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80541" w14:textId="77777777" w:rsidR="00D873DF" w:rsidRPr="00790133" w:rsidRDefault="00D873DF" w:rsidP="00D873DF">
      <w:pPr>
        <w:rPr>
          <w:rFonts w:ascii="Arial" w:hAnsi="Arial" w:cs="Arial"/>
        </w:rPr>
      </w:pPr>
    </w:p>
    <w:p w14:paraId="695E4815" w14:textId="77777777" w:rsidR="00D873DF" w:rsidRPr="00790133" w:rsidRDefault="00D873DF" w:rsidP="00D873DF">
      <w:pPr>
        <w:rPr>
          <w:rFonts w:ascii="Arial" w:hAnsi="Arial" w:cs="Arial"/>
        </w:rPr>
      </w:pPr>
    </w:p>
    <w:p w14:paraId="610033AE" w14:textId="77777777" w:rsidR="00D873DF" w:rsidRPr="00790133" w:rsidRDefault="00D873DF" w:rsidP="00D873DF">
      <w:pPr>
        <w:rPr>
          <w:rFonts w:ascii="Arial" w:hAnsi="Arial" w:cs="Arial"/>
        </w:rPr>
      </w:pPr>
    </w:p>
    <w:p w14:paraId="5FCB832F" w14:textId="77777777" w:rsidR="00D873DF" w:rsidRPr="00790133" w:rsidRDefault="00D873DF" w:rsidP="00D873DF">
      <w:pPr>
        <w:rPr>
          <w:rFonts w:ascii="Arial" w:hAnsi="Arial" w:cs="Arial"/>
        </w:rPr>
      </w:pPr>
    </w:p>
    <w:p w14:paraId="1D748E46" w14:textId="77777777" w:rsidR="00D873DF" w:rsidRPr="00790133" w:rsidRDefault="00D873DF" w:rsidP="00D873DF">
      <w:pPr>
        <w:rPr>
          <w:rFonts w:ascii="Arial" w:hAnsi="Arial" w:cs="Arial"/>
        </w:rPr>
      </w:pPr>
    </w:p>
    <w:p w14:paraId="1B82D1FF" w14:textId="4D36ED94" w:rsidR="00D873DF" w:rsidRPr="00790133" w:rsidRDefault="00C77065" w:rsidP="00D873DF">
      <w:pPr>
        <w:jc w:val="center"/>
        <w:rPr>
          <w:rFonts w:ascii="Arial" w:hAnsi="Arial" w:cs="Arial"/>
        </w:rPr>
      </w:pPr>
      <w:r>
        <w:rPr>
          <w:rFonts w:ascii="Arial" w:hAnsi="Arial" w:cs="Arial"/>
          <w:noProof/>
          <w:lang w:val="en-GB" w:eastAsia="en-GB"/>
        </w:rPr>
        <w:drawing>
          <wp:inline distT="0" distB="0" distL="0" distR="0" wp14:anchorId="544B3B6A" wp14:editId="4F74C1AD">
            <wp:extent cx="2476500" cy="552450"/>
            <wp:effectExtent l="0" t="0" r="0" b="0"/>
            <wp:docPr id="1" name="Picture 1"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552450"/>
                    </a:xfrm>
                    <a:prstGeom prst="rect">
                      <a:avLst/>
                    </a:prstGeom>
                    <a:noFill/>
                    <a:ln>
                      <a:noFill/>
                    </a:ln>
                  </pic:spPr>
                </pic:pic>
              </a:graphicData>
            </a:graphic>
          </wp:inline>
        </w:drawing>
      </w:r>
    </w:p>
    <w:p w14:paraId="04BEF0D1" w14:textId="77777777" w:rsidR="00D873DF" w:rsidRPr="00790133" w:rsidRDefault="00D873DF" w:rsidP="00D873DF">
      <w:pPr>
        <w:rPr>
          <w:rFonts w:ascii="Arial" w:hAnsi="Arial" w:cs="Arial"/>
        </w:rPr>
      </w:pPr>
    </w:p>
    <w:p w14:paraId="2C2938DA" w14:textId="77777777" w:rsidR="00D873DF" w:rsidRPr="00790133" w:rsidRDefault="00D873DF" w:rsidP="00D873DF">
      <w:pPr>
        <w:rPr>
          <w:rFonts w:ascii="Arial" w:hAnsi="Arial" w:cs="Arial"/>
        </w:rPr>
      </w:pPr>
    </w:p>
    <w:p w14:paraId="4476BC24" w14:textId="77777777" w:rsidR="00D873DF" w:rsidRPr="00790133" w:rsidRDefault="00D873DF" w:rsidP="00D873DF">
      <w:pPr>
        <w:rPr>
          <w:rFonts w:ascii="Arial" w:hAnsi="Arial" w:cs="Arial"/>
        </w:rPr>
      </w:pPr>
    </w:p>
    <w:p w14:paraId="1A1C8CB8" w14:textId="77777777" w:rsidR="00D873DF" w:rsidRPr="00790133" w:rsidRDefault="00D873DF" w:rsidP="00D873DF">
      <w:pPr>
        <w:rPr>
          <w:rFonts w:ascii="Arial" w:hAnsi="Arial" w:cs="Arial"/>
        </w:rPr>
      </w:pPr>
    </w:p>
    <w:p w14:paraId="544F27F0" w14:textId="77777777" w:rsidR="00D873DF" w:rsidRPr="00790133" w:rsidRDefault="00D873DF" w:rsidP="00D873DF">
      <w:pPr>
        <w:rPr>
          <w:rFonts w:ascii="Arial" w:hAnsi="Arial" w:cs="Arial"/>
        </w:rPr>
      </w:pPr>
    </w:p>
    <w:p w14:paraId="7BBC0BC2" w14:textId="77777777" w:rsidR="00D873DF" w:rsidRPr="00790133" w:rsidRDefault="00D873DF" w:rsidP="00D873DF">
      <w:pPr>
        <w:rPr>
          <w:rFonts w:ascii="Arial" w:hAnsi="Arial" w:cs="Arial"/>
        </w:rPr>
      </w:pPr>
    </w:p>
    <w:p w14:paraId="781C0F0E" w14:textId="77777777" w:rsidR="00D873DF" w:rsidRPr="00790133" w:rsidRDefault="00D873DF" w:rsidP="00D873DF">
      <w:pPr>
        <w:rPr>
          <w:rFonts w:ascii="Arial" w:hAnsi="Arial" w:cs="Arial"/>
        </w:rPr>
      </w:pPr>
    </w:p>
    <w:p w14:paraId="677A7668" w14:textId="0DEB9114" w:rsidR="00D873DF" w:rsidRPr="00790133" w:rsidRDefault="00CE01DE" w:rsidP="00D873DF">
      <w:pPr>
        <w:pStyle w:val="Title"/>
        <w:rPr>
          <w:sz w:val="40"/>
          <w:szCs w:val="40"/>
        </w:rPr>
      </w:pPr>
      <w:r>
        <w:rPr>
          <w:sz w:val="40"/>
          <w:szCs w:val="40"/>
        </w:rPr>
        <w:t xml:space="preserve">MiFID II: </w:t>
      </w:r>
      <w:r w:rsidR="00D76372" w:rsidRPr="00D76372">
        <w:rPr>
          <w:sz w:val="40"/>
          <w:szCs w:val="40"/>
        </w:rPr>
        <w:t>Client LEI relationship scenarios</w:t>
      </w:r>
    </w:p>
    <w:p w14:paraId="601D6A64" w14:textId="2442D8C8" w:rsidR="00D873DF" w:rsidRPr="00790133" w:rsidRDefault="00D873DF" w:rsidP="00D873DF">
      <w:pPr>
        <w:pStyle w:val="Title"/>
        <w:rPr>
          <w:sz w:val="40"/>
          <w:szCs w:val="40"/>
        </w:rPr>
      </w:pPr>
      <w:bookmarkStart w:id="0" w:name="DocTitle"/>
      <w:r w:rsidRPr="00790133">
        <w:rPr>
          <w:sz w:val="40"/>
          <w:szCs w:val="40"/>
        </w:rPr>
        <w:t xml:space="preserve"> </w:t>
      </w:r>
      <w:bookmarkEnd w:id="0"/>
      <w:r w:rsidR="00CE01DE">
        <w:rPr>
          <w:sz w:val="40"/>
          <w:szCs w:val="40"/>
        </w:rPr>
        <w:t>Recommended Practice</w:t>
      </w:r>
    </w:p>
    <w:p w14:paraId="63876CC5" w14:textId="77777777" w:rsidR="00D873DF" w:rsidRPr="00790133" w:rsidRDefault="00D873DF" w:rsidP="00D873DF">
      <w:pPr>
        <w:pStyle w:val="Title"/>
        <w:rPr>
          <w:sz w:val="40"/>
          <w:szCs w:val="40"/>
        </w:rPr>
      </w:pPr>
    </w:p>
    <w:p w14:paraId="5D64B7BA" w14:textId="77777777" w:rsidR="00D873DF" w:rsidRPr="00790133" w:rsidRDefault="00D873DF" w:rsidP="00D873DF">
      <w:pPr>
        <w:pStyle w:val="Title"/>
        <w:rPr>
          <w:sz w:val="40"/>
          <w:szCs w:val="40"/>
        </w:rPr>
      </w:pPr>
    </w:p>
    <w:p w14:paraId="7BE94591" w14:textId="77777777" w:rsidR="00D873DF" w:rsidRPr="00790133" w:rsidRDefault="00D873DF" w:rsidP="00D873DF">
      <w:pPr>
        <w:pStyle w:val="Title"/>
        <w:rPr>
          <w:sz w:val="40"/>
          <w:szCs w:val="40"/>
        </w:rPr>
      </w:pPr>
    </w:p>
    <w:p w14:paraId="3F1EB433" w14:textId="77777777" w:rsidR="00D873DF" w:rsidRPr="00790133" w:rsidRDefault="00D873DF" w:rsidP="00D873DF">
      <w:pPr>
        <w:pStyle w:val="Title"/>
        <w:rPr>
          <w:sz w:val="40"/>
          <w:szCs w:val="40"/>
        </w:rPr>
      </w:pPr>
    </w:p>
    <w:p w14:paraId="17F3F15B" w14:textId="77777777" w:rsidR="00D873DF" w:rsidRPr="00790133" w:rsidRDefault="00D873DF" w:rsidP="00D873DF">
      <w:pPr>
        <w:pStyle w:val="Title"/>
        <w:rPr>
          <w:sz w:val="40"/>
          <w:szCs w:val="40"/>
        </w:rPr>
      </w:pPr>
    </w:p>
    <w:p w14:paraId="047EE7F6" w14:textId="117EC2EC" w:rsidR="00D873DF" w:rsidRPr="00790133" w:rsidRDefault="00D873DF" w:rsidP="00D873DF">
      <w:pPr>
        <w:pStyle w:val="Title"/>
        <w:rPr>
          <w:sz w:val="24"/>
          <w:szCs w:val="24"/>
        </w:rPr>
      </w:pPr>
      <w:bookmarkStart w:id="1" w:name="_Toc105491792"/>
      <w:bookmarkStart w:id="2" w:name="RevDate"/>
      <w:r w:rsidRPr="00790133">
        <w:rPr>
          <w:sz w:val="24"/>
          <w:szCs w:val="24"/>
        </w:rPr>
        <w:t xml:space="preserve"> </w:t>
      </w:r>
      <w:bookmarkEnd w:id="1"/>
      <w:bookmarkEnd w:id="2"/>
      <w:r w:rsidR="00AD60A1">
        <w:rPr>
          <w:sz w:val="24"/>
          <w:szCs w:val="24"/>
        </w:rPr>
        <w:t xml:space="preserve">24 </w:t>
      </w:r>
      <w:r w:rsidR="00D76372">
        <w:rPr>
          <w:sz w:val="24"/>
          <w:szCs w:val="24"/>
        </w:rPr>
        <w:t>April 2018</w:t>
      </w:r>
    </w:p>
    <w:p w14:paraId="139568D0" w14:textId="3392C945" w:rsidR="00D873DF" w:rsidRPr="00790133" w:rsidRDefault="00D873DF" w:rsidP="00D873DF">
      <w:pPr>
        <w:pStyle w:val="Title"/>
        <w:rPr>
          <w:sz w:val="24"/>
          <w:szCs w:val="24"/>
        </w:rPr>
      </w:pPr>
      <w:bookmarkStart w:id="3" w:name="_Toc105491793"/>
      <w:bookmarkStart w:id="4" w:name="RevNum"/>
      <w:r w:rsidRPr="00790133">
        <w:rPr>
          <w:sz w:val="24"/>
          <w:szCs w:val="24"/>
        </w:rPr>
        <w:t xml:space="preserve"> </w:t>
      </w:r>
      <w:bookmarkEnd w:id="3"/>
      <w:bookmarkEnd w:id="4"/>
      <w:r w:rsidR="00AD60A1">
        <w:rPr>
          <w:sz w:val="24"/>
          <w:szCs w:val="24"/>
        </w:rPr>
        <w:t>Version 0.1</w:t>
      </w:r>
    </w:p>
    <w:p w14:paraId="65E2BFFD" w14:textId="0E7FCD85" w:rsidR="003318F4" w:rsidRPr="00790133" w:rsidRDefault="00AD60A1" w:rsidP="00D873DF">
      <w:pPr>
        <w:pStyle w:val="Title"/>
        <w:rPr>
          <w:sz w:val="24"/>
          <w:szCs w:val="24"/>
        </w:rPr>
      </w:pPr>
      <w:r>
        <w:rPr>
          <w:sz w:val="24"/>
          <w:szCs w:val="24"/>
        </w:rPr>
        <w:t xml:space="preserve">Proposal Status:  </w:t>
      </w:r>
      <w:r w:rsidR="00501AEC">
        <w:rPr>
          <w:sz w:val="24"/>
          <w:szCs w:val="24"/>
        </w:rPr>
        <w:t>Public Comment</w:t>
      </w:r>
      <w:bookmarkStart w:id="5" w:name="_GoBack"/>
      <w:bookmarkEnd w:id="5"/>
    </w:p>
    <w:p w14:paraId="46EC313D" w14:textId="77777777" w:rsidR="00D873DF" w:rsidRPr="00790133" w:rsidRDefault="00D873DF" w:rsidP="00D873DF">
      <w:pPr>
        <w:rPr>
          <w:rFonts w:ascii="Arial" w:hAnsi="Arial" w:cs="Arial"/>
        </w:rPr>
      </w:pPr>
    </w:p>
    <w:p w14:paraId="6E29D350" w14:textId="77777777" w:rsidR="00D873DF" w:rsidRPr="00790133" w:rsidRDefault="00D873DF">
      <w:pPr>
        <w:rPr>
          <w:rFonts w:ascii="Arial" w:hAnsi="Arial" w:cs="Arial"/>
        </w:rPr>
        <w:sectPr w:rsidR="00D873DF" w:rsidRPr="00790133" w:rsidSect="000A2D5C">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559CA251" w14:textId="77777777" w:rsidR="00640B1F" w:rsidRPr="00790133" w:rsidRDefault="00640B1F" w:rsidP="00640B1F">
      <w:pPr>
        <w:pStyle w:val="Title"/>
        <w:rPr>
          <w:u w:val="single"/>
        </w:rPr>
      </w:pPr>
      <w:bookmarkStart w:id="6" w:name="_Toc105491794"/>
      <w:r w:rsidRPr="00790133">
        <w:rPr>
          <w:u w:val="single"/>
        </w:rPr>
        <w:lastRenderedPageBreak/>
        <w:t>DISCLAIMER</w:t>
      </w:r>
      <w:bookmarkEnd w:id="6"/>
    </w:p>
    <w:p w14:paraId="750BD9CF" w14:textId="77777777" w:rsidR="00640B1F" w:rsidRPr="00790133" w:rsidRDefault="00640B1F" w:rsidP="00640B1F">
      <w:pPr>
        <w:pStyle w:val="BodyText"/>
        <w:rPr>
          <w:rFonts w:ascii="Arial" w:hAnsi="Arial" w:cs="Arial"/>
        </w:rPr>
      </w:pPr>
    </w:p>
    <w:p w14:paraId="62AFD8FA" w14:textId="77777777" w:rsidR="00640B1F" w:rsidRPr="00790133" w:rsidRDefault="00640B1F" w:rsidP="00640B1F">
      <w:pPr>
        <w:pStyle w:val="BodyText"/>
        <w:rPr>
          <w:rFonts w:ascii="Arial" w:hAnsi="Arial" w:cs="Arial"/>
        </w:rPr>
      </w:pPr>
    </w:p>
    <w:p w14:paraId="0F23D58D" w14:textId="77777777" w:rsidR="00F85F52" w:rsidRPr="00790133" w:rsidRDefault="00F85F52" w:rsidP="00F85F52">
      <w:pPr>
        <w:numPr>
          <w:ilvl w:val="12"/>
          <w:numId w:val="0"/>
        </w:numPr>
        <w:rPr>
          <w:rFonts w:ascii="Arial" w:hAnsi="Arial" w:cs="Arial"/>
        </w:rPr>
      </w:pPr>
      <w:r w:rsidRPr="00790133">
        <w:rPr>
          <w:rFonts w:ascii="Arial" w:hAnsi="Arial" w:cs="Arial"/>
        </w:rP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CC436D2" w14:textId="77777777" w:rsidR="00F85F52" w:rsidRPr="00790133" w:rsidRDefault="00F85F52" w:rsidP="00F85F52">
      <w:pPr>
        <w:numPr>
          <w:ilvl w:val="12"/>
          <w:numId w:val="0"/>
        </w:numPr>
        <w:rPr>
          <w:rFonts w:ascii="Arial" w:hAnsi="Arial" w:cs="Arial"/>
        </w:rPr>
      </w:pPr>
    </w:p>
    <w:p w14:paraId="3E7803C2" w14:textId="77777777" w:rsidR="00F85F52" w:rsidRPr="00790133" w:rsidRDefault="00F85F52" w:rsidP="00F85F52">
      <w:pPr>
        <w:numPr>
          <w:ilvl w:val="12"/>
          <w:numId w:val="0"/>
        </w:numPr>
        <w:rPr>
          <w:rFonts w:ascii="Arial" w:hAnsi="Arial" w:cs="Arial"/>
        </w:rPr>
      </w:pPr>
      <w:r w:rsidRPr="00790133">
        <w:rPr>
          <w:rFonts w:ascii="Arial" w:hAnsi="Arial" w:cs="Arial"/>
        </w:rP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1D3511DB" w14:textId="77777777" w:rsidR="003318F4" w:rsidRPr="00790133" w:rsidRDefault="003318F4" w:rsidP="00F85F52">
      <w:pPr>
        <w:numPr>
          <w:ilvl w:val="12"/>
          <w:numId w:val="0"/>
        </w:numPr>
        <w:rPr>
          <w:rFonts w:ascii="Arial" w:hAnsi="Arial" w:cs="Arial"/>
        </w:rPr>
      </w:pPr>
    </w:p>
    <w:p w14:paraId="17FAB303" w14:textId="77777777" w:rsidR="003318F4" w:rsidRPr="00790133" w:rsidRDefault="003318F4" w:rsidP="00F85F52">
      <w:pPr>
        <w:numPr>
          <w:ilvl w:val="12"/>
          <w:numId w:val="0"/>
        </w:numPr>
        <w:rPr>
          <w:rFonts w:ascii="Arial" w:hAnsi="Arial" w:cs="Arial"/>
        </w:rPr>
      </w:pPr>
      <w:r w:rsidRPr="00790133">
        <w:rPr>
          <w:rFonts w:ascii="Arial" w:hAnsi="Arial" w:cs="Arial"/>
          <w:b/>
        </w:rPr>
        <w:t>DRAFT OR NOT RATIFIED PROPOSALS</w:t>
      </w:r>
      <w:r w:rsidRPr="00790133">
        <w:rPr>
          <w:rFonts w:ascii="Arial" w:hAnsi="Arial" w:cs="Arial"/>
        </w:rPr>
        <w:t xml:space="preserve"> (REFER TO PROPOSAL STATUS AND/OR SUBMISSION STATUS ON COVER PAGE) ARE PROVIDED "AS</w:t>
      </w:r>
      <w:r w:rsidR="00BD39FB" w:rsidRPr="00790133">
        <w:rPr>
          <w:rFonts w:ascii="Arial" w:hAnsi="Arial" w:cs="Arial"/>
        </w:rPr>
        <w:t xml:space="preserve"> </w:t>
      </w:r>
      <w:r w:rsidRPr="00790133">
        <w:rPr>
          <w:rFonts w:ascii="Arial" w:hAnsi="Arial" w:cs="Arial"/>
        </w:rPr>
        <w:t xml:space="preserve">IS" TO INTERESTED PARTIES FOR DISCUSSION ONLY.  PARTIES THAT CHOOSE TO IMPLEMENT THIS DRAFT PROPOSAL DO SO AT THEIR OWN RISK.  IT IS A DRAFT DOCUMENT AND MAY BE UPDATED, REPLACED, OR MADE OBSOLETE BY OTHER DOCUMENTS AT ANY TIME.  THE </w:t>
      </w:r>
      <w:r w:rsidR="00FB39C9">
        <w:rPr>
          <w:rFonts w:ascii="Arial" w:hAnsi="Arial" w:cs="Arial"/>
        </w:rPr>
        <w:t>FIX TRADING COMMUNITY</w:t>
      </w:r>
      <w:r w:rsidRPr="00790133">
        <w:rPr>
          <w:rFonts w:ascii="Arial" w:hAnsi="Arial" w:cs="Arial"/>
        </w:rPr>
        <w:t xml:space="preserve"> GLOBAL TECHNICAL COMMITTEE WILL NOT ALLOW EARLY IMPLEMENTATION TO CONSTRAIN ITS ABILITY TO MAKE CHANGES TO THIS SPECIFICATION PRIOR TO FINAL RELEASE.  IT IS INAPPROPRIATE TO USE </w:t>
      </w:r>
      <w:r w:rsidR="00FB39C9">
        <w:rPr>
          <w:rFonts w:ascii="Arial" w:hAnsi="Arial" w:cs="Arial"/>
        </w:rPr>
        <w:t>FIX TRADING COMMUNITY</w:t>
      </w:r>
      <w:r w:rsidRPr="00790133">
        <w:rPr>
          <w:rFonts w:ascii="Arial" w:hAnsi="Arial" w:cs="Arial"/>
        </w:rPr>
        <w:t xml:space="preserve"> WORKING DRAFTS AS REFERENCE MATERIAL OR TO CITE THEM AS OTHER THAN “WORKS IN PROGRESS”.  THE </w:t>
      </w:r>
      <w:r w:rsidR="00FB39C9">
        <w:rPr>
          <w:rFonts w:ascii="Arial" w:hAnsi="Arial" w:cs="Arial"/>
        </w:rPr>
        <w:t>FIX TRADING COMMUNITY</w:t>
      </w:r>
      <w:r w:rsidRPr="00790133">
        <w:rPr>
          <w:rFonts w:ascii="Arial" w:hAnsi="Arial" w:cs="Arial"/>
        </w:rPr>
        <w:t xml:space="preserve"> GLOBAL TECHNICAL COMMITTEE WILL ISSUE, UPON COMPLETION OF REVIEW AND RATIFICATION, AN OFFICIAL STATUS ("APPROVED") </w:t>
      </w:r>
      <w:r w:rsidR="00BD39FB" w:rsidRPr="00790133">
        <w:rPr>
          <w:rFonts w:ascii="Arial" w:hAnsi="Arial" w:cs="Arial"/>
        </w:rPr>
        <w:t xml:space="preserve">FOR </w:t>
      </w:r>
      <w:r w:rsidRPr="00790133">
        <w:rPr>
          <w:rFonts w:ascii="Arial" w:hAnsi="Arial" w:cs="Arial"/>
        </w:rPr>
        <w:t>THE PROPOSAL AND A RELEASE NUMBER.</w:t>
      </w:r>
    </w:p>
    <w:p w14:paraId="07B23344" w14:textId="77777777" w:rsidR="00F85F52" w:rsidRPr="00790133" w:rsidRDefault="00F85F52" w:rsidP="00F85F52">
      <w:pPr>
        <w:numPr>
          <w:ilvl w:val="12"/>
          <w:numId w:val="0"/>
        </w:numPr>
        <w:rPr>
          <w:rFonts w:ascii="Arial" w:hAnsi="Arial" w:cs="Arial"/>
        </w:rPr>
      </w:pPr>
    </w:p>
    <w:p w14:paraId="5A655B84" w14:textId="77777777" w:rsidR="00F85F52" w:rsidRPr="00790133" w:rsidRDefault="00F85F52" w:rsidP="00F85F52">
      <w:pPr>
        <w:numPr>
          <w:ilvl w:val="12"/>
          <w:numId w:val="0"/>
        </w:numPr>
        <w:rPr>
          <w:rFonts w:ascii="Arial" w:hAnsi="Arial" w:cs="Arial"/>
        </w:rPr>
      </w:pPr>
      <w:r w:rsidRPr="00790133">
        <w:rPr>
          <w:rFonts w:ascii="Arial" w:hAnsi="Arial" w:cs="Arial"/>
        </w:rPr>
        <w:t>No proprietary or ownership interest of any kind is granted with respect to the FIX Protocol (or any rights therein).</w:t>
      </w:r>
    </w:p>
    <w:p w14:paraId="7D74D069" w14:textId="77777777" w:rsidR="00F85F52" w:rsidRPr="00790133" w:rsidRDefault="00F85F52" w:rsidP="00F85F52">
      <w:pPr>
        <w:numPr>
          <w:ilvl w:val="12"/>
          <w:numId w:val="0"/>
        </w:numPr>
        <w:tabs>
          <w:tab w:val="right" w:pos="7560"/>
        </w:tabs>
        <w:rPr>
          <w:rFonts w:ascii="Arial" w:hAnsi="Arial" w:cs="Arial"/>
          <w:sz w:val="12"/>
        </w:rPr>
      </w:pPr>
    </w:p>
    <w:p w14:paraId="056C36D9" w14:textId="77777777" w:rsidR="00F85F52" w:rsidRPr="00790133" w:rsidRDefault="00F85F52" w:rsidP="00F85F52">
      <w:pPr>
        <w:numPr>
          <w:ilvl w:val="12"/>
          <w:numId w:val="0"/>
        </w:numPr>
        <w:rPr>
          <w:rFonts w:ascii="Arial" w:hAnsi="Arial" w:cs="Arial"/>
        </w:rPr>
      </w:pPr>
      <w:r w:rsidRPr="00790133">
        <w:rPr>
          <w:rFonts w:ascii="Arial" w:hAnsi="Arial" w:cs="Arial"/>
        </w:rPr>
        <w:t>Copyright 200</w:t>
      </w:r>
      <w:r w:rsidR="00BB39AF" w:rsidRPr="00790133">
        <w:rPr>
          <w:rFonts w:ascii="Arial" w:hAnsi="Arial" w:cs="Arial"/>
        </w:rPr>
        <w:t>3-201</w:t>
      </w:r>
      <w:r w:rsidR="000A2D5C">
        <w:rPr>
          <w:rFonts w:ascii="Arial" w:hAnsi="Arial" w:cs="Arial"/>
        </w:rPr>
        <w:t>4</w:t>
      </w:r>
      <w:r w:rsidRPr="00790133">
        <w:rPr>
          <w:rFonts w:ascii="Arial" w:hAnsi="Arial" w:cs="Arial"/>
        </w:rPr>
        <w:t xml:space="preserve"> FIX Protocol Limited, all rights reserved</w:t>
      </w:r>
      <w:r w:rsidR="00BD39FB" w:rsidRPr="00790133">
        <w:rPr>
          <w:rFonts w:ascii="Arial" w:hAnsi="Arial" w:cs="Arial"/>
        </w:rPr>
        <w:t>.</w:t>
      </w:r>
    </w:p>
    <w:p w14:paraId="2380C91F" w14:textId="77777777" w:rsidR="00F85F52" w:rsidRPr="00790133" w:rsidRDefault="00F85F52" w:rsidP="00E90785">
      <w:pPr>
        <w:pStyle w:val="BodyText"/>
        <w:rPr>
          <w:rFonts w:ascii="Arial" w:hAnsi="Arial" w:cs="Arial"/>
        </w:rPr>
      </w:pPr>
    </w:p>
    <w:p w14:paraId="1EB07D23" w14:textId="77777777" w:rsidR="00640B1F" w:rsidRPr="00790133" w:rsidRDefault="00640B1F" w:rsidP="00640B1F">
      <w:pPr>
        <w:pStyle w:val="Title"/>
      </w:pPr>
      <w:r w:rsidRPr="00790133">
        <w:br w:type="page"/>
      </w:r>
      <w:bookmarkStart w:id="7" w:name="_Toc105491795"/>
      <w:r w:rsidRPr="00790133">
        <w:lastRenderedPageBreak/>
        <w:t>Table of Contents</w:t>
      </w:r>
      <w:bookmarkEnd w:id="7"/>
    </w:p>
    <w:p w14:paraId="73BD5724" w14:textId="77777777" w:rsidR="00640B1F" w:rsidRPr="00790133" w:rsidRDefault="00BD39FB"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Auto-generate t</w:t>
      </w:r>
      <w:r w:rsidR="00E90785" w:rsidRPr="00790133">
        <w:rPr>
          <w:rFonts w:ascii="Arial" w:hAnsi="Arial" w:cs="Arial"/>
          <w:vanish/>
          <w:color w:val="008000"/>
          <w:szCs w:val="20"/>
        </w:rPr>
        <w:t xml:space="preserve">he </w:t>
      </w:r>
      <w:r w:rsidRPr="00790133">
        <w:rPr>
          <w:rFonts w:ascii="Arial" w:hAnsi="Arial" w:cs="Arial"/>
          <w:vanish/>
          <w:color w:val="008000"/>
          <w:szCs w:val="20"/>
        </w:rPr>
        <w:t xml:space="preserve">entire </w:t>
      </w:r>
      <w:r w:rsidR="00E90785" w:rsidRPr="00790133">
        <w:rPr>
          <w:rFonts w:ascii="Arial" w:hAnsi="Arial" w:cs="Arial"/>
          <w:vanish/>
          <w:color w:val="008000"/>
          <w:szCs w:val="20"/>
        </w:rPr>
        <w:t>table of content</w:t>
      </w:r>
      <w:r w:rsidRPr="00790133">
        <w:rPr>
          <w:rFonts w:ascii="Arial" w:hAnsi="Arial" w:cs="Arial"/>
          <w:vanish/>
          <w:color w:val="008000"/>
          <w:szCs w:val="20"/>
        </w:rPr>
        <w:t>s</w:t>
      </w:r>
      <w:r w:rsidR="00E90785" w:rsidRPr="00790133">
        <w:rPr>
          <w:rFonts w:ascii="Arial" w:hAnsi="Arial" w:cs="Arial"/>
          <w:vanish/>
          <w:color w:val="008000"/>
          <w:szCs w:val="20"/>
        </w:rPr>
        <w:t xml:space="preserve"> </w:t>
      </w:r>
      <w:r w:rsidRPr="00790133">
        <w:rPr>
          <w:rFonts w:ascii="Arial" w:hAnsi="Arial" w:cs="Arial"/>
          <w:vanish/>
          <w:color w:val="008000"/>
          <w:szCs w:val="20"/>
        </w:rPr>
        <w:t xml:space="preserve">(press F9) </w:t>
      </w:r>
      <w:r w:rsidR="004C5FAF" w:rsidRPr="00790133">
        <w:rPr>
          <w:rFonts w:ascii="Arial" w:hAnsi="Arial" w:cs="Arial"/>
          <w:vanish/>
          <w:color w:val="008000"/>
          <w:szCs w:val="20"/>
        </w:rPr>
        <w:t xml:space="preserve">here </w:t>
      </w:r>
      <w:r w:rsidRPr="00790133">
        <w:rPr>
          <w:rFonts w:ascii="Arial" w:hAnsi="Arial" w:cs="Arial"/>
          <w:vanish/>
          <w:color w:val="008000"/>
          <w:szCs w:val="20"/>
        </w:rPr>
        <w:t xml:space="preserve">- or customize </w:t>
      </w:r>
      <w:r w:rsidR="003704FE" w:rsidRPr="00790133">
        <w:rPr>
          <w:rFonts w:ascii="Arial" w:hAnsi="Arial" w:cs="Arial"/>
          <w:vanish/>
          <w:color w:val="008000"/>
          <w:szCs w:val="20"/>
        </w:rPr>
        <w:t>up to 3</w:t>
      </w:r>
      <w:r w:rsidRPr="00790133">
        <w:rPr>
          <w:rFonts w:ascii="Arial" w:hAnsi="Arial" w:cs="Arial"/>
          <w:vanish/>
          <w:color w:val="008000"/>
          <w:szCs w:val="20"/>
        </w:rPr>
        <w:t xml:space="preserve"> </w:t>
      </w:r>
      <w:r w:rsidR="003704FE" w:rsidRPr="00790133">
        <w:rPr>
          <w:rFonts w:ascii="Arial" w:hAnsi="Arial" w:cs="Arial"/>
          <w:vanish/>
          <w:color w:val="008000"/>
          <w:szCs w:val="20"/>
        </w:rPr>
        <w:t>levels deep</w:t>
      </w:r>
      <w:r w:rsidRPr="00790133">
        <w:rPr>
          <w:rFonts w:ascii="Arial" w:hAnsi="Arial" w:cs="Arial"/>
          <w:vanish/>
          <w:color w:val="008000"/>
          <w:szCs w:val="20"/>
        </w:rPr>
        <w:t>.</w:t>
      </w:r>
    </w:p>
    <w:p w14:paraId="41C4FF75" w14:textId="77777777" w:rsidR="00696841" w:rsidRPr="00790133" w:rsidRDefault="00696841">
      <w:pPr>
        <w:rPr>
          <w:rFonts w:ascii="Arial" w:hAnsi="Arial" w:cs="Arial"/>
        </w:rPr>
      </w:pPr>
    </w:p>
    <w:p w14:paraId="4B3A817A" w14:textId="16C842EC" w:rsidR="007D2983" w:rsidRDefault="000B410A">
      <w:pPr>
        <w:pStyle w:val="TOC1"/>
        <w:tabs>
          <w:tab w:val="right" w:leader="dot" w:pos="9350"/>
        </w:tabs>
        <w:rPr>
          <w:rFonts w:asciiTheme="minorHAnsi" w:eastAsiaTheme="minorEastAsia" w:hAnsiTheme="minorHAnsi" w:cstheme="minorBidi"/>
          <w:noProof/>
          <w:sz w:val="22"/>
          <w:szCs w:val="22"/>
        </w:rPr>
      </w:pPr>
      <w:r w:rsidRPr="004842D0">
        <w:rPr>
          <w:rFonts w:ascii="Arial" w:hAnsi="Arial" w:cs="Arial"/>
        </w:rPr>
        <w:fldChar w:fldCharType="begin"/>
      </w:r>
      <w:r w:rsidRPr="004842D0">
        <w:rPr>
          <w:rFonts w:ascii="Arial" w:hAnsi="Arial" w:cs="Arial"/>
        </w:rPr>
        <w:instrText xml:space="preserve"> TOC \o "2-3" \h \z \t "Heading 1,1" </w:instrText>
      </w:r>
      <w:r w:rsidRPr="004842D0">
        <w:rPr>
          <w:rFonts w:ascii="Arial" w:hAnsi="Arial" w:cs="Arial"/>
        </w:rPr>
        <w:fldChar w:fldCharType="separate"/>
      </w:r>
      <w:hyperlink w:anchor="_Toc519601094" w:history="1">
        <w:r w:rsidR="007D2983" w:rsidRPr="002A7657">
          <w:rPr>
            <w:rStyle w:val="Hyperlink"/>
            <w:noProof/>
          </w:rPr>
          <w:t>Document History</w:t>
        </w:r>
        <w:r w:rsidR="007D2983">
          <w:rPr>
            <w:noProof/>
            <w:webHidden/>
          </w:rPr>
          <w:tab/>
        </w:r>
        <w:r w:rsidR="007D2983">
          <w:rPr>
            <w:noProof/>
            <w:webHidden/>
          </w:rPr>
          <w:fldChar w:fldCharType="begin"/>
        </w:r>
        <w:r w:rsidR="007D2983">
          <w:rPr>
            <w:noProof/>
            <w:webHidden/>
          </w:rPr>
          <w:instrText xml:space="preserve"> PAGEREF _Toc519601094 \h </w:instrText>
        </w:r>
        <w:r w:rsidR="007D2983">
          <w:rPr>
            <w:noProof/>
            <w:webHidden/>
          </w:rPr>
        </w:r>
        <w:r w:rsidR="007D2983">
          <w:rPr>
            <w:noProof/>
            <w:webHidden/>
          </w:rPr>
          <w:fldChar w:fldCharType="separate"/>
        </w:r>
        <w:r w:rsidR="007D2983">
          <w:rPr>
            <w:noProof/>
            <w:webHidden/>
          </w:rPr>
          <w:t>4</w:t>
        </w:r>
        <w:r w:rsidR="007D2983">
          <w:rPr>
            <w:noProof/>
            <w:webHidden/>
          </w:rPr>
          <w:fldChar w:fldCharType="end"/>
        </w:r>
      </w:hyperlink>
    </w:p>
    <w:p w14:paraId="1E860C33" w14:textId="16611C3D" w:rsidR="007D2983" w:rsidRDefault="005B7094">
      <w:pPr>
        <w:pStyle w:val="TOC1"/>
        <w:tabs>
          <w:tab w:val="left" w:pos="450"/>
          <w:tab w:val="right" w:leader="dot" w:pos="9350"/>
        </w:tabs>
        <w:rPr>
          <w:rFonts w:asciiTheme="minorHAnsi" w:eastAsiaTheme="minorEastAsia" w:hAnsiTheme="minorHAnsi" w:cstheme="minorBidi"/>
          <w:noProof/>
          <w:sz w:val="22"/>
          <w:szCs w:val="22"/>
        </w:rPr>
      </w:pPr>
      <w:hyperlink w:anchor="_Toc519601095" w:history="1">
        <w:r w:rsidR="007D2983" w:rsidRPr="002A7657">
          <w:rPr>
            <w:rStyle w:val="Hyperlink"/>
            <w:noProof/>
          </w:rPr>
          <w:t>1</w:t>
        </w:r>
        <w:r w:rsidR="007D2983">
          <w:rPr>
            <w:rFonts w:asciiTheme="minorHAnsi" w:eastAsiaTheme="minorEastAsia" w:hAnsiTheme="minorHAnsi" w:cstheme="minorBidi"/>
            <w:noProof/>
            <w:sz w:val="22"/>
            <w:szCs w:val="22"/>
          </w:rPr>
          <w:tab/>
        </w:r>
        <w:r w:rsidR="007D2983" w:rsidRPr="002A7657">
          <w:rPr>
            <w:rStyle w:val="Hyperlink"/>
            <w:noProof/>
          </w:rPr>
          <w:t>Executive Summary</w:t>
        </w:r>
        <w:r w:rsidR="007D2983">
          <w:rPr>
            <w:noProof/>
            <w:webHidden/>
          </w:rPr>
          <w:tab/>
        </w:r>
        <w:r w:rsidR="007D2983">
          <w:rPr>
            <w:noProof/>
            <w:webHidden/>
          </w:rPr>
          <w:fldChar w:fldCharType="begin"/>
        </w:r>
        <w:r w:rsidR="007D2983">
          <w:rPr>
            <w:noProof/>
            <w:webHidden/>
          </w:rPr>
          <w:instrText xml:space="preserve"> PAGEREF _Toc519601095 \h </w:instrText>
        </w:r>
        <w:r w:rsidR="007D2983">
          <w:rPr>
            <w:noProof/>
            <w:webHidden/>
          </w:rPr>
        </w:r>
        <w:r w:rsidR="007D2983">
          <w:rPr>
            <w:noProof/>
            <w:webHidden/>
          </w:rPr>
          <w:fldChar w:fldCharType="separate"/>
        </w:r>
        <w:r w:rsidR="007D2983">
          <w:rPr>
            <w:noProof/>
            <w:webHidden/>
          </w:rPr>
          <w:t>5</w:t>
        </w:r>
        <w:r w:rsidR="007D2983">
          <w:rPr>
            <w:noProof/>
            <w:webHidden/>
          </w:rPr>
          <w:fldChar w:fldCharType="end"/>
        </w:r>
      </w:hyperlink>
    </w:p>
    <w:p w14:paraId="178EC311" w14:textId="7BDE96F8" w:rsidR="007D2983" w:rsidRDefault="005B7094">
      <w:pPr>
        <w:pStyle w:val="TOC1"/>
        <w:tabs>
          <w:tab w:val="left" w:pos="450"/>
          <w:tab w:val="right" w:leader="dot" w:pos="9350"/>
        </w:tabs>
        <w:rPr>
          <w:rFonts w:asciiTheme="minorHAnsi" w:eastAsiaTheme="minorEastAsia" w:hAnsiTheme="minorHAnsi" w:cstheme="minorBidi"/>
          <w:noProof/>
          <w:sz w:val="22"/>
          <w:szCs w:val="22"/>
        </w:rPr>
      </w:pPr>
      <w:hyperlink w:anchor="_Toc519601096" w:history="1">
        <w:r w:rsidR="007D2983" w:rsidRPr="002A7657">
          <w:rPr>
            <w:rStyle w:val="Hyperlink"/>
            <w:noProof/>
          </w:rPr>
          <w:t>2</w:t>
        </w:r>
        <w:r w:rsidR="007D2983">
          <w:rPr>
            <w:rFonts w:asciiTheme="minorHAnsi" w:eastAsiaTheme="minorEastAsia" w:hAnsiTheme="minorHAnsi" w:cstheme="minorBidi"/>
            <w:noProof/>
            <w:sz w:val="22"/>
            <w:szCs w:val="22"/>
          </w:rPr>
          <w:tab/>
        </w:r>
        <w:r w:rsidR="007D2983" w:rsidRPr="002A7657">
          <w:rPr>
            <w:rStyle w:val="Hyperlink"/>
            <w:noProof/>
          </w:rPr>
          <w:t>Objective</w:t>
        </w:r>
        <w:r w:rsidR="007D2983">
          <w:rPr>
            <w:noProof/>
            <w:webHidden/>
          </w:rPr>
          <w:tab/>
        </w:r>
        <w:r w:rsidR="007D2983">
          <w:rPr>
            <w:noProof/>
            <w:webHidden/>
          </w:rPr>
          <w:fldChar w:fldCharType="begin"/>
        </w:r>
        <w:r w:rsidR="007D2983">
          <w:rPr>
            <w:noProof/>
            <w:webHidden/>
          </w:rPr>
          <w:instrText xml:space="preserve"> PAGEREF _Toc519601096 \h </w:instrText>
        </w:r>
        <w:r w:rsidR="007D2983">
          <w:rPr>
            <w:noProof/>
            <w:webHidden/>
          </w:rPr>
        </w:r>
        <w:r w:rsidR="007D2983">
          <w:rPr>
            <w:noProof/>
            <w:webHidden/>
          </w:rPr>
          <w:fldChar w:fldCharType="separate"/>
        </w:r>
        <w:r w:rsidR="007D2983">
          <w:rPr>
            <w:noProof/>
            <w:webHidden/>
          </w:rPr>
          <w:t>5</w:t>
        </w:r>
        <w:r w:rsidR="007D2983">
          <w:rPr>
            <w:noProof/>
            <w:webHidden/>
          </w:rPr>
          <w:fldChar w:fldCharType="end"/>
        </w:r>
      </w:hyperlink>
    </w:p>
    <w:p w14:paraId="5ADE220A" w14:textId="19BCE93A" w:rsidR="007D2983" w:rsidRDefault="005B7094">
      <w:pPr>
        <w:pStyle w:val="TOC1"/>
        <w:tabs>
          <w:tab w:val="left" w:pos="450"/>
          <w:tab w:val="right" w:leader="dot" w:pos="9350"/>
        </w:tabs>
        <w:rPr>
          <w:rFonts w:asciiTheme="minorHAnsi" w:eastAsiaTheme="minorEastAsia" w:hAnsiTheme="minorHAnsi" w:cstheme="minorBidi"/>
          <w:noProof/>
          <w:sz w:val="22"/>
          <w:szCs w:val="22"/>
        </w:rPr>
      </w:pPr>
      <w:hyperlink w:anchor="_Toc519601097" w:history="1">
        <w:r w:rsidR="007D2983" w:rsidRPr="002A7657">
          <w:rPr>
            <w:rStyle w:val="Hyperlink"/>
            <w:noProof/>
          </w:rPr>
          <w:t>3</w:t>
        </w:r>
        <w:r w:rsidR="007D2983">
          <w:rPr>
            <w:rFonts w:asciiTheme="minorHAnsi" w:eastAsiaTheme="minorEastAsia" w:hAnsiTheme="minorHAnsi" w:cstheme="minorBidi"/>
            <w:noProof/>
            <w:sz w:val="22"/>
            <w:szCs w:val="22"/>
          </w:rPr>
          <w:tab/>
        </w:r>
        <w:r w:rsidR="007D2983" w:rsidRPr="002A7657">
          <w:rPr>
            <w:rStyle w:val="Hyperlink"/>
            <w:noProof/>
          </w:rPr>
          <w:t>Scope</w:t>
        </w:r>
        <w:r w:rsidR="007D2983">
          <w:rPr>
            <w:noProof/>
            <w:webHidden/>
          </w:rPr>
          <w:tab/>
        </w:r>
        <w:r w:rsidR="007D2983">
          <w:rPr>
            <w:noProof/>
            <w:webHidden/>
          </w:rPr>
          <w:fldChar w:fldCharType="begin"/>
        </w:r>
        <w:r w:rsidR="007D2983">
          <w:rPr>
            <w:noProof/>
            <w:webHidden/>
          </w:rPr>
          <w:instrText xml:space="preserve"> PAGEREF _Toc519601097 \h </w:instrText>
        </w:r>
        <w:r w:rsidR="007D2983">
          <w:rPr>
            <w:noProof/>
            <w:webHidden/>
          </w:rPr>
        </w:r>
        <w:r w:rsidR="007D2983">
          <w:rPr>
            <w:noProof/>
            <w:webHidden/>
          </w:rPr>
          <w:fldChar w:fldCharType="separate"/>
        </w:r>
        <w:r w:rsidR="007D2983">
          <w:rPr>
            <w:noProof/>
            <w:webHidden/>
          </w:rPr>
          <w:t>5</w:t>
        </w:r>
        <w:r w:rsidR="007D2983">
          <w:rPr>
            <w:noProof/>
            <w:webHidden/>
          </w:rPr>
          <w:fldChar w:fldCharType="end"/>
        </w:r>
      </w:hyperlink>
    </w:p>
    <w:p w14:paraId="16CCC2AF" w14:textId="5FF3A6D4" w:rsidR="007D2983" w:rsidRDefault="005B7094">
      <w:pPr>
        <w:pStyle w:val="TOC1"/>
        <w:tabs>
          <w:tab w:val="left" w:pos="450"/>
          <w:tab w:val="right" w:leader="dot" w:pos="9350"/>
        </w:tabs>
        <w:rPr>
          <w:rFonts w:asciiTheme="minorHAnsi" w:eastAsiaTheme="minorEastAsia" w:hAnsiTheme="minorHAnsi" w:cstheme="minorBidi"/>
          <w:noProof/>
          <w:sz w:val="22"/>
          <w:szCs w:val="22"/>
        </w:rPr>
      </w:pPr>
      <w:hyperlink w:anchor="_Toc519601098" w:history="1">
        <w:r w:rsidR="007D2983" w:rsidRPr="002A7657">
          <w:rPr>
            <w:rStyle w:val="Hyperlink"/>
            <w:noProof/>
          </w:rPr>
          <w:t>4</w:t>
        </w:r>
        <w:r w:rsidR="007D2983">
          <w:rPr>
            <w:rFonts w:asciiTheme="minorHAnsi" w:eastAsiaTheme="minorEastAsia" w:hAnsiTheme="minorHAnsi" w:cstheme="minorBidi"/>
            <w:noProof/>
            <w:sz w:val="22"/>
            <w:szCs w:val="22"/>
          </w:rPr>
          <w:tab/>
        </w:r>
        <w:r w:rsidR="007D2983" w:rsidRPr="002A7657">
          <w:rPr>
            <w:rStyle w:val="Hyperlink"/>
            <w:noProof/>
          </w:rPr>
          <w:t>Target Audience</w:t>
        </w:r>
        <w:r w:rsidR="007D2983">
          <w:rPr>
            <w:noProof/>
            <w:webHidden/>
          </w:rPr>
          <w:tab/>
        </w:r>
        <w:r w:rsidR="007D2983">
          <w:rPr>
            <w:noProof/>
            <w:webHidden/>
          </w:rPr>
          <w:fldChar w:fldCharType="begin"/>
        </w:r>
        <w:r w:rsidR="007D2983">
          <w:rPr>
            <w:noProof/>
            <w:webHidden/>
          </w:rPr>
          <w:instrText xml:space="preserve"> PAGEREF _Toc519601098 \h </w:instrText>
        </w:r>
        <w:r w:rsidR="007D2983">
          <w:rPr>
            <w:noProof/>
            <w:webHidden/>
          </w:rPr>
        </w:r>
        <w:r w:rsidR="007D2983">
          <w:rPr>
            <w:noProof/>
            <w:webHidden/>
          </w:rPr>
          <w:fldChar w:fldCharType="separate"/>
        </w:r>
        <w:r w:rsidR="007D2983">
          <w:rPr>
            <w:noProof/>
            <w:webHidden/>
          </w:rPr>
          <w:t>5</w:t>
        </w:r>
        <w:r w:rsidR="007D2983">
          <w:rPr>
            <w:noProof/>
            <w:webHidden/>
          </w:rPr>
          <w:fldChar w:fldCharType="end"/>
        </w:r>
      </w:hyperlink>
    </w:p>
    <w:p w14:paraId="48558060" w14:textId="4A89C6C0" w:rsidR="007D2983" w:rsidRDefault="005B7094">
      <w:pPr>
        <w:pStyle w:val="TOC1"/>
        <w:tabs>
          <w:tab w:val="left" w:pos="450"/>
          <w:tab w:val="right" w:leader="dot" w:pos="9350"/>
        </w:tabs>
        <w:rPr>
          <w:rFonts w:asciiTheme="minorHAnsi" w:eastAsiaTheme="minorEastAsia" w:hAnsiTheme="minorHAnsi" w:cstheme="minorBidi"/>
          <w:noProof/>
          <w:sz w:val="22"/>
          <w:szCs w:val="22"/>
        </w:rPr>
      </w:pPr>
      <w:hyperlink w:anchor="_Toc519601099" w:history="1">
        <w:r w:rsidR="007D2983" w:rsidRPr="002A7657">
          <w:rPr>
            <w:rStyle w:val="Hyperlink"/>
            <w:noProof/>
          </w:rPr>
          <w:t>5</w:t>
        </w:r>
        <w:r w:rsidR="007D2983">
          <w:rPr>
            <w:rFonts w:asciiTheme="minorHAnsi" w:eastAsiaTheme="minorEastAsia" w:hAnsiTheme="minorHAnsi" w:cstheme="minorBidi"/>
            <w:noProof/>
            <w:sz w:val="22"/>
            <w:szCs w:val="22"/>
          </w:rPr>
          <w:tab/>
        </w:r>
        <w:r w:rsidR="007D2983" w:rsidRPr="002A7657">
          <w:rPr>
            <w:rStyle w:val="Hyperlink"/>
            <w:noProof/>
          </w:rPr>
          <w:t>Authors</w:t>
        </w:r>
        <w:r w:rsidR="007D2983">
          <w:rPr>
            <w:noProof/>
            <w:webHidden/>
          </w:rPr>
          <w:tab/>
        </w:r>
        <w:r w:rsidR="007D2983">
          <w:rPr>
            <w:noProof/>
            <w:webHidden/>
          </w:rPr>
          <w:fldChar w:fldCharType="begin"/>
        </w:r>
        <w:r w:rsidR="007D2983">
          <w:rPr>
            <w:noProof/>
            <w:webHidden/>
          </w:rPr>
          <w:instrText xml:space="preserve"> PAGEREF _Toc519601099 \h </w:instrText>
        </w:r>
        <w:r w:rsidR="007D2983">
          <w:rPr>
            <w:noProof/>
            <w:webHidden/>
          </w:rPr>
        </w:r>
        <w:r w:rsidR="007D2983">
          <w:rPr>
            <w:noProof/>
            <w:webHidden/>
          </w:rPr>
          <w:fldChar w:fldCharType="separate"/>
        </w:r>
        <w:r w:rsidR="007D2983">
          <w:rPr>
            <w:noProof/>
            <w:webHidden/>
          </w:rPr>
          <w:t>5</w:t>
        </w:r>
        <w:r w:rsidR="007D2983">
          <w:rPr>
            <w:noProof/>
            <w:webHidden/>
          </w:rPr>
          <w:fldChar w:fldCharType="end"/>
        </w:r>
      </w:hyperlink>
    </w:p>
    <w:p w14:paraId="132AC3AF" w14:textId="59CB8298" w:rsidR="007D2983" w:rsidRDefault="005B7094">
      <w:pPr>
        <w:pStyle w:val="TOC1"/>
        <w:tabs>
          <w:tab w:val="left" w:pos="450"/>
          <w:tab w:val="right" w:leader="dot" w:pos="9350"/>
        </w:tabs>
        <w:rPr>
          <w:rFonts w:asciiTheme="minorHAnsi" w:eastAsiaTheme="minorEastAsia" w:hAnsiTheme="minorHAnsi" w:cstheme="minorBidi"/>
          <w:noProof/>
          <w:sz w:val="22"/>
          <w:szCs w:val="22"/>
        </w:rPr>
      </w:pPr>
      <w:hyperlink w:anchor="_Toc519601100" w:history="1">
        <w:r w:rsidR="007D2983" w:rsidRPr="002A7657">
          <w:rPr>
            <w:rStyle w:val="Hyperlink"/>
            <w:noProof/>
          </w:rPr>
          <w:t>6</w:t>
        </w:r>
        <w:r w:rsidR="007D2983">
          <w:rPr>
            <w:rFonts w:asciiTheme="minorHAnsi" w:eastAsiaTheme="minorEastAsia" w:hAnsiTheme="minorHAnsi" w:cstheme="minorBidi"/>
            <w:noProof/>
            <w:sz w:val="22"/>
            <w:szCs w:val="22"/>
          </w:rPr>
          <w:tab/>
        </w:r>
        <w:r w:rsidR="007D2983" w:rsidRPr="002A7657">
          <w:rPr>
            <w:rStyle w:val="Hyperlink"/>
            <w:noProof/>
          </w:rPr>
          <w:t>Client LEI relationship scenarios</w:t>
        </w:r>
        <w:r w:rsidR="007D2983">
          <w:rPr>
            <w:noProof/>
            <w:webHidden/>
          </w:rPr>
          <w:tab/>
        </w:r>
        <w:r w:rsidR="007D2983">
          <w:rPr>
            <w:noProof/>
            <w:webHidden/>
          </w:rPr>
          <w:fldChar w:fldCharType="begin"/>
        </w:r>
        <w:r w:rsidR="007D2983">
          <w:rPr>
            <w:noProof/>
            <w:webHidden/>
          </w:rPr>
          <w:instrText xml:space="preserve"> PAGEREF _Toc519601100 \h </w:instrText>
        </w:r>
        <w:r w:rsidR="007D2983">
          <w:rPr>
            <w:noProof/>
            <w:webHidden/>
          </w:rPr>
        </w:r>
        <w:r w:rsidR="007D2983">
          <w:rPr>
            <w:noProof/>
            <w:webHidden/>
          </w:rPr>
          <w:fldChar w:fldCharType="separate"/>
        </w:r>
        <w:r w:rsidR="007D2983">
          <w:rPr>
            <w:noProof/>
            <w:webHidden/>
          </w:rPr>
          <w:t>6</w:t>
        </w:r>
        <w:r w:rsidR="007D2983">
          <w:rPr>
            <w:noProof/>
            <w:webHidden/>
          </w:rPr>
          <w:fldChar w:fldCharType="end"/>
        </w:r>
      </w:hyperlink>
    </w:p>
    <w:p w14:paraId="6AA1DE1F" w14:textId="1B397CA7" w:rsidR="007D2983" w:rsidRDefault="005B7094">
      <w:pPr>
        <w:pStyle w:val="TOC2"/>
        <w:rPr>
          <w:rFonts w:asciiTheme="minorHAnsi" w:eastAsiaTheme="minorEastAsia" w:hAnsiTheme="minorHAnsi" w:cstheme="minorBidi"/>
          <w:sz w:val="22"/>
          <w:szCs w:val="22"/>
        </w:rPr>
      </w:pPr>
      <w:hyperlink w:anchor="_Toc519601101" w:history="1">
        <w:r w:rsidR="007D2983" w:rsidRPr="002A7657">
          <w:rPr>
            <w:rStyle w:val="Hyperlink"/>
          </w:rPr>
          <w:t>6.1</w:t>
        </w:r>
        <w:r w:rsidR="007D2983">
          <w:rPr>
            <w:rFonts w:asciiTheme="minorHAnsi" w:eastAsiaTheme="minorEastAsia" w:hAnsiTheme="minorHAnsi" w:cstheme="minorBidi"/>
            <w:sz w:val="22"/>
            <w:szCs w:val="22"/>
          </w:rPr>
          <w:tab/>
        </w:r>
        <w:r w:rsidR="007D2983" w:rsidRPr="002A7657">
          <w:rPr>
            <w:rStyle w:val="Hyperlink"/>
          </w:rPr>
          <w:t>Client LEI identification</w:t>
        </w:r>
        <w:r w:rsidR="007D2983">
          <w:rPr>
            <w:webHidden/>
          </w:rPr>
          <w:tab/>
        </w:r>
        <w:r w:rsidR="007D2983">
          <w:rPr>
            <w:webHidden/>
          </w:rPr>
          <w:fldChar w:fldCharType="begin"/>
        </w:r>
        <w:r w:rsidR="007D2983">
          <w:rPr>
            <w:webHidden/>
          </w:rPr>
          <w:instrText xml:space="preserve"> PAGEREF _Toc519601101 \h </w:instrText>
        </w:r>
        <w:r w:rsidR="007D2983">
          <w:rPr>
            <w:webHidden/>
          </w:rPr>
        </w:r>
        <w:r w:rsidR="007D2983">
          <w:rPr>
            <w:webHidden/>
          </w:rPr>
          <w:fldChar w:fldCharType="separate"/>
        </w:r>
        <w:r w:rsidR="007D2983">
          <w:rPr>
            <w:webHidden/>
          </w:rPr>
          <w:t>6</w:t>
        </w:r>
        <w:r w:rsidR="007D2983">
          <w:rPr>
            <w:webHidden/>
          </w:rPr>
          <w:fldChar w:fldCharType="end"/>
        </w:r>
      </w:hyperlink>
    </w:p>
    <w:p w14:paraId="5ED34B63" w14:textId="031ED16B" w:rsidR="007D2983" w:rsidRDefault="005B7094">
      <w:pPr>
        <w:pStyle w:val="TOC3"/>
        <w:tabs>
          <w:tab w:val="left" w:pos="1100"/>
          <w:tab w:val="right" w:leader="dot" w:pos="9350"/>
        </w:tabs>
        <w:rPr>
          <w:rFonts w:asciiTheme="minorHAnsi" w:eastAsiaTheme="minorEastAsia" w:hAnsiTheme="minorHAnsi" w:cstheme="minorBidi"/>
          <w:noProof/>
          <w:sz w:val="22"/>
          <w:szCs w:val="22"/>
        </w:rPr>
      </w:pPr>
      <w:hyperlink w:anchor="_Toc519601102" w:history="1">
        <w:r w:rsidR="007D2983" w:rsidRPr="002A7657">
          <w:rPr>
            <w:rStyle w:val="Hyperlink"/>
            <w:noProof/>
          </w:rPr>
          <w:t>6.1.1</w:t>
        </w:r>
        <w:r w:rsidR="007D2983">
          <w:rPr>
            <w:rFonts w:asciiTheme="minorHAnsi" w:eastAsiaTheme="minorEastAsia" w:hAnsiTheme="minorHAnsi" w:cstheme="minorBidi"/>
            <w:noProof/>
            <w:sz w:val="22"/>
            <w:szCs w:val="22"/>
          </w:rPr>
          <w:tab/>
        </w:r>
        <w:r w:rsidR="007D2983" w:rsidRPr="002A7657">
          <w:rPr>
            <w:rStyle w:val="Hyperlink"/>
            <w:noProof/>
          </w:rPr>
          <w:t>Separate Desks</w:t>
        </w:r>
        <w:r w:rsidR="007D2983">
          <w:rPr>
            <w:noProof/>
            <w:webHidden/>
          </w:rPr>
          <w:tab/>
        </w:r>
        <w:r w:rsidR="007D2983">
          <w:rPr>
            <w:noProof/>
            <w:webHidden/>
          </w:rPr>
          <w:fldChar w:fldCharType="begin"/>
        </w:r>
        <w:r w:rsidR="007D2983">
          <w:rPr>
            <w:noProof/>
            <w:webHidden/>
          </w:rPr>
          <w:instrText xml:space="preserve"> PAGEREF _Toc519601102 \h </w:instrText>
        </w:r>
        <w:r w:rsidR="007D2983">
          <w:rPr>
            <w:noProof/>
            <w:webHidden/>
          </w:rPr>
        </w:r>
        <w:r w:rsidR="007D2983">
          <w:rPr>
            <w:noProof/>
            <w:webHidden/>
          </w:rPr>
          <w:fldChar w:fldCharType="separate"/>
        </w:r>
        <w:r w:rsidR="007D2983">
          <w:rPr>
            <w:noProof/>
            <w:webHidden/>
          </w:rPr>
          <w:t>7</w:t>
        </w:r>
        <w:r w:rsidR="007D2983">
          <w:rPr>
            <w:noProof/>
            <w:webHidden/>
          </w:rPr>
          <w:fldChar w:fldCharType="end"/>
        </w:r>
      </w:hyperlink>
    </w:p>
    <w:p w14:paraId="6B000608" w14:textId="53782E6E" w:rsidR="007D2983" w:rsidRDefault="005B7094">
      <w:pPr>
        <w:pStyle w:val="TOC3"/>
        <w:tabs>
          <w:tab w:val="left" w:pos="1100"/>
          <w:tab w:val="right" w:leader="dot" w:pos="9350"/>
        </w:tabs>
        <w:rPr>
          <w:rFonts w:asciiTheme="minorHAnsi" w:eastAsiaTheme="minorEastAsia" w:hAnsiTheme="minorHAnsi" w:cstheme="minorBidi"/>
          <w:noProof/>
          <w:sz w:val="22"/>
          <w:szCs w:val="22"/>
        </w:rPr>
      </w:pPr>
      <w:hyperlink w:anchor="_Toc519601103" w:history="1">
        <w:r w:rsidR="007D2983" w:rsidRPr="002A7657">
          <w:rPr>
            <w:rStyle w:val="Hyperlink"/>
            <w:noProof/>
          </w:rPr>
          <w:t>6.1.2</w:t>
        </w:r>
        <w:r w:rsidR="007D2983">
          <w:rPr>
            <w:rFonts w:asciiTheme="minorHAnsi" w:eastAsiaTheme="minorEastAsia" w:hAnsiTheme="minorHAnsi" w:cstheme="minorBidi"/>
            <w:noProof/>
            <w:sz w:val="22"/>
            <w:szCs w:val="22"/>
          </w:rPr>
          <w:tab/>
        </w:r>
        <w:r w:rsidR="007D2983" w:rsidRPr="002A7657">
          <w:rPr>
            <w:rStyle w:val="Hyperlink"/>
            <w:noProof/>
          </w:rPr>
          <w:t>Central dealing desk</w:t>
        </w:r>
        <w:r w:rsidR="007D2983">
          <w:rPr>
            <w:noProof/>
            <w:webHidden/>
          </w:rPr>
          <w:tab/>
        </w:r>
        <w:r w:rsidR="007D2983">
          <w:rPr>
            <w:noProof/>
            <w:webHidden/>
          </w:rPr>
          <w:fldChar w:fldCharType="begin"/>
        </w:r>
        <w:r w:rsidR="007D2983">
          <w:rPr>
            <w:noProof/>
            <w:webHidden/>
          </w:rPr>
          <w:instrText xml:space="preserve"> PAGEREF _Toc519601103 \h </w:instrText>
        </w:r>
        <w:r w:rsidR="007D2983">
          <w:rPr>
            <w:noProof/>
            <w:webHidden/>
          </w:rPr>
        </w:r>
        <w:r w:rsidR="007D2983">
          <w:rPr>
            <w:noProof/>
            <w:webHidden/>
          </w:rPr>
          <w:fldChar w:fldCharType="separate"/>
        </w:r>
        <w:r w:rsidR="007D2983">
          <w:rPr>
            <w:noProof/>
            <w:webHidden/>
          </w:rPr>
          <w:t>8</w:t>
        </w:r>
        <w:r w:rsidR="007D2983">
          <w:rPr>
            <w:noProof/>
            <w:webHidden/>
          </w:rPr>
          <w:fldChar w:fldCharType="end"/>
        </w:r>
      </w:hyperlink>
    </w:p>
    <w:p w14:paraId="7AF43E6A" w14:textId="1E47402F" w:rsidR="007D2983" w:rsidRDefault="005B7094">
      <w:pPr>
        <w:pStyle w:val="TOC2"/>
        <w:rPr>
          <w:rFonts w:asciiTheme="minorHAnsi" w:eastAsiaTheme="minorEastAsia" w:hAnsiTheme="minorHAnsi" w:cstheme="minorBidi"/>
          <w:sz w:val="22"/>
          <w:szCs w:val="22"/>
        </w:rPr>
      </w:pPr>
      <w:hyperlink w:anchor="_Toc519601104" w:history="1">
        <w:r w:rsidR="007D2983" w:rsidRPr="002A7657">
          <w:rPr>
            <w:rStyle w:val="Hyperlink"/>
          </w:rPr>
          <w:t>6.2</w:t>
        </w:r>
        <w:r w:rsidR="007D2983">
          <w:rPr>
            <w:rFonts w:asciiTheme="minorHAnsi" w:eastAsiaTheme="minorEastAsia" w:hAnsiTheme="minorHAnsi" w:cstheme="minorBidi"/>
            <w:sz w:val="22"/>
            <w:szCs w:val="22"/>
          </w:rPr>
          <w:tab/>
        </w:r>
        <w:r w:rsidR="007D2983" w:rsidRPr="002A7657">
          <w:rPr>
            <w:rStyle w:val="Hyperlink"/>
          </w:rPr>
          <w:t>US Specific Scenario</w:t>
        </w:r>
        <w:r w:rsidR="007D2983">
          <w:rPr>
            <w:webHidden/>
          </w:rPr>
          <w:tab/>
        </w:r>
        <w:r w:rsidR="007D2983">
          <w:rPr>
            <w:webHidden/>
          </w:rPr>
          <w:fldChar w:fldCharType="begin"/>
        </w:r>
        <w:r w:rsidR="007D2983">
          <w:rPr>
            <w:webHidden/>
          </w:rPr>
          <w:instrText xml:space="preserve"> PAGEREF _Toc519601104 \h </w:instrText>
        </w:r>
        <w:r w:rsidR="007D2983">
          <w:rPr>
            <w:webHidden/>
          </w:rPr>
        </w:r>
        <w:r w:rsidR="007D2983">
          <w:rPr>
            <w:webHidden/>
          </w:rPr>
          <w:fldChar w:fldCharType="separate"/>
        </w:r>
        <w:r w:rsidR="007D2983">
          <w:rPr>
            <w:webHidden/>
          </w:rPr>
          <w:t>10</w:t>
        </w:r>
        <w:r w:rsidR="007D2983">
          <w:rPr>
            <w:webHidden/>
          </w:rPr>
          <w:fldChar w:fldCharType="end"/>
        </w:r>
      </w:hyperlink>
    </w:p>
    <w:p w14:paraId="070B5CBA" w14:textId="6B58D620" w:rsidR="007D2983" w:rsidRDefault="005B7094">
      <w:pPr>
        <w:pStyle w:val="TOC2"/>
        <w:rPr>
          <w:rFonts w:asciiTheme="minorHAnsi" w:eastAsiaTheme="minorEastAsia" w:hAnsiTheme="minorHAnsi" w:cstheme="minorBidi"/>
          <w:sz w:val="22"/>
          <w:szCs w:val="22"/>
        </w:rPr>
      </w:pPr>
      <w:hyperlink w:anchor="_Toc519601105" w:history="1">
        <w:r w:rsidR="007D2983" w:rsidRPr="002A7657">
          <w:rPr>
            <w:rStyle w:val="Hyperlink"/>
          </w:rPr>
          <w:t>6.3</w:t>
        </w:r>
        <w:r w:rsidR="007D2983">
          <w:rPr>
            <w:rFonts w:asciiTheme="minorHAnsi" w:eastAsiaTheme="minorEastAsia" w:hAnsiTheme="minorHAnsi" w:cstheme="minorBidi"/>
            <w:sz w:val="22"/>
            <w:szCs w:val="22"/>
          </w:rPr>
          <w:tab/>
        </w:r>
        <w:r w:rsidR="007D2983" w:rsidRPr="002A7657">
          <w:rPr>
            <w:rStyle w:val="Hyperlink"/>
          </w:rPr>
          <w:t>Specific Scenarios</w:t>
        </w:r>
        <w:r w:rsidR="007D2983">
          <w:rPr>
            <w:webHidden/>
          </w:rPr>
          <w:tab/>
        </w:r>
        <w:r w:rsidR="007D2983">
          <w:rPr>
            <w:webHidden/>
          </w:rPr>
          <w:fldChar w:fldCharType="begin"/>
        </w:r>
        <w:r w:rsidR="007D2983">
          <w:rPr>
            <w:webHidden/>
          </w:rPr>
          <w:instrText xml:space="preserve"> PAGEREF _Toc519601105 \h </w:instrText>
        </w:r>
        <w:r w:rsidR="007D2983">
          <w:rPr>
            <w:webHidden/>
          </w:rPr>
        </w:r>
        <w:r w:rsidR="007D2983">
          <w:rPr>
            <w:webHidden/>
          </w:rPr>
          <w:fldChar w:fldCharType="separate"/>
        </w:r>
        <w:r w:rsidR="007D2983">
          <w:rPr>
            <w:webHidden/>
          </w:rPr>
          <w:t>11</w:t>
        </w:r>
        <w:r w:rsidR="007D2983">
          <w:rPr>
            <w:webHidden/>
          </w:rPr>
          <w:fldChar w:fldCharType="end"/>
        </w:r>
      </w:hyperlink>
    </w:p>
    <w:p w14:paraId="59F0F48E" w14:textId="2A5C580F" w:rsidR="007D2983" w:rsidRDefault="005B7094">
      <w:pPr>
        <w:pStyle w:val="TOC3"/>
        <w:tabs>
          <w:tab w:val="left" w:pos="1100"/>
          <w:tab w:val="right" w:leader="dot" w:pos="9350"/>
        </w:tabs>
        <w:rPr>
          <w:rFonts w:asciiTheme="minorHAnsi" w:eastAsiaTheme="minorEastAsia" w:hAnsiTheme="minorHAnsi" w:cstheme="minorBidi"/>
          <w:noProof/>
          <w:sz w:val="22"/>
          <w:szCs w:val="22"/>
        </w:rPr>
      </w:pPr>
      <w:hyperlink w:anchor="_Toc519601106" w:history="1">
        <w:r w:rsidR="007D2983" w:rsidRPr="002A7657">
          <w:rPr>
            <w:rStyle w:val="Hyperlink"/>
            <w:noProof/>
          </w:rPr>
          <w:t>6.3.1</w:t>
        </w:r>
        <w:r w:rsidR="007D2983">
          <w:rPr>
            <w:rFonts w:asciiTheme="minorHAnsi" w:eastAsiaTheme="minorEastAsia" w:hAnsiTheme="minorHAnsi" w:cstheme="minorBidi"/>
            <w:noProof/>
            <w:sz w:val="22"/>
            <w:szCs w:val="22"/>
          </w:rPr>
          <w:tab/>
        </w:r>
        <w:r w:rsidR="007D2983" w:rsidRPr="002A7657">
          <w:rPr>
            <w:rStyle w:val="Hyperlink"/>
            <w:noProof/>
          </w:rPr>
          <w:t>EU Client direct to EU Broker</w:t>
        </w:r>
        <w:r w:rsidR="007D2983">
          <w:rPr>
            <w:noProof/>
            <w:webHidden/>
          </w:rPr>
          <w:tab/>
        </w:r>
        <w:r w:rsidR="007D2983">
          <w:rPr>
            <w:noProof/>
            <w:webHidden/>
          </w:rPr>
          <w:fldChar w:fldCharType="begin"/>
        </w:r>
        <w:r w:rsidR="007D2983">
          <w:rPr>
            <w:noProof/>
            <w:webHidden/>
          </w:rPr>
          <w:instrText xml:space="preserve"> PAGEREF _Toc519601106 \h </w:instrText>
        </w:r>
        <w:r w:rsidR="007D2983">
          <w:rPr>
            <w:noProof/>
            <w:webHidden/>
          </w:rPr>
        </w:r>
        <w:r w:rsidR="007D2983">
          <w:rPr>
            <w:noProof/>
            <w:webHidden/>
          </w:rPr>
          <w:fldChar w:fldCharType="separate"/>
        </w:r>
        <w:r w:rsidR="007D2983">
          <w:rPr>
            <w:noProof/>
            <w:webHidden/>
          </w:rPr>
          <w:t>12</w:t>
        </w:r>
        <w:r w:rsidR="007D2983">
          <w:rPr>
            <w:noProof/>
            <w:webHidden/>
          </w:rPr>
          <w:fldChar w:fldCharType="end"/>
        </w:r>
      </w:hyperlink>
    </w:p>
    <w:p w14:paraId="0BE2D324" w14:textId="07A4DC20" w:rsidR="007D2983" w:rsidRDefault="005B7094">
      <w:pPr>
        <w:pStyle w:val="TOC3"/>
        <w:tabs>
          <w:tab w:val="left" w:pos="1100"/>
          <w:tab w:val="right" w:leader="dot" w:pos="9350"/>
        </w:tabs>
        <w:rPr>
          <w:rFonts w:asciiTheme="minorHAnsi" w:eastAsiaTheme="minorEastAsia" w:hAnsiTheme="minorHAnsi" w:cstheme="minorBidi"/>
          <w:noProof/>
          <w:sz w:val="22"/>
          <w:szCs w:val="22"/>
        </w:rPr>
      </w:pPr>
      <w:hyperlink w:anchor="_Toc519601107" w:history="1">
        <w:r w:rsidR="007D2983" w:rsidRPr="002A7657">
          <w:rPr>
            <w:rStyle w:val="Hyperlink"/>
            <w:noProof/>
          </w:rPr>
          <w:t>6.3.2</w:t>
        </w:r>
        <w:r w:rsidR="007D2983">
          <w:rPr>
            <w:rFonts w:asciiTheme="minorHAnsi" w:eastAsiaTheme="minorEastAsia" w:hAnsiTheme="minorHAnsi" w:cstheme="minorBidi"/>
            <w:noProof/>
            <w:sz w:val="22"/>
            <w:szCs w:val="22"/>
          </w:rPr>
          <w:tab/>
        </w:r>
        <w:r w:rsidR="007D2983" w:rsidRPr="002A7657">
          <w:rPr>
            <w:rStyle w:val="Hyperlink"/>
            <w:noProof/>
          </w:rPr>
          <w:t>Non EU Client Trading EU Markets Via non EU Broker entity</w:t>
        </w:r>
        <w:r w:rsidR="007D2983">
          <w:rPr>
            <w:noProof/>
            <w:webHidden/>
          </w:rPr>
          <w:tab/>
        </w:r>
        <w:r w:rsidR="007D2983">
          <w:rPr>
            <w:noProof/>
            <w:webHidden/>
          </w:rPr>
          <w:fldChar w:fldCharType="begin"/>
        </w:r>
        <w:r w:rsidR="007D2983">
          <w:rPr>
            <w:noProof/>
            <w:webHidden/>
          </w:rPr>
          <w:instrText xml:space="preserve"> PAGEREF _Toc519601107 \h </w:instrText>
        </w:r>
        <w:r w:rsidR="007D2983">
          <w:rPr>
            <w:noProof/>
            <w:webHidden/>
          </w:rPr>
        </w:r>
        <w:r w:rsidR="007D2983">
          <w:rPr>
            <w:noProof/>
            <w:webHidden/>
          </w:rPr>
          <w:fldChar w:fldCharType="separate"/>
        </w:r>
        <w:r w:rsidR="007D2983">
          <w:rPr>
            <w:noProof/>
            <w:webHidden/>
          </w:rPr>
          <w:t>12</w:t>
        </w:r>
        <w:r w:rsidR="007D2983">
          <w:rPr>
            <w:noProof/>
            <w:webHidden/>
          </w:rPr>
          <w:fldChar w:fldCharType="end"/>
        </w:r>
      </w:hyperlink>
    </w:p>
    <w:p w14:paraId="17CAC09B" w14:textId="225985F1" w:rsidR="007D2983" w:rsidRDefault="005B7094">
      <w:pPr>
        <w:pStyle w:val="TOC3"/>
        <w:tabs>
          <w:tab w:val="left" w:pos="1100"/>
          <w:tab w:val="right" w:leader="dot" w:pos="9350"/>
        </w:tabs>
        <w:rPr>
          <w:rFonts w:asciiTheme="minorHAnsi" w:eastAsiaTheme="minorEastAsia" w:hAnsiTheme="minorHAnsi" w:cstheme="minorBidi"/>
          <w:noProof/>
          <w:sz w:val="22"/>
          <w:szCs w:val="22"/>
        </w:rPr>
      </w:pPr>
      <w:hyperlink w:anchor="_Toc519601108" w:history="1">
        <w:r w:rsidR="007D2983" w:rsidRPr="002A7657">
          <w:rPr>
            <w:rStyle w:val="Hyperlink"/>
            <w:noProof/>
          </w:rPr>
          <w:t>6.3.3</w:t>
        </w:r>
        <w:r w:rsidR="007D2983">
          <w:rPr>
            <w:rFonts w:asciiTheme="minorHAnsi" w:eastAsiaTheme="minorEastAsia" w:hAnsiTheme="minorHAnsi" w:cstheme="minorBidi"/>
            <w:noProof/>
            <w:sz w:val="22"/>
            <w:szCs w:val="22"/>
          </w:rPr>
          <w:tab/>
        </w:r>
        <w:r w:rsidR="007D2983" w:rsidRPr="002A7657">
          <w:rPr>
            <w:rStyle w:val="Hyperlink"/>
            <w:noProof/>
          </w:rPr>
          <w:t>Non EU Firm trading via their EU entity</w:t>
        </w:r>
        <w:r w:rsidR="007D2983">
          <w:rPr>
            <w:noProof/>
            <w:webHidden/>
          </w:rPr>
          <w:tab/>
        </w:r>
        <w:r w:rsidR="007D2983">
          <w:rPr>
            <w:noProof/>
            <w:webHidden/>
          </w:rPr>
          <w:fldChar w:fldCharType="begin"/>
        </w:r>
        <w:r w:rsidR="007D2983">
          <w:rPr>
            <w:noProof/>
            <w:webHidden/>
          </w:rPr>
          <w:instrText xml:space="preserve"> PAGEREF _Toc519601108 \h </w:instrText>
        </w:r>
        <w:r w:rsidR="007D2983">
          <w:rPr>
            <w:noProof/>
            <w:webHidden/>
          </w:rPr>
        </w:r>
        <w:r w:rsidR="007D2983">
          <w:rPr>
            <w:noProof/>
            <w:webHidden/>
          </w:rPr>
          <w:fldChar w:fldCharType="separate"/>
        </w:r>
        <w:r w:rsidR="007D2983">
          <w:rPr>
            <w:noProof/>
            <w:webHidden/>
          </w:rPr>
          <w:t>13</w:t>
        </w:r>
        <w:r w:rsidR="007D2983">
          <w:rPr>
            <w:noProof/>
            <w:webHidden/>
          </w:rPr>
          <w:fldChar w:fldCharType="end"/>
        </w:r>
      </w:hyperlink>
    </w:p>
    <w:p w14:paraId="584BBA72" w14:textId="01622579" w:rsidR="007D2983" w:rsidRDefault="005B7094">
      <w:pPr>
        <w:pStyle w:val="TOC3"/>
        <w:tabs>
          <w:tab w:val="left" w:pos="1100"/>
          <w:tab w:val="right" w:leader="dot" w:pos="9350"/>
        </w:tabs>
        <w:rPr>
          <w:rFonts w:asciiTheme="minorHAnsi" w:eastAsiaTheme="minorEastAsia" w:hAnsiTheme="minorHAnsi" w:cstheme="minorBidi"/>
          <w:noProof/>
          <w:sz w:val="22"/>
          <w:szCs w:val="22"/>
        </w:rPr>
      </w:pPr>
      <w:hyperlink w:anchor="_Toc519601109" w:history="1">
        <w:r w:rsidR="007D2983" w:rsidRPr="002A7657">
          <w:rPr>
            <w:rStyle w:val="Hyperlink"/>
            <w:noProof/>
          </w:rPr>
          <w:t>6.3.4</w:t>
        </w:r>
        <w:r w:rsidR="007D2983">
          <w:rPr>
            <w:rFonts w:asciiTheme="minorHAnsi" w:eastAsiaTheme="minorEastAsia" w:hAnsiTheme="minorHAnsi" w:cstheme="minorBidi"/>
            <w:noProof/>
            <w:sz w:val="22"/>
            <w:szCs w:val="22"/>
          </w:rPr>
          <w:tab/>
        </w:r>
        <w:r w:rsidR="007D2983" w:rsidRPr="002A7657">
          <w:rPr>
            <w:rStyle w:val="Hyperlink"/>
            <w:noProof/>
          </w:rPr>
          <w:t>EU Firm direct to EU Broker with settlement counterpart outside of EU</w:t>
        </w:r>
        <w:r w:rsidR="007D2983">
          <w:rPr>
            <w:noProof/>
            <w:webHidden/>
          </w:rPr>
          <w:tab/>
        </w:r>
        <w:r w:rsidR="007D2983">
          <w:rPr>
            <w:noProof/>
            <w:webHidden/>
          </w:rPr>
          <w:fldChar w:fldCharType="begin"/>
        </w:r>
        <w:r w:rsidR="007D2983">
          <w:rPr>
            <w:noProof/>
            <w:webHidden/>
          </w:rPr>
          <w:instrText xml:space="preserve"> PAGEREF _Toc519601109 \h </w:instrText>
        </w:r>
        <w:r w:rsidR="007D2983">
          <w:rPr>
            <w:noProof/>
            <w:webHidden/>
          </w:rPr>
        </w:r>
        <w:r w:rsidR="007D2983">
          <w:rPr>
            <w:noProof/>
            <w:webHidden/>
          </w:rPr>
          <w:fldChar w:fldCharType="separate"/>
        </w:r>
        <w:r w:rsidR="007D2983">
          <w:rPr>
            <w:noProof/>
            <w:webHidden/>
          </w:rPr>
          <w:t>14</w:t>
        </w:r>
        <w:r w:rsidR="007D2983">
          <w:rPr>
            <w:noProof/>
            <w:webHidden/>
          </w:rPr>
          <w:fldChar w:fldCharType="end"/>
        </w:r>
      </w:hyperlink>
    </w:p>
    <w:p w14:paraId="6C3C93D5" w14:textId="6E8CADB5" w:rsidR="007D2983" w:rsidRDefault="005B7094">
      <w:pPr>
        <w:pStyle w:val="TOC3"/>
        <w:tabs>
          <w:tab w:val="left" w:pos="1100"/>
          <w:tab w:val="right" w:leader="dot" w:pos="9350"/>
        </w:tabs>
        <w:rPr>
          <w:rFonts w:asciiTheme="minorHAnsi" w:eastAsiaTheme="minorEastAsia" w:hAnsiTheme="minorHAnsi" w:cstheme="minorBidi"/>
          <w:noProof/>
          <w:sz w:val="22"/>
          <w:szCs w:val="22"/>
        </w:rPr>
      </w:pPr>
      <w:hyperlink w:anchor="_Toc519601110" w:history="1">
        <w:r w:rsidR="007D2983" w:rsidRPr="002A7657">
          <w:rPr>
            <w:rStyle w:val="Hyperlink"/>
            <w:noProof/>
          </w:rPr>
          <w:t>6.3.5</w:t>
        </w:r>
        <w:r w:rsidR="007D2983">
          <w:rPr>
            <w:rFonts w:asciiTheme="minorHAnsi" w:eastAsiaTheme="minorEastAsia" w:hAnsiTheme="minorHAnsi" w:cstheme="minorBidi"/>
            <w:noProof/>
            <w:sz w:val="22"/>
            <w:szCs w:val="22"/>
          </w:rPr>
          <w:tab/>
        </w:r>
        <w:r w:rsidR="007D2983" w:rsidRPr="002A7657">
          <w:rPr>
            <w:rStyle w:val="Hyperlink"/>
            <w:noProof/>
          </w:rPr>
          <w:t>EU Firm trading via their non-EU entity</w:t>
        </w:r>
        <w:r w:rsidR="007D2983">
          <w:rPr>
            <w:noProof/>
            <w:webHidden/>
          </w:rPr>
          <w:tab/>
        </w:r>
        <w:r w:rsidR="007D2983">
          <w:rPr>
            <w:noProof/>
            <w:webHidden/>
          </w:rPr>
          <w:fldChar w:fldCharType="begin"/>
        </w:r>
        <w:r w:rsidR="007D2983">
          <w:rPr>
            <w:noProof/>
            <w:webHidden/>
          </w:rPr>
          <w:instrText xml:space="preserve"> PAGEREF _Toc519601110 \h </w:instrText>
        </w:r>
        <w:r w:rsidR="007D2983">
          <w:rPr>
            <w:noProof/>
            <w:webHidden/>
          </w:rPr>
        </w:r>
        <w:r w:rsidR="007D2983">
          <w:rPr>
            <w:noProof/>
            <w:webHidden/>
          </w:rPr>
          <w:fldChar w:fldCharType="separate"/>
        </w:r>
        <w:r w:rsidR="007D2983">
          <w:rPr>
            <w:noProof/>
            <w:webHidden/>
          </w:rPr>
          <w:t>15</w:t>
        </w:r>
        <w:r w:rsidR="007D2983">
          <w:rPr>
            <w:noProof/>
            <w:webHidden/>
          </w:rPr>
          <w:fldChar w:fldCharType="end"/>
        </w:r>
      </w:hyperlink>
    </w:p>
    <w:p w14:paraId="6B004C36" w14:textId="2CD290D9" w:rsidR="007D2983" w:rsidRDefault="005B7094">
      <w:pPr>
        <w:pStyle w:val="TOC3"/>
        <w:tabs>
          <w:tab w:val="left" w:pos="1100"/>
          <w:tab w:val="right" w:leader="dot" w:pos="9350"/>
        </w:tabs>
        <w:rPr>
          <w:rFonts w:asciiTheme="minorHAnsi" w:eastAsiaTheme="minorEastAsia" w:hAnsiTheme="minorHAnsi" w:cstheme="minorBidi"/>
          <w:noProof/>
          <w:sz w:val="22"/>
          <w:szCs w:val="22"/>
        </w:rPr>
      </w:pPr>
      <w:hyperlink w:anchor="_Toc519601111" w:history="1">
        <w:r w:rsidR="007D2983" w:rsidRPr="002A7657">
          <w:rPr>
            <w:rStyle w:val="Hyperlink"/>
            <w:noProof/>
          </w:rPr>
          <w:t>6.3.6</w:t>
        </w:r>
        <w:r w:rsidR="007D2983">
          <w:rPr>
            <w:rFonts w:asciiTheme="minorHAnsi" w:eastAsiaTheme="minorEastAsia" w:hAnsiTheme="minorHAnsi" w:cstheme="minorBidi"/>
            <w:noProof/>
            <w:sz w:val="22"/>
            <w:szCs w:val="22"/>
          </w:rPr>
          <w:tab/>
        </w:r>
        <w:r w:rsidR="007D2983" w:rsidRPr="002A7657">
          <w:rPr>
            <w:rStyle w:val="Hyperlink"/>
            <w:noProof/>
          </w:rPr>
          <w:t>EU firm trading Via non EU-Broker</w:t>
        </w:r>
        <w:r w:rsidR="007D2983">
          <w:rPr>
            <w:noProof/>
            <w:webHidden/>
          </w:rPr>
          <w:tab/>
        </w:r>
        <w:r w:rsidR="007D2983">
          <w:rPr>
            <w:noProof/>
            <w:webHidden/>
          </w:rPr>
          <w:fldChar w:fldCharType="begin"/>
        </w:r>
        <w:r w:rsidR="007D2983">
          <w:rPr>
            <w:noProof/>
            <w:webHidden/>
          </w:rPr>
          <w:instrText xml:space="preserve"> PAGEREF _Toc519601111 \h </w:instrText>
        </w:r>
        <w:r w:rsidR="007D2983">
          <w:rPr>
            <w:noProof/>
            <w:webHidden/>
          </w:rPr>
        </w:r>
        <w:r w:rsidR="007D2983">
          <w:rPr>
            <w:noProof/>
            <w:webHidden/>
          </w:rPr>
          <w:fldChar w:fldCharType="separate"/>
        </w:r>
        <w:r w:rsidR="007D2983">
          <w:rPr>
            <w:noProof/>
            <w:webHidden/>
          </w:rPr>
          <w:t>16</w:t>
        </w:r>
        <w:r w:rsidR="007D2983">
          <w:rPr>
            <w:noProof/>
            <w:webHidden/>
          </w:rPr>
          <w:fldChar w:fldCharType="end"/>
        </w:r>
      </w:hyperlink>
    </w:p>
    <w:p w14:paraId="05789AF2" w14:textId="415E9209" w:rsidR="007D2983" w:rsidRDefault="005B7094">
      <w:pPr>
        <w:pStyle w:val="TOC3"/>
        <w:tabs>
          <w:tab w:val="left" w:pos="1100"/>
          <w:tab w:val="right" w:leader="dot" w:pos="9350"/>
        </w:tabs>
        <w:rPr>
          <w:rFonts w:asciiTheme="minorHAnsi" w:eastAsiaTheme="minorEastAsia" w:hAnsiTheme="minorHAnsi" w:cstheme="minorBidi"/>
          <w:noProof/>
          <w:sz w:val="22"/>
          <w:szCs w:val="22"/>
        </w:rPr>
      </w:pPr>
      <w:hyperlink w:anchor="_Toc519601112" w:history="1">
        <w:r w:rsidR="007D2983" w:rsidRPr="002A7657">
          <w:rPr>
            <w:rStyle w:val="Hyperlink"/>
            <w:noProof/>
          </w:rPr>
          <w:t>6.3.7</w:t>
        </w:r>
        <w:r w:rsidR="007D2983">
          <w:rPr>
            <w:rFonts w:asciiTheme="minorHAnsi" w:eastAsiaTheme="minorEastAsia" w:hAnsiTheme="minorHAnsi" w:cstheme="minorBidi"/>
            <w:noProof/>
            <w:sz w:val="22"/>
            <w:szCs w:val="22"/>
          </w:rPr>
          <w:tab/>
        </w:r>
        <w:r w:rsidR="007D2983" w:rsidRPr="002A7657">
          <w:rPr>
            <w:rStyle w:val="Hyperlink"/>
            <w:noProof/>
          </w:rPr>
          <w:t>EU Firm trading Via Non-EU Broker with settlement counterpart outside EU</w:t>
        </w:r>
        <w:r w:rsidR="007D2983">
          <w:rPr>
            <w:noProof/>
            <w:webHidden/>
          </w:rPr>
          <w:tab/>
        </w:r>
        <w:r w:rsidR="007D2983">
          <w:rPr>
            <w:noProof/>
            <w:webHidden/>
          </w:rPr>
          <w:fldChar w:fldCharType="begin"/>
        </w:r>
        <w:r w:rsidR="007D2983">
          <w:rPr>
            <w:noProof/>
            <w:webHidden/>
          </w:rPr>
          <w:instrText xml:space="preserve"> PAGEREF _Toc519601112 \h </w:instrText>
        </w:r>
        <w:r w:rsidR="007D2983">
          <w:rPr>
            <w:noProof/>
            <w:webHidden/>
          </w:rPr>
        </w:r>
        <w:r w:rsidR="007D2983">
          <w:rPr>
            <w:noProof/>
            <w:webHidden/>
          </w:rPr>
          <w:fldChar w:fldCharType="separate"/>
        </w:r>
        <w:r w:rsidR="007D2983">
          <w:rPr>
            <w:noProof/>
            <w:webHidden/>
          </w:rPr>
          <w:t>16</w:t>
        </w:r>
        <w:r w:rsidR="007D2983">
          <w:rPr>
            <w:noProof/>
            <w:webHidden/>
          </w:rPr>
          <w:fldChar w:fldCharType="end"/>
        </w:r>
      </w:hyperlink>
    </w:p>
    <w:p w14:paraId="7EDCFBF8" w14:textId="744C3E76" w:rsidR="007D2983" w:rsidRDefault="005B7094">
      <w:pPr>
        <w:pStyle w:val="TOC3"/>
        <w:tabs>
          <w:tab w:val="left" w:pos="1100"/>
          <w:tab w:val="right" w:leader="dot" w:pos="9350"/>
        </w:tabs>
        <w:rPr>
          <w:rFonts w:asciiTheme="minorHAnsi" w:eastAsiaTheme="minorEastAsia" w:hAnsiTheme="minorHAnsi" w:cstheme="minorBidi"/>
          <w:noProof/>
          <w:sz w:val="22"/>
          <w:szCs w:val="22"/>
        </w:rPr>
      </w:pPr>
      <w:hyperlink w:anchor="_Toc519601113" w:history="1">
        <w:r w:rsidR="007D2983" w:rsidRPr="002A7657">
          <w:rPr>
            <w:rStyle w:val="Hyperlink"/>
            <w:noProof/>
          </w:rPr>
          <w:t>6.3.8</w:t>
        </w:r>
        <w:r w:rsidR="007D2983">
          <w:rPr>
            <w:rFonts w:asciiTheme="minorHAnsi" w:eastAsiaTheme="minorEastAsia" w:hAnsiTheme="minorHAnsi" w:cstheme="minorBidi"/>
            <w:noProof/>
            <w:sz w:val="22"/>
            <w:szCs w:val="22"/>
          </w:rPr>
          <w:tab/>
        </w:r>
        <w:r w:rsidR="007D2983" w:rsidRPr="002A7657">
          <w:rPr>
            <w:rStyle w:val="Hyperlink"/>
            <w:noProof/>
          </w:rPr>
          <w:t>Non EU Client to EU Broker</w:t>
        </w:r>
        <w:r w:rsidR="007D2983">
          <w:rPr>
            <w:noProof/>
            <w:webHidden/>
          </w:rPr>
          <w:tab/>
        </w:r>
        <w:r w:rsidR="007D2983">
          <w:rPr>
            <w:noProof/>
            <w:webHidden/>
          </w:rPr>
          <w:fldChar w:fldCharType="begin"/>
        </w:r>
        <w:r w:rsidR="007D2983">
          <w:rPr>
            <w:noProof/>
            <w:webHidden/>
          </w:rPr>
          <w:instrText xml:space="preserve"> PAGEREF _Toc519601113 \h </w:instrText>
        </w:r>
        <w:r w:rsidR="007D2983">
          <w:rPr>
            <w:noProof/>
            <w:webHidden/>
          </w:rPr>
        </w:r>
        <w:r w:rsidR="007D2983">
          <w:rPr>
            <w:noProof/>
            <w:webHidden/>
          </w:rPr>
          <w:fldChar w:fldCharType="separate"/>
        </w:r>
        <w:r w:rsidR="007D2983">
          <w:rPr>
            <w:noProof/>
            <w:webHidden/>
          </w:rPr>
          <w:t>17</w:t>
        </w:r>
        <w:r w:rsidR="007D2983">
          <w:rPr>
            <w:noProof/>
            <w:webHidden/>
          </w:rPr>
          <w:fldChar w:fldCharType="end"/>
        </w:r>
      </w:hyperlink>
    </w:p>
    <w:p w14:paraId="7EBB52EC" w14:textId="4C91400F" w:rsidR="007D2983" w:rsidRDefault="005B7094">
      <w:pPr>
        <w:pStyle w:val="TOC3"/>
        <w:tabs>
          <w:tab w:val="left" w:pos="1100"/>
          <w:tab w:val="right" w:leader="dot" w:pos="9350"/>
        </w:tabs>
        <w:rPr>
          <w:rFonts w:asciiTheme="minorHAnsi" w:eastAsiaTheme="minorEastAsia" w:hAnsiTheme="minorHAnsi" w:cstheme="minorBidi"/>
          <w:noProof/>
          <w:sz w:val="22"/>
          <w:szCs w:val="22"/>
        </w:rPr>
      </w:pPr>
      <w:hyperlink w:anchor="_Toc519601114" w:history="1">
        <w:r w:rsidR="007D2983" w:rsidRPr="002A7657">
          <w:rPr>
            <w:rStyle w:val="Hyperlink"/>
            <w:noProof/>
          </w:rPr>
          <w:t>6.3.9</w:t>
        </w:r>
        <w:r w:rsidR="007D2983">
          <w:rPr>
            <w:rFonts w:asciiTheme="minorHAnsi" w:eastAsiaTheme="minorEastAsia" w:hAnsiTheme="minorHAnsi" w:cstheme="minorBidi"/>
            <w:noProof/>
            <w:sz w:val="22"/>
            <w:szCs w:val="22"/>
          </w:rPr>
          <w:tab/>
        </w:r>
        <w:r w:rsidR="007D2983" w:rsidRPr="002A7657">
          <w:rPr>
            <w:rStyle w:val="Hyperlink"/>
            <w:noProof/>
          </w:rPr>
          <w:t>Non EU client to EU broker back to non EU broker</w:t>
        </w:r>
        <w:r w:rsidR="007D2983">
          <w:rPr>
            <w:noProof/>
            <w:webHidden/>
          </w:rPr>
          <w:tab/>
        </w:r>
        <w:r w:rsidR="007D2983">
          <w:rPr>
            <w:noProof/>
            <w:webHidden/>
          </w:rPr>
          <w:fldChar w:fldCharType="begin"/>
        </w:r>
        <w:r w:rsidR="007D2983">
          <w:rPr>
            <w:noProof/>
            <w:webHidden/>
          </w:rPr>
          <w:instrText xml:space="preserve"> PAGEREF _Toc519601114 \h </w:instrText>
        </w:r>
        <w:r w:rsidR="007D2983">
          <w:rPr>
            <w:noProof/>
            <w:webHidden/>
          </w:rPr>
        </w:r>
        <w:r w:rsidR="007D2983">
          <w:rPr>
            <w:noProof/>
            <w:webHidden/>
          </w:rPr>
          <w:fldChar w:fldCharType="separate"/>
        </w:r>
        <w:r w:rsidR="007D2983">
          <w:rPr>
            <w:noProof/>
            <w:webHidden/>
          </w:rPr>
          <w:t>17</w:t>
        </w:r>
        <w:r w:rsidR="007D2983">
          <w:rPr>
            <w:noProof/>
            <w:webHidden/>
          </w:rPr>
          <w:fldChar w:fldCharType="end"/>
        </w:r>
      </w:hyperlink>
    </w:p>
    <w:p w14:paraId="7369356C" w14:textId="285F7C3B" w:rsidR="007D2983" w:rsidRDefault="005B7094">
      <w:pPr>
        <w:pStyle w:val="TOC3"/>
        <w:tabs>
          <w:tab w:val="left" w:pos="1320"/>
          <w:tab w:val="right" w:leader="dot" w:pos="9350"/>
        </w:tabs>
        <w:rPr>
          <w:rFonts w:asciiTheme="minorHAnsi" w:eastAsiaTheme="minorEastAsia" w:hAnsiTheme="minorHAnsi" w:cstheme="minorBidi"/>
          <w:noProof/>
          <w:sz w:val="22"/>
          <w:szCs w:val="22"/>
        </w:rPr>
      </w:pPr>
      <w:hyperlink w:anchor="_Toc519601115" w:history="1">
        <w:r w:rsidR="007D2983" w:rsidRPr="002A7657">
          <w:rPr>
            <w:rStyle w:val="Hyperlink"/>
            <w:rFonts w:eastAsiaTheme="majorEastAsia"/>
            <w:noProof/>
          </w:rPr>
          <w:t>6.3.10</w:t>
        </w:r>
        <w:r w:rsidR="007D2983">
          <w:rPr>
            <w:rFonts w:asciiTheme="minorHAnsi" w:eastAsiaTheme="minorEastAsia" w:hAnsiTheme="minorHAnsi" w:cstheme="minorBidi"/>
            <w:noProof/>
            <w:sz w:val="22"/>
            <w:szCs w:val="22"/>
          </w:rPr>
          <w:tab/>
        </w:r>
        <w:r w:rsidR="007D2983" w:rsidRPr="002A7657">
          <w:rPr>
            <w:rStyle w:val="Hyperlink"/>
            <w:rFonts w:eastAsiaTheme="majorEastAsia"/>
            <w:noProof/>
          </w:rPr>
          <w:t>Non EU client to EU broker back to non EU broker</w:t>
        </w:r>
        <w:r w:rsidR="007D2983">
          <w:rPr>
            <w:noProof/>
            <w:webHidden/>
          </w:rPr>
          <w:tab/>
        </w:r>
        <w:r w:rsidR="007D2983">
          <w:rPr>
            <w:noProof/>
            <w:webHidden/>
          </w:rPr>
          <w:fldChar w:fldCharType="begin"/>
        </w:r>
        <w:r w:rsidR="007D2983">
          <w:rPr>
            <w:noProof/>
            <w:webHidden/>
          </w:rPr>
          <w:instrText xml:space="preserve"> PAGEREF _Toc519601115 \h </w:instrText>
        </w:r>
        <w:r w:rsidR="007D2983">
          <w:rPr>
            <w:noProof/>
            <w:webHidden/>
          </w:rPr>
        </w:r>
        <w:r w:rsidR="007D2983">
          <w:rPr>
            <w:noProof/>
            <w:webHidden/>
          </w:rPr>
          <w:fldChar w:fldCharType="separate"/>
        </w:r>
        <w:r w:rsidR="007D2983">
          <w:rPr>
            <w:noProof/>
            <w:webHidden/>
          </w:rPr>
          <w:t>18</w:t>
        </w:r>
        <w:r w:rsidR="007D2983">
          <w:rPr>
            <w:noProof/>
            <w:webHidden/>
          </w:rPr>
          <w:fldChar w:fldCharType="end"/>
        </w:r>
      </w:hyperlink>
    </w:p>
    <w:p w14:paraId="26335CA8" w14:textId="2DACDA29" w:rsidR="007D2983" w:rsidRDefault="005B7094">
      <w:pPr>
        <w:pStyle w:val="TOC3"/>
        <w:tabs>
          <w:tab w:val="left" w:pos="1320"/>
          <w:tab w:val="right" w:leader="dot" w:pos="9350"/>
        </w:tabs>
        <w:rPr>
          <w:rFonts w:asciiTheme="minorHAnsi" w:eastAsiaTheme="minorEastAsia" w:hAnsiTheme="minorHAnsi" w:cstheme="minorBidi"/>
          <w:noProof/>
          <w:sz w:val="22"/>
          <w:szCs w:val="22"/>
        </w:rPr>
      </w:pPr>
      <w:hyperlink w:anchor="_Toc519601116" w:history="1">
        <w:r w:rsidR="007D2983" w:rsidRPr="002A7657">
          <w:rPr>
            <w:rStyle w:val="Hyperlink"/>
            <w:noProof/>
          </w:rPr>
          <w:t>6.3.11</w:t>
        </w:r>
        <w:r w:rsidR="007D2983">
          <w:rPr>
            <w:rFonts w:asciiTheme="minorHAnsi" w:eastAsiaTheme="minorEastAsia" w:hAnsiTheme="minorHAnsi" w:cstheme="minorBidi"/>
            <w:noProof/>
            <w:sz w:val="22"/>
            <w:szCs w:val="22"/>
          </w:rPr>
          <w:tab/>
        </w:r>
        <w:r w:rsidR="007D2983" w:rsidRPr="002A7657">
          <w:rPr>
            <w:rStyle w:val="Hyperlink"/>
            <w:noProof/>
          </w:rPr>
          <w:t>EU firm trading non EU ID market</w:t>
        </w:r>
        <w:r w:rsidR="007D2983">
          <w:rPr>
            <w:noProof/>
            <w:webHidden/>
          </w:rPr>
          <w:tab/>
        </w:r>
        <w:r w:rsidR="007D2983">
          <w:rPr>
            <w:noProof/>
            <w:webHidden/>
          </w:rPr>
          <w:fldChar w:fldCharType="begin"/>
        </w:r>
        <w:r w:rsidR="007D2983">
          <w:rPr>
            <w:noProof/>
            <w:webHidden/>
          </w:rPr>
          <w:instrText xml:space="preserve"> PAGEREF _Toc519601116 \h </w:instrText>
        </w:r>
        <w:r w:rsidR="007D2983">
          <w:rPr>
            <w:noProof/>
            <w:webHidden/>
          </w:rPr>
        </w:r>
        <w:r w:rsidR="007D2983">
          <w:rPr>
            <w:noProof/>
            <w:webHidden/>
          </w:rPr>
          <w:fldChar w:fldCharType="separate"/>
        </w:r>
        <w:r w:rsidR="007D2983">
          <w:rPr>
            <w:noProof/>
            <w:webHidden/>
          </w:rPr>
          <w:t>18</w:t>
        </w:r>
        <w:r w:rsidR="007D2983">
          <w:rPr>
            <w:noProof/>
            <w:webHidden/>
          </w:rPr>
          <w:fldChar w:fldCharType="end"/>
        </w:r>
      </w:hyperlink>
    </w:p>
    <w:p w14:paraId="1B766C94" w14:textId="4F454D84" w:rsidR="007D2983" w:rsidRDefault="005B7094">
      <w:pPr>
        <w:pStyle w:val="TOC3"/>
        <w:tabs>
          <w:tab w:val="left" w:pos="1320"/>
          <w:tab w:val="right" w:leader="dot" w:pos="9350"/>
        </w:tabs>
        <w:rPr>
          <w:rFonts w:asciiTheme="minorHAnsi" w:eastAsiaTheme="minorEastAsia" w:hAnsiTheme="minorHAnsi" w:cstheme="minorBidi"/>
          <w:noProof/>
          <w:sz w:val="22"/>
          <w:szCs w:val="22"/>
        </w:rPr>
      </w:pPr>
      <w:hyperlink w:anchor="_Toc519601117" w:history="1">
        <w:r w:rsidR="007D2983" w:rsidRPr="002A7657">
          <w:rPr>
            <w:rStyle w:val="Hyperlink"/>
            <w:noProof/>
          </w:rPr>
          <w:t>6.3.12</w:t>
        </w:r>
        <w:r w:rsidR="007D2983">
          <w:rPr>
            <w:rFonts w:asciiTheme="minorHAnsi" w:eastAsiaTheme="minorEastAsia" w:hAnsiTheme="minorHAnsi" w:cstheme="minorBidi"/>
            <w:noProof/>
            <w:sz w:val="22"/>
            <w:szCs w:val="22"/>
          </w:rPr>
          <w:tab/>
        </w:r>
        <w:r w:rsidR="007D2983" w:rsidRPr="002A7657">
          <w:rPr>
            <w:rStyle w:val="Hyperlink"/>
            <w:noProof/>
          </w:rPr>
          <w:t>Order Transmission</w:t>
        </w:r>
        <w:r w:rsidR="007D2983">
          <w:rPr>
            <w:noProof/>
            <w:webHidden/>
          </w:rPr>
          <w:tab/>
        </w:r>
        <w:r w:rsidR="007D2983">
          <w:rPr>
            <w:noProof/>
            <w:webHidden/>
          </w:rPr>
          <w:fldChar w:fldCharType="begin"/>
        </w:r>
        <w:r w:rsidR="007D2983">
          <w:rPr>
            <w:noProof/>
            <w:webHidden/>
          </w:rPr>
          <w:instrText xml:space="preserve"> PAGEREF _Toc519601117 \h </w:instrText>
        </w:r>
        <w:r w:rsidR="007D2983">
          <w:rPr>
            <w:noProof/>
            <w:webHidden/>
          </w:rPr>
        </w:r>
        <w:r w:rsidR="007D2983">
          <w:rPr>
            <w:noProof/>
            <w:webHidden/>
          </w:rPr>
          <w:fldChar w:fldCharType="separate"/>
        </w:r>
        <w:r w:rsidR="007D2983">
          <w:rPr>
            <w:noProof/>
            <w:webHidden/>
          </w:rPr>
          <w:t>19</w:t>
        </w:r>
        <w:r w:rsidR="007D2983">
          <w:rPr>
            <w:noProof/>
            <w:webHidden/>
          </w:rPr>
          <w:fldChar w:fldCharType="end"/>
        </w:r>
      </w:hyperlink>
    </w:p>
    <w:p w14:paraId="2930318C" w14:textId="3DE8A8F3" w:rsidR="007D2983" w:rsidRDefault="005B7094">
      <w:pPr>
        <w:pStyle w:val="TOC1"/>
        <w:tabs>
          <w:tab w:val="left" w:pos="450"/>
          <w:tab w:val="right" w:leader="dot" w:pos="9350"/>
        </w:tabs>
        <w:rPr>
          <w:rFonts w:asciiTheme="minorHAnsi" w:eastAsiaTheme="minorEastAsia" w:hAnsiTheme="minorHAnsi" w:cstheme="minorBidi"/>
          <w:noProof/>
          <w:sz w:val="22"/>
          <w:szCs w:val="22"/>
        </w:rPr>
      </w:pPr>
      <w:hyperlink w:anchor="_Toc519601118" w:history="1">
        <w:r w:rsidR="007D2983" w:rsidRPr="002A7657">
          <w:rPr>
            <w:rStyle w:val="Hyperlink"/>
            <w:noProof/>
          </w:rPr>
          <w:t>7</w:t>
        </w:r>
        <w:r w:rsidR="007D2983">
          <w:rPr>
            <w:rFonts w:asciiTheme="minorHAnsi" w:eastAsiaTheme="minorEastAsia" w:hAnsiTheme="minorHAnsi" w:cstheme="minorBidi"/>
            <w:noProof/>
            <w:sz w:val="22"/>
            <w:szCs w:val="22"/>
          </w:rPr>
          <w:tab/>
        </w:r>
        <w:r w:rsidR="007D2983" w:rsidRPr="002A7657">
          <w:rPr>
            <w:rStyle w:val="Hyperlink"/>
            <w:noProof/>
          </w:rPr>
          <w:t>References</w:t>
        </w:r>
        <w:r w:rsidR="007D2983">
          <w:rPr>
            <w:noProof/>
            <w:webHidden/>
          </w:rPr>
          <w:tab/>
        </w:r>
        <w:r w:rsidR="007D2983">
          <w:rPr>
            <w:noProof/>
            <w:webHidden/>
          </w:rPr>
          <w:fldChar w:fldCharType="begin"/>
        </w:r>
        <w:r w:rsidR="007D2983">
          <w:rPr>
            <w:noProof/>
            <w:webHidden/>
          </w:rPr>
          <w:instrText xml:space="preserve"> PAGEREF _Toc519601118 \h </w:instrText>
        </w:r>
        <w:r w:rsidR="007D2983">
          <w:rPr>
            <w:noProof/>
            <w:webHidden/>
          </w:rPr>
        </w:r>
        <w:r w:rsidR="007D2983">
          <w:rPr>
            <w:noProof/>
            <w:webHidden/>
          </w:rPr>
          <w:fldChar w:fldCharType="separate"/>
        </w:r>
        <w:r w:rsidR="007D2983">
          <w:rPr>
            <w:noProof/>
            <w:webHidden/>
          </w:rPr>
          <w:t>22</w:t>
        </w:r>
        <w:r w:rsidR="007D2983">
          <w:rPr>
            <w:noProof/>
            <w:webHidden/>
          </w:rPr>
          <w:fldChar w:fldCharType="end"/>
        </w:r>
      </w:hyperlink>
    </w:p>
    <w:p w14:paraId="4836D1EE" w14:textId="14097E2F" w:rsidR="000B410A" w:rsidRPr="00790133" w:rsidRDefault="000B410A">
      <w:pPr>
        <w:rPr>
          <w:rFonts w:ascii="Arial" w:hAnsi="Arial" w:cs="Arial"/>
        </w:rPr>
      </w:pPr>
      <w:r w:rsidRPr="004842D0">
        <w:rPr>
          <w:rFonts w:ascii="Arial" w:hAnsi="Arial" w:cs="Arial"/>
        </w:rPr>
        <w:fldChar w:fldCharType="end"/>
      </w:r>
    </w:p>
    <w:p w14:paraId="7A206E99" w14:textId="77777777" w:rsidR="00595D9C" w:rsidRPr="00790133" w:rsidRDefault="00640B1F" w:rsidP="00595D9C">
      <w:pPr>
        <w:pStyle w:val="Heading1"/>
        <w:numPr>
          <w:ilvl w:val="0"/>
          <w:numId w:val="0"/>
        </w:numPr>
      </w:pPr>
      <w:r w:rsidRPr="00790133">
        <w:br w:type="page"/>
      </w:r>
      <w:bookmarkStart w:id="8" w:name="_Toc105492366"/>
      <w:bookmarkStart w:id="9" w:name="_Toc116820695"/>
      <w:r w:rsidR="00790133" w:rsidRPr="00790133">
        <w:lastRenderedPageBreak/>
        <w:t xml:space="preserve"> </w:t>
      </w:r>
      <w:bookmarkStart w:id="10" w:name="_Toc519601094"/>
      <w:r w:rsidR="00595D9C" w:rsidRPr="00790133">
        <w:t>Document History</w:t>
      </w:r>
      <w:bookmarkEnd w:id="8"/>
      <w:bookmarkEnd w:id="9"/>
      <w:bookmarkEnd w:id="10"/>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790133" w14:paraId="28269D11" w14:textId="77777777" w:rsidTr="004C5FAF">
        <w:trPr>
          <w:tblHeader/>
        </w:trPr>
        <w:tc>
          <w:tcPr>
            <w:tcW w:w="1188" w:type="dxa"/>
            <w:tcBorders>
              <w:top w:val="double" w:sz="4" w:space="0" w:color="auto"/>
              <w:bottom w:val="double" w:sz="4" w:space="0" w:color="auto"/>
            </w:tcBorders>
          </w:tcPr>
          <w:p w14:paraId="493FED4D" w14:textId="77777777" w:rsidR="00595D9C" w:rsidRPr="00790133" w:rsidRDefault="00595D9C" w:rsidP="001224E5">
            <w:pPr>
              <w:pStyle w:val="BodyText"/>
              <w:rPr>
                <w:rFonts w:ascii="Arial" w:hAnsi="Arial" w:cs="Arial"/>
                <w:b/>
              </w:rPr>
            </w:pPr>
            <w:r w:rsidRPr="00790133">
              <w:rPr>
                <w:rFonts w:ascii="Arial" w:hAnsi="Arial" w:cs="Arial"/>
                <w:b/>
              </w:rPr>
              <w:t>Revision</w:t>
            </w:r>
          </w:p>
        </w:tc>
        <w:tc>
          <w:tcPr>
            <w:tcW w:w="1440" w:type="dxa"/>
            <w:tcBorders>
              <w:top w:val="double" w:sz="4" w:space="0" w:color="auto"/>
              <w:bottom w:val="double" w:sz="4" w:space="0" w:color="auto"/>
            </w:tcBorders>
          </w:tcPr>
          <w:p w14:paraId="347F776B" w14:textId="77777777" w:rsidR="00595D9C" w:rsidRPr="00790133" w:rsidRDefault="00595D9C" w:rsidP="001224E5">
            <w:pPr>
              <w:pStyle w:val="BodyText"/>
              <w:rPr>
                <w:rFonts w:ascii="Arial" w:hAnsi="Arial" w:cs="Arial"/>
                <w:b/>
              </w:rPr>
            </w:pPr>
            <w:r w:rsidRPr="00790133">
              <w:rPr>
                <w:rFonts w:ascii="Arial" w:hAnsi="Arial" w:cs="Arial"/>
                <w:b/>
              </w:rPr>
              <w:t>Date</w:t>
            </w:r>
          </w:p>
        </w:tc>
        <w:tc>
          <w:tcPr>
            <w:tcW w:w="2520" w:type="dxa"/>
            <w:tcBorders>
              <w:top w:val="double" w:sz="4" w:space="0" w:color="auto"/>
              <w:bottom w:val="double" w:sz="4" w:space="0" w:color="auto"/>
            </w:tcBorders>
          </w:tcPr>
          <w:p w14:paraId="1915128C" w14:textId="77777777" w:rsidR="00595D9C" w:rsidRPr="00790133" w:rsidRDefault="00595D9C" w:rsidP="001224E5">
            <w:pPr>
              <w:pStyle w:val="BodyText"/>
              <w:rPr>
                <w:rFonts w:ascii="Arial" w:hAnsi="Arial" w:cs="Arial"/>
                <w:b/>
              </w:rPr>
            </w:pPr>
            <w:r w:rsidRPr="00790133">
              <w:rPr>
                <w:rFonts w:ascii="Arial" w:hAnsi="Arial" w:cs="Arial"/>
                <w:b/>
              </w:rPr>
              <w:t>Author</w:t>
            </w:r>
            <w:r w:rsidR="007E0AE4" w:rsidRPr="00790133">
              <w:rPr>
                <w:rFonts w:ascii="Arial" w:hAnsi="Arial" w:cs="Arial"/>
                <w:b/>
              </w:rPr>
              <w:t>/Editor</w:t>
            </w:r>
          </w:p>
        </w:tc>
        <w:tc>
          <w:tcPr>
            <w:tcW w:w="4410" w:type="dxa"/>
            <w:tcBorders>
              <w:top w:val="double" w:sz="4" w:space="0" w:color="auto"/>
              <w:bottom w:val="double" w:sz="4" w:space="0" w:color="auto"/>
            </w:tcBorders>
          </w:tcPr>
          <w:p w14:paraId="5875540F" w14:textId="77777777" w:rsidR="00595D9C" w:rsidRPr="00790133" w:rsidRDefault="00595D9C" w:rsidP="001224E5">
            <w:pPr>
              <w:pStyle w:val="BodyText"/>
              <w:rPr>
                <w:rFonts w:ascii="Arial" w:hAnsi="Arial" w:cs="Arial"/>
                <w:b/>
              </w:rPr>
            </w:pPr>
            <w:r w:rsidRPr="00790133">
              <w:rPr>
                <w:rFonts w:ascii="Arial" w:hAnsi="Arial" w:cs="Arial"/>
                <w:b/>
              </w:rPr>
              <w:t>Revision Comments</w:t>
            </w:r>
          </w:p>
        </w:tc>
      </w:tr>
      <w:tr w:rsidR="00595D9C" w:rsidRPr="00790133" w14:paraId="1A43F594" w14:textId="77777777" w:rsidTr="004C5FAF">
        <w:tc>
          <w:tcPr>
            <w:tcW w:w="1188" w:type="dxa"/>
            <w:tcBorders>
              <w:top w:val="nil"/>
            </w:tcBorders>
          </w:tcPr>
          <w:p w14:paraId="6C6451F1" w14:textId="1F7E3E24" w:rsidR="00595D9C" w:rsidRPr="00790133" w:rsidRDefault="003D6A08" w:rsidP="001224E5">
            <w:pPr>
              <w:pStyle w:val="BodyText"/>
              <w:rPr>
                <w:rFonts w:ascii="Arial" w:hAnsi="Arial" w:cs="Arial"/>
              </w:rPr>
            </w:pPr>
            <w:r>
              <w:rPr>
                <w:rFonts w:ascii="Arial" w:hAnsi="Arial" w:cs="Arial"/>
              </w:rPr>
              <w:t>0.1</w:t>
            </w:r>
          </w:p>
        </w:tc>
        <w:tc>
          <w:tcPr>
            <w:tcW w:w="1440" w:type="dxa"/>
            <w:tcBorders>
              <w:top w:val="nil"/>
            </w:tcBorders>
          </w:tcPr>
          <w:p w14:paraId="5FA8704D" w14:textId="6F462186" w:rsidR="00595D9C" w:rsidRPr="00790133" w:rsidRDefault="003D6A08" w:rsidP="001224E5">
            <w:pPr>
              <w:pStyle w:val="BodyText"/>
              <w:rPr>
                <w:rFonts w:ascii="Arial" w:hAnsi="Arial" w:cs="Arial"/>
              </w:rPr>
            </w:pPr>
            <w:r>
              <w:rPr>
                <w:rFonts w:ascii="Arial" w:hAnsi="Arial" w:cs="Arial"/>
              </w:rPr>
              <w:t>24 April 2018</w:t>
            </w:r>
          </w:p>
        </w:tc>
        <w:tc>
          <w:tcPr>
            <w:tcW w:w="2520" w:type="dxa"/>
            <w:tcBorders>
              <w:top w:val="nil"/>
            </w:tcBorders>
          </w:tcPr>
          <w:p w14:paraId="5BE92D96" w14:textId="3A32A366" w:rsidR="00595D9C" w:rsidRPr="00790133" w:rsidRDefault="003D6A08" w:rsidP="001224E5">
            <w:pPr>
              <w:pStyle w:val="BodyText"/>
              <w:rPr>
                <w:rFonts w:ascii="Arial" w:hAnsi="Arial" w:cs="Arial"/>
              </w:rPr>
            </w:pPr>
            <w:r>
              <w:rPr>
                <w:rFonts w:ascii="Arial" w:hAnsi="Arial" w:cs="Arial"/>
              </w:rPr>
              <w:t xml:space="preserve">MiFID </w:t>
            </w:r>
            <w:r w:rsidR="00DD5E36">
              <w:rPr>
                <w:rFonts w:ascii="Arial" w:hAnsi="Arial" w:cs="Arial"/>
              </w:rPr>
              <w:t xml:space="preserve">II </w:t>
            </w:r>
            <w:r>
              <w:rPr>
                <w:rFonts w:ascii="Arial" w:hAnsi="Arial" w:cs="Arial"/>
              </w:rPr>
              <w:t>Order Data and Record Keeping Working Group</w:t>
            </w:r>
          </w:p>
        </w:tc>
        <w:tc>
          <w:tcPr>
            <w:tcW w:w="4410" w:type="dxa"/>
            <w:tcBorders>
              <w:top w:val="nil"/>
            </w:tcBorders>
          </w:tcPr>
          <w:p w14:paraId="1B86B7C0" w14:textId="412D3C1B" w:rsidR="00595D9C" w:rsidRPr="00790133" w:rsidRDefault="00DD5E36" w:rsidP="001224E5">
            <w:pPr>
              <w:pStyle w:val="BodyText"/>
              <w:rPr>
                <w:rFonts w:ascii="Arial" w:hAnsi="Arial" w:cs="Arial"/>
              </w:rPr>
            </w:pPr>
            <w:r>
              <w:rPr>
                <w:rFonts w:ascii="Arial" w:hAnsi="Arial" w:cs="Arial"/>
              </w:rPr>
              <w:t>First draft for approval</w:t>
            </w:r>
          </w:p>
        </w:tc>
      </w:tr>
      <w:tr w:rsidR="00595D9C" w:rsidRPr="00790133" w14:paraId="663C5B04" w14:textId="77777777" w:rsidTr="004C5FAF">
        <w:tc>
          <w:tcPr>
            <w:tcW w:w="1188" w:type="dxa"/>
          </w:tcPr>
          <w:p w14:paraId="3C30E46A" w14:textId="77777777" w:rsidR="00595D9C" w:rsidRPr="00790133" w:rsidRDefault="00595D9C" w:rsidP="001224E5">
            <w:pPr>
              <w:pStyle w:val="BodyText"/>
              <w:rPr>
                <w:rFonts w:ascii="Arial" w:hAnsi="Arial" w:cs="Arial"/>
              </w:rPr>
            </w:pPr>
          </w:p>
        </w:tc>
        <w:tc>
          <w:tcPr>
            <w:tcW w:w="1440" w:type="dxa"/>
          </w:tcPr>
          <w:p w14:paraId="3AB79272" w14:textId="77777777" w:rsidR="00595D9C" w:rsidRPr="00790133" w:rsidRDefault="00595D9C" w:rsidP="001224E5">
            <w:pPr>
              <w:pStyle w:val="BodyText"/>
              <w:rPr>
                <w:rFonts w:ascii="Arial" w:hAnsi="Arial" w:cs="Arial"/>
              </w:rPr>
            </w:pPr>
          </w:p>
        </w:tc>
        <w:tc>
          <w:tcPr>
            <w:tcW w:w="2520" w:type="dxa"/>
          </w:tcPr>
          <w:p w14:paraId="2F79F462" w14:textId="77777777" w:rsidR="00595D9C" w:rsidRPr="00790133" w:rsidRDefault="00595D9C" w:rsidP="001224E5">
            <w:pPr>
              <w:pStyle w:val="BodyText"/>
              <w:rPr>
                <w:rFonts w:ascii="Arial" w:hAnsi="Arial" w:cs="Arial"/>
              </w:rPr>
            </w:pPr>
          </w:p>
        </w:tc>
        <w:tc>
          <w:tcPr>
            <w:tcW w:w="4410" w:type="dxa"/>
          </w:tcPr>
          <w:p w14:paraId="74A12CB0" w14:textId="77777777" w:rsidR="00595D9C" w:rsidRPr="00790133" w:rsidRDefault="00595D9C" w:rsidP="001224E5">
            <w:pPr>
              <w:pStyle w:val="BodyText"/>
              <w:rPr>
                <w:rFonts w:ascii="Arial" w:hAnsi="Arial" w:cs="Arial"/>
              </w:rPr>
            </w:pPr>
          </w:p>
        </w:tc>
      </w:tr>
      <w:tr w:rsidR="00595D9C" w:rsidRPr="00790133" w14:paraId="5D61C6BC" w14:textId="77777777" w:rsidTr="004C5FAF">
        <w:tc>
          <w:tcPr>
            <w:tcW w:w="1188" w:type="dxa"/>
          </w:tcPr>
          <w:p w14:paraId="347C84B1" w14:textId="77777777" w:rsidR="00595D9C" w:rsidRPr="00790133" w:rsidRDefault="00595D9C" w:rsidP="001224E5">
            <w:pPr>
              <w:pStyle w:val="BodyText"/>
              <w:rPr>
                <w:rFonts w:ascii="Arial" w:hAnsi="Arial" w:cs="Arial"/>
              </w:rPr>
            </w:pPr>
          </w:p>
        </w:tc>
        <w:tc>
          <w:tcPr>
            <w:tcW w:w="1440" w:type="dxa"/>
          </w:tcPr>
          <w:p w14:paraId="27FB44C8" w14:textId="77777777" w:rsidR="00595D9C" w:rsidRPr="00790133" w:rsidRDefault="00595D9C" w:rsidP="001224E5">
            <w:pPr>
              <w:pStyle w:val="BodyText"/>
              <w:rPr>
                <w:rFonts w:ascii="Arial" w:hAnsi="Arial" w:cs="Arial"/>
              </w:rPr>
            </w:pPr>
          </w:p>
        </w:tc>
        <w:tc>
          <w:tcPr>
            <w:tcW w:w="2520" w:type="dxa"/>
          </w:tcPr>
          <w:p w14:paraId="6D8A7542" w14:textId="77777777" w:rsidR="00595D9C" w:rsidRPr="00790133" w:rsidRDefault="00595D9C" w:rsidP="001224E5">
            <w:pPr>
              <w:pStyle w:val="BodyText"/>
              <w:rPr>
                <w:rFonts w:ascii="Arial" w:hAnsi="Arial" w:cs="Arial"/>
              </w:rPr>
            </w:pPr>
          </w:p>
        </w:tc>
        <w:tc>
          <w:tcPr>
            <w:tcW w:w="4410" w:type="dxa"/>
          </w:tcPr>
          <w:p w14:paraId="73C1658D" w14:textId="77777777" w:rsidR="00595D9C" w:rsidRPr="00790133" w:rsidRDefault="00595D9C" w:rsidP="001224E5">
            <w:pPr>
              <w:pStyle w:val="BodyText"/>
              <w:rPr>
                <w:rFonts w:ascii="Arial" w:hAnsi="Arial" w:cs="Arial"/>
              </w:rPr>
            </w:pPr>
          </w:p>
        </w:tc>
      </w:tr>
      <w:tr w:rsidR="00595D9C" w:rsidRPr="00790133" w14:paraId="42D9E1E1" w14:textId="77777777" w:rsidTr="004C5FAF">
        <w:tc>
          <w:tcPr>
            <w:tcW w:w="1188" w:type="dxa"/>
          </w:tcPr>
          <w:p w14:paraId="0B120586" w14:textId="77777777" w:rsidR="00595D9C" w:rsidRPr="00790133" w:rsidRDefault="00595D9C" w:rsidP="001224E5">
            <w:pPr>
              <w:pStyle w:val="BodyText"/>
              <w:rPr>
                <w:rFonts w:ascii="Arial" w:hAnsi="Arial" w:cs="Arial"/>
              </w:rPr>
            </w:pPr>
          </w:p>
        </w:tc>
        <w:tc>
          <w:tcPr>
            <w:tcW w:w="1440" w:type="dxa"/>
          </w:tcPr>
          <w:p w14:paraId="4D6A9662" w14:textId="77777777" w:rsidR="00595D9C" w:rsidRPr="00790133" w:rsidRDefault="00595D9C" w:rsidP="001224E5">
            <w:pPr>
              <w:pStyle w:val="BodyText"/>
              <w:rPr>
                <w:rFonts w:ascii="Arial" w:hAnsi="Arial" w:cs="Arial"/>
              </w:rPr>
            </w:pPr>
          </w:p>
        </w:tc>
        <w:tc>
          <w:tcPr>
            <w:tcW w:w="2520" w:type="dxa"/>
          </w:tcPr>
          <w:p w14:paraId="0D1809FE" w14:textId="77777777" w:rsidR="00595D9C" w:rsidRPr="00790133" w:rsidRDefault="00595D9C" w:rsidP="001224E5">
            <w:pPr>
              <w:pStyle w:val="BodyText"/>
              <w:rPr>
                <w:rFonts w:ascii="Arial" w:hAnsi="Arial" w:cs="Arial"/>
              </w:rPr>
            </w:pPr>
          </w:p>
        </w:tc>
        <w:tc>
          <w:tcPr>
            <w:tcW w:w="4410" w:type="dxa"/>
          </w:tcPr>
          <w:p w14:paraId="6E440753" w14:textId="77777777" w:rsidR="00595D9C" w:rsidRPr="00790133" w:rsidRDefault="00595D9C" w:rsidP="001224E5">
            <w:pPr>
              <w:pStyle w:val="BodyText"/>
              <w:rPr>
                <w:rFonts w:ascii="Arial" w:hAnsi="Arial" w:cs="Arial"/>
              </w:rPr>
            </w:pPr>
          </w:p>
        </w:tc>
      </w:tr>
      <w:tr w:rsidR="00595D9C" w:rsidRPr="00790133" w14:paraId="276A776F" w14:textId="77777777" w:rsidTr="004C5FAF">
        <w:tc>
          <w:tcPr>
            <w:tcW w:w="1188" w:type="dxa"/>
          </w:tcPr>
          <w:p w14:paraId="3BBB4FC7" w14:textId="77777777" w:rsidR="00595D9C" w:rsidRPr="00790133" w:rsidRDefault="00595D9C" w:rsidP="001224E5">
            <w:pPr>
              <w:pStyle w:val="BodyText"/>
              <w:rPr>
                <w:rFonts w:ascii="Arial" w:hAnsi="Arial" w:cs="Arial"/>
              </w:rPr>
            </w:pPr>
          </w:p>
        </w:tc>
        <w:tc>
          <w:tcPr>
            <w:tcW w:w="1440" w:type="dxa"/>
          </w:tcPr>
          <w:p w14:paraId="1BF0535F" w14:textId="77777777" w:rsidR="00595D9C" w:rsidRPr="00790133" w:rsidRDefault="00595D9C" w:rsidP="001224E5">
            <w:pPr>
              <w:pStyle w:val="BodyText"/>
              <w:rPr>
                <w:rFonts w:ascii="Arial" w:hAnsi="Arial" w:cs="Arial"/>
              </w:rPr>
            </w:pPr>
          </w:p>
        </w:tc>
        <w:tc>
          <w:tcPr>
            <w:tcW w:w="2520" w:type="dxa"/>
          </w:tcPr>
          <w:p w14:paraId="6DBB2153" w14:textId="77777777" w:rsidR="00595D9C" w:rsidRPr="00790133" w:rsidRDefault="00595D9C" w:rsidP="001224E5">
            <w:pPr>
              <w:pStyle w:val="BodyText"/>
              <w:rPr>
                <w:rFonts w:ascii="Arial" w:hAnsi="Arial" w:cs="Arial"/>
              </w:rPr>
            </w:pPr>
          </w:p>
        </w:tc>
        <w:tc>
          <w:tcPr>
            <w:tcW w:w="4410" w:type="dxa"/>
          </w:tcPr>
          <w:p w14:paraId="3EFA67BC" w14:textId="77777777" w:rsidR="00595D9C" w:rsidRPr="00790133" w:rsidRDefault="00595D9C" w:rsidP="001224E5">
            <w:pPr>
              <w:pStyle w:val="BodyText"/>
              <w:rPr>
                <w:rFonts w:ascii="Arial" w:hAnsi="Arial" w:cs="Arial"/>
              </w:rPr>
            </w:pPr>
          </w:p>
        </w:tc>
      </w:tr>
      <w:tr w:rsidR="00595D9C" w:rsidRPr="00790133" w14:paraId="10545A8D" w14:textId="77777777" w:rsidTr="004C5FAF">
        <w:tc>
          <w:tcPr>
            <w:tcW w:w="1188" w:type="dxa"/>
          </w:tcPr>
          <w:p w14:paraId="3A749286" w14:textId="77777777" w:rsidR="00595D9C" w:rsidRPr="00790133" w:rsidRDefault="00595D9C" w:rsidP="001224E5">
            <w:pPr>
              <w:pStyle w:val="BodyText"/>
              <w:rPr>
                <w:rFonts w:ascii="Arial" w:hAnsi="Arial" w:cs="Arial"/>
              </w:rPr>
            </w:pPr>
          </w:p>
        </w:tc>
        <w:tc>
          <w:tcPr>
            <w:tcW w:w="1440" w:type="dxa"/>
          </w:tcPr>
          <w:p w14:paraId="2525F72C" w14:textId="77777777" w:rsidR="00595D9C" w:rsidRPr="00790133" w:rsidRDefault="00595D9C" w:rsidP="001224E5">
            <w:pPr>
              <w:pStyle w:val="BodyText"/>
              <w:rPr>
                <w:rFonts w:ascii="Arial" w:hAnsi="Arial" w:cs="Arial"/>
              </w:rPr>
            </w:pPr>
          </w:p>
        </w:tc>
        <w:tc>
          <w:tcPr>
            <w:tcW w:w="2520" w:type="dxa"/>
          </w:tcPr>
          <w:p w14:paraId="3C881A51" w14:textId="77777777" w:rsidR="00595D9C" w:rsidRPr="00790133" w:rsidRDefault="00595D9C" w:rsidP="001224E5">
            <w:pPr>
              <w:pStyle w:val="BodyText"/>
              <w:rPr>
                <w:rFonts w:ascii="Arial" w:hAnsi="Arial" w:cs="Arial"/>
              </w:rPr>
            </w:pPr>
          </w:p>
        </w:tc>
        <w:tc>
          <w:tcPr>
            <w:tcW w:w="4410" w:type="dxa"/>
          </w:tcPr>
          <w:p w14:paraId="4C666C44" w14:textId="77777777" w:rsidR="00595D9C" w:rsidRPr="00790133" w:rsidRDefault="00595D9C" w:rsidP="001224E5">
            <w:pPr>
              <w:pStyle w:val="BodyText"/>
              <w:rPr>
                <w:rFonts w:ascii="Arial" w:hAnsi="Arial" w:cs="Arial"/>
              </w:rPr>
            </w:pPr>
          </w:p>
        </w:tc>
      </w:tr>
      <w:tr w:rsidR="00DD44E0" w:rsidRPr="00790133" w14:paraId="1F511FB6" w14:textId="77777777" w:rsidTr="004C5FAF">
        <w:tc>
          <w:tcPr>
            <w:tcW w:w="1188" w:type="dxa"/>
          </w:tcPr>
          <w:p w14:paraId="0F2291A4" w14:textId="77777777" w:rsidR="00DD44E0" w:rsidRPr="00790133" w:rsidRDefault="00DD44E0" w:rsidP="001224E5">
            <w:pPr>
              <w:pStyle w:val="BodyText"/>
              <w:rPr>
                <w:rFonts w:ascii="Arial" w:hAnsi="Arial" w:cs="Arial"/>
              </w:rPr>
            </w:pPr>
          </w:p>
        </w:tc>
        <w:tc>
          <w:tcPr>
            <w:tcW w:w="1440" w:type="dxa"/>
          </w:tcPr>
          <w:p w14:paraId="3C39FFD1" w14:textId="77777777" w:rsidR="00DD44E0" w:rsidRPr="00790133" w:rsidRDefault="00DD44E0" w:rsidP="001224E5">
            <w:pPr>
              <w:pStyle w:val="BodyText"/>
              <w:rPr>
                <w:rFonts w:ascii="Arial" w:hAnsi="Arial" w:cs="Arial"/>
              </w:rPr>
            </w:pPr>
          </w:p>
        </w:tc>
        <w:tc>
          <w:tcPr>
            <w:tcW w:w="2520" w:type="dxa"/>
          </w:tcPr>
          <w:p w14:paraId="1817DA75" w14:textId="77777777" w:rsidR="00DD44E0" w:rsidRPr="00790133" w:rsidRDefault="00DD44E0" w:rsidP="001224E5">
            <w:pPr>
              <w:pStyle w:val="BodyText"/>
              <w:rPr>
                <w:rFonts w:ascii="Arial" w:hAnsi="Arial" w:cs="Arial"/>
              </w:rPr>
            </w:pPr>
          </w:p>
        </w:tc>
        <w:tc>
          <w:tcPr>
            <w:tcW w:w="4410" w:type="dxa"/>
          </w:tcPr>
          <w:p w14:paraId="662472B3" w14:textId="77777777" w:rsidR="00DD44E0" w:rsidRPr="00790133" w:rsidRDefault="00DD44E0" w:rsidP="001224E5">
            <w:pPr>
              <w:pStyle w:val="BodyText"/>
              <w:rPr>
                <w:rFonts w:ascii="Arial" w:hAnsi="Arial" w:cs="Arial"/>
              </w:rPr>
            </w:pPr>
          </w:p>
        </w:tc>
      </w:tr>
      <w:tr w:rsidR="00DD44E0" w:rsidRPr="00790133" w14:paraId="303FFF7D" w14:textId="77777777" w:rsidTr="004C5FAF">
        <w:tc>
          <w:tcPr>
            <w:tcW w:w="1188" w:type="dxa"/>
          </w:tcPr>
          <w:p w14:paraId="063A4510" w14:textId="77777777" w:rsidR="00DD44E0" w:rsidRPr="00790133" w:rsidRDefault="00DD44E0" w:rsidP="001224E5">
            <w:pPr>
              <w:pStyle w:val="BodyText"/>
              <w:rPr>
                <w:rFonts w:ascii="Arial" w:hAnsi="Arial" w:cs="Arial"/>
              </w:rPr>
            </w:pPr>
          </w:p>
        </w:tc>
        <w:tc>
          <w:tcPr>
            <w:tcW w:w="1440" w:type="dxa"/>
          </w:tcPr>
          <w:p w14:paraId="04783648" w14:textId="77777777" w:rsidR="00DD44E0" w:rsidRPr="00790133" w:rsidRDefault="00DD44E0" w:rsidP="001224E5">
            <w:pPr>
              <w:pStyle w:val="BodyText"/>
              <w:rPr>
                <w:rFonts w:ascii="Arial" w:hAnsi="Arial" w:cs="Arial"/>
              </w:rPr>
            </w:pPr>
          </w:p>
        </w:tc>
        <w:tc>
          <w:tcPr>
            <w:tcW w:w="2520" w:type="dxa"/>
          </w:tcPr>
          <w:p w14:paraId="12C715DE" w14:textId="77777777" w:rsidR="00DD44E0" w:rsidRPr="00790133" w:rsidRDefault="00DD44E0" w:rsidP="001224E5">
            <w:pPr>
              <w:pStyle w:val="BodyText"/>
              <w:rPr>
                <w:rFonts w:ascii="Arial" w:hAnsi="Arial" w:cs="Arial"/>
              </w:rPr>
            </w:pPr>
          </w:p>
        </w:tc>
        <w:tc>
          <w:tcPr>
            <w:tcW w:w="4410" w:type="dxa"/>
          </w:tcPr>
          <w:p w14:paraId="7A9E917A" w14:textId="77777777" w:rsidR="00DD44E0" w:rsidRPr="00790133" w:rsidRDefault="00DD44E0" w:rsidP="001224E5">
            <w:pPr>
              <w:pStyle w:val="BodyText"/>
              <w:rPr>
                <w:rFonts w:ascii="Arial" w:hAnsi="Arial" w:cs="Arial"/>
              </w:rPr>
            </w:pPr>
          </w:p>
        </w:tc>
      </w:tr>
      <w:tr w:rsidR="00DD44E0" w:rsidRPr="00790133" w14:paraId="05156C9F" w14:textId="77777777" w:rsidTr="004C5FAF">
        <w:tc>
          <w:tcPr>
            <w:tcW w:w="1188" w:type="dxa"/>
          </w:tcPr>
          <w:p w14:paraId="22393627" w14:textId="77777777" w:rsidR="00DD44E0" w:rsidRPr="00790133" w:rsidRDefault="00DD44E0" w:rsidP="001224E5">
            <w:pPr>
              <w:pStyle w:val="BodyText"/>
              <w:rPr>
                <w:rFonts w:ascii="Arial" w:hAnsi="Arial" w:cs="Arial"/>
              </w:rPr>
            </w:pPr>
          </w:p>
        </w:tc>
        <w:tc>
          <w:tcPr>
            <w:tcW w:w="1440" w:type="dxa"/>
          </w:tcPr>
          <w:p w14:paraId="07DF448C" w14:textId="77777777" w:rsidR="00DD44E0" w:rsidRPr="00790133" w:rsidRDefault="00DD44E0" w:rsidP="001224E5">
            <w:pPr>
              <w:pStyle w:val="BodyText"/>
              <w:rPr>
                <w:rFonts w:ascii="Arial" w:hAnsi="Arial" w:cs="Arial"/>
              </w:rPr>
            </w:pPr>
          </w:p>
        </w:tc>
        <w:tc>
          <w:tcPr>
            <w:tcW w:w="2520" w:type="dxa"/>
          </w:tcPr>
          <w:p w14:paraId="1B556230" w14:textId="77777777" w:rsidR="00DD44E0" w:rsidRPr="00790133" w:rsidRDefault="00DD44E0" w:rsidP="001224E5">
            <w:pPr>
              <w:pStyle w:val="BodyText"/>
              <w:rPr>
                <w:rFonts w:ascii="Arial" w:hAnsi="Arial" w:cs="Arial"/>
              </w:rPr>
            </w:pPr>
          </w:p>
        </w:tc>
        <w:tc>
          <w:tcPr>
            <w:tcW w:w="4410" w:type="dxa"/>
          </w:tcPr>
          <w:p w14:paraId="35A48F2C" w14:textId="77777777" w:rsidR="00DD44E0" w:rsidRPr="00790133" w:rsidRDefault="00DD44E0" w:rsidP="001224E5">
            <w:pPr>
              <w:pStyle w:val="BodyText"/>
              <w:rPr>
                <w:rFonts w:ascii="Arial" w:hAnsi="Arial" w:cs="Arial"/>
              </w:rPr>
            </w:pPr>
          </w:p>
        </w:tc>
      </w:tr>
      <w:tr w:rsidR="00DD44E0" w:rsidRPr="00790133" w14:paraId="4C2A6EB0" w14:textId="77777777" w:rsidTr="004C5FAF">
        <w:tc>
          <w:tcPr>
            <w:tcW w:w="1188" w:type="dxa"/>
          </w:tcPr>
          <w:p w14:paraId="21F4B6E0" w14:textId="77777777" w:rsidR="00DD44E0" w:rsidRPr="00790133" w:rsidRDefault="00DD44E0" w:rsidP="001224E5">
            <w:pPr>
              <w:pStyle w:val="BodyText"/>
              <w:rPr>
                <w:rFonts w:ascii="Arial" w:hAnsi="Arial" w:cs="Arial"/>
              </w:rPr>
            </w:pPr>
          </w:p>
        </w:tc>
        <w:tc>
          <w:tcPr>
            <w:tcW w:w="1440" w:type="dxa"/>
          </w:tcPr>
          <w:p w14:paraId="4418822C" w14:textId="77777777" w:rsidR="00DD44E0" w:rsidRPr="00790133" w:rsidRDefault="00DD44E0" w:rsidP="001224E5">
            <w:pPr>
              <w:pStyle w:val="BodyText"/>
              <w:rPr>
                <w:rFonts w:ascii="Arial" w:hAnsi="Arial" w:cs="Arial"/>
              </w:rPr>
            </w:pPr>
          </w:p>
        </w:tc>
        <w:tc>
          <w:tcPr>
            <w:tcW w:w="2520" w:type="dxa"/>
          </w:tcPr>
          <w:p w14:paraId="7B46A0CE" w14:textId="77777777" w:rsidR="00DD44E0" w:rsidRPr="00790133" w:rsidRDefault="00DD44E0" w:rsidP="001224E5">
            <w:pPr>
              <w:pStyle w:val="BodyText"/>
              <w:rPr>
                <w:rFonts w:ascii="Arial" w:hAnsi="Arial" w:cs="Arial"/>
              </w:rPr>
            </w:pPr>
          </w:p>
        </w:tc>
        <w:tc>
          <w:tcPr>
            <w:tcW w:w="4410" w:type="dxa"/>
          </w:tcPr>
          <w:p w14:paraId="5F940255" w14:textId="77777777" w:rsidR="00DD44E0" w:rsidRPr="00790133" w:rsidRDefault="00DD44E0" w:rsidP="001224E5">
            <w:pPr>
              <w:pStyle w:val="BodyText"/>
              <w:rPr>
                <w:rFonts w:ascii="Arial" w:hAnsi="Arial" w:cs="Arial"/>
              </w:rPr>
            </w:pPr>
          </w:p>
        </w:tc>
      </w:tr>
      <w:tr w:rsidR="00DD44E0" w:rsidRPr="00790133" w14:paraId="28A859ED" w14:textId="77777777" w:rsidTr="004C5FAF">
        <w:tc>
          <w:tcPr>
            <w:tcW w:w="1188" w:type="dxa"/>
          </w:tcPr>
          <w:p w14:paraId="12E540CA" w14:textId="77777777" w:rsidR="00DD44E0" w:rsidRPr="00790133" w:rsidRDefault="00DD44E0" w:rsidP="001224E5">
            <w:pPr>
              <w:pStyle w:val="BodyText"/>
              <w:rPr>
                <w:rFonts w:ascii="Arial" w:hAnsi="Arial" w:cs="Arial"/>
              </w:rPr>
            </w:pPr>
          </w:p>
        </w:tc>
        <w:tc>
          <w:tcPr>
            <w:tcW w:w="1440" w:type="dxa"/>
          </w:tcPr>
          <w:p w14:paraId="7FF3399B" w14:textId="77777777" w:rsidR="00DD44E0" w:rsidRPr="00790133" w:rsidRDefault="00DD44E0" w:rsidP="001224E5">
            <w:pPr>
              <w:pStyle w:val="BodyText"/>
              <w:rPr>
                <w:rFonts w:ascii="Arial" w:hAnsi="Arial" w:cs="Arial"/>
              </w:rPr>
            </w:pPr>
          </w:p>
        </w:tc>
        <w:tc>
          <w:tcPr>
            <w:tcW w:w="2520" w:type="dxa"/>
          </w:tcPr>
          <w:p w14:paraId="30F5E04D" w14:textId="77777777" w:rsidR="00DD44E0" w:rsidRPr="00790133" w:rsidRDefault="00DD44E0" w:rsidP="001224E5">
            <w:pPr>
              <w:pStyle w:val="BodyText"/>
              <w:rPr>
                <w:rFonts w:ascii="Arial" w:hAnsi="Arial" w:cs="Arial"/>
              </w:rPr>
            </w:pPr>
          </w:p>
        </w:tc>
        <w:tc>
          <w:tcPr>
            <w:tcW w:w="4410" w:type="dxa"/>
          </w:tcPr>
          <w:p w14:paraId="63AAC083" w14:textId="77777777" w:rsidR="00DD44E0" w:rsidRPr="00790133" w:rsidRDefault="00DD44E0" w:rsidP="001224E5">
            <w:pPr>
              <w:pStyle w:val="BodyText"/>
              <w:rPr>
                <w:rFonts w:ascii="Arial" w:hAnsi="Arial" w:cs="Arial"/>
              </w:rPr>
            </w:pPr>
          </w:p>
        </w:tc>
      </w:tr>
      <w:tr w:rsidR="00DD44E0" w:rsidRPr="00790133" w14:paraId="7A1820E9" w14:textId="77777777" w:rsidTr="004C5FAF">
        <w:tc>
          <w:tcPr>
            <w:tcW w:w="1188" w:type="dxa"/>
          </w:tcPr>
          <w:p w14:paraId="5D8EA7FF" w14:textId="77777777" w:rsidR="00DD44E0" w:rsidRPr="00790133" w:rsidRDefault="00DD44E0" w:rsidP="001224E5">
            <w:pPr>
              <w:pStyle w:val="BodyText"/>
              <w:rPr>
                <w:rFonts w:ascii="Arial" w:hAnsi="Arial" w:cs="Arial"/>
              </w:rPr>
            </w:pPr>
          </w:p>
        </w:tc>
        <w:tc>
          <w:tcPr>
            <w:tcW w:w="1440" w:type="dxa"/>
          </w:tcPr>
          <w:p w14:paraId="44CFC5BE" w14:textId="77777777" w:rsidR="00DD44E0" w:rsidRPr="00790133" w:rsidRDefault="00DD44E0" w:rsidP="001224E5">
            <w:pPr>
              <w:pStyle w:val="BodyText"/>
              <w:rPr>
                <w:rFonts w:ascii="Arial" w:hAnsi="Arial" w:cs="Arial"/>
              </w:rPr>
            </w:pPr>
          </w:p>
        </w:tc>
        <w:tc>
          <w:tcPr>
            <w:tcW w:w="2520" w:type="dxa"/>
          </w:tcPr>
          <w:p w14:paraId="71E1D746" w14:textId="77777777" w:rsidR="00DD44E0" w:rsidRPr="00790133" w:rsidRDefault="00DD44E0" w:rsidP="001224E5">
            <w:pPr>
              <w:pStyle w:val="BodyText"/>
              <w:rPr>
                <w:rFonts w:ascii="Arial" w:hAnsi="Arial" w:cs="Arial"/>
              </w:rPr>
            </w:pPr>
          </w:p>
        </w:tc>
        <w:tc>
          <w:tcPr>
            <w:tcW w:w="4410" w:type="dxa"/>
          </w:tcPr>
          <w:p w14:paraId="000C7CB0" w14:textId="77777777" w:rsidR="00DD44E0" w:rsidRPr="00790133" w:rsidRDefault="00DD44E0" w:rsidP="001224E5">
            <w:pPr>
              <w:pStyle w:val="BodyText"/>
              <w:rPr>
                <w:rFonts w:ascii="Arial" w:hAnsi="Arial" w:cs="Arial"/>
              </w:rPr>
            </w:pPr>
          </w:p>
        </w:tc>
      </w:tr>
      <w:tr w:rsidR="00DD44E0" w:rsidRPr="00790133" w14:paraId="67A5C193" w14:textId="77777777" w:rsidTr="004C5FAF">
        <w:tc>
          <w:tcPr>
            <w:tcW w:w="1188" w:type="dxa"/>
          </w:tcPr>
          <w:p w14:paraId="0AB37499" w14:textId="77777777" w:rsidR="00DD44E0" w:rsidRPr="00790133" w:rsidRDefault="00DD44E0" w:rsidP="001224E5">
            <w:pPr>
              <w:pStyle w:val="BodyText"/>
              <w:rPr>
                <w:rFonts w:ascii="Arial" w:hAnsi="Arial" w:cs="Arial"/>
              </w:rPr>
            </w:pPr>
          </w:p>
        </w:tc>
        <w:tc>
          <w:tcPr>
            <w:tcW w:w="1440" w:type="dxa"/>
          </w:tcPr>
          <w:p w14:paraId="218CCCB4" w14:textId="77777777" w:rsidR="00DD44E0" w:rsidRPr="00790133" w:rsidRDefault="00DD44E0" w:rsidP="001224E5">
            <w:pPr>
              <w:pStyle w:val="BodyText"/>
              <w:rPr>
                <w:rFonts w:ascii="Arial" w:hAnsi="Arial" w:cs="Arial"/>
              </w:rPr>
            </w:pPr>
          </w:p>
        </w:tc>
        <w:tc>
          <w:tcPr>
            <w:tcW w:w="2520" w:type="dxa"/>
          </w:tcPr>
          <w:p w14:paraId="3195D4EE" w14:textId="77777777" w:rsidR="00DD44E0" w:rsidRPr="00790133" w:rsidRDefault="00DD44E0" w:rsidP="001224E5">
            <w:pPr>
              <w:pStyle w:val="BodyText"/>
              <w:rPr>
                <w:rFonts w:ascii="Arial" w:hAnsi="Arial" w:cs="Arial"/>
              </w:rPr>
            </w:pPr>
          </w:p>
        </w:tc>
        <w:tc>
          <w:tcPr>
            <w:tcW w:w="4410" w:type="dxa"/>
          </w:tcPr>
          <w:p w14:paraId="5C16897F" w14:textId="77777777" w:rsidR="00DD44E0" w:rsidRPr="00790133" w:rsidRDefault="00DD44E0" w:rsidP="001224E5">
            <w:pPr>
              <w:pStyle w:val="BodyText"/>
              <w:rPr>
                <w:rFonts w:ascii="Arial" w:hAnsi="Arial" w:cs="Arial"/>
              </w:rPr>
            </w:pPr>
          </w:p>
        </w:tc>
      </w:tr>
      <w:tr w:rsidR="00DD44E0" w:rsidRPr="00790133" w14:paraId="5611EA3C" w14:textId="77777777" w:rsidTr="004C5FAF">
        <w:tc>
          <w:tcPr>
            <w:tcW w:w="1188" w:type="dxa"/>
          </w:tcPr>
          <w:p w14:paraId="5D000894" w14:textId="77777777" w:rsidR="00DD44E0" w:rsidRPr="00790133" w:rsidRDefault="00DD44E0" w:rsidP="001224E5">
            <w:pPr>
              <w:pStyle w:val="BodyText"/>
              <w:rPr>
                <w:rFonts w:ascii="Arial" w:hAnsi="Arial" w:cs="Arial"/>
              </w:rPr>
            </w:pPr>
          </w:p>
        </w:tc>
        <w:tc>
          <w:tcPr>
            <w:tcW w:w="1440" w:type="dxa"/>
          </w:tcPr>
          <w:p w14:paraId="65561059" w14:textId="77777777" w:rsidR="00DD44E0" w:rsidRPr="00790133" w:rsidRDefault="00DD44E0" w:rsidP="001224E5">
            <w:pPr>
              <w:pStyle w:val="BodyText"/>
              <w:rPr>
                <w:rFonts w:ascii="Arial" w:hAnsi="Arial" w:cs="Arial"/>
              </w:rPr>
            </w:pPr>
          </w:p>
        </w:tc>
        <w:tc>
          <w:tcPr>
            <w:tcW w:w="2520" w:type="dxa"/>
          </w:tcPr>
          <w:p w14:paraId="31BE0677" w14:textId="77777777" w:rsidR="00DD44E0" w:rsidRPr="00790133" w:rsidRDefault="00DD44E0" w:rsidP="001224E5">
            <w:pPr>
              <w:pStyle w:val="BodyText"/>
              <w:rPr>
                <w:rFonts w:ascii="Arial" w:hAnsi="Arial" w:cs="Arial"/>
              </w:rPr>
            </w:pPr>
          </w:p>
        </w:tc>
        <w:tc>
          <w:tcPr>
            <w:tcW w:w="4410" w:type="dxa"/>
          </w:tcPr>
          <w:p w14:paraId="620ADECB" w14:textId="77777777" w:rsidR="00DD44E0" w:rsidRPr="00790133" w:rsidRDefault="00DD44E0" w:rsidP="001224E5">
            <w:pPr>
              <w:pStyle w:val="BodyText"/>
              <w:rPr>
                <w:rFonts w:ascii="Arial" w:hAnsi="Arial" w:cs="Arial"/>
              </w:rPr>
            </w:pPr>
          </w:p>
        </w:tc>
      </w:tr>
      <w:tr w:rsidR="00595D9C" w:rsidRPr="00790133" w14:paraId="53B882A1" w14:textId="77777777" w:rsidTr="004C5FAF">
        <w:tc>
          <w:tcPr>
            <w:tcW w:w="1188" w:type="dxa"/>
          </w:tcPr>
          <w:p w14:paraId="0853ED7F" w14:textId="77777777" w:rsidR="00595D9C" w:rsidRPr="00790133" w:rsidRDefault="00595D9C" w:rsidP="001224E5">
            <w:pPr>
              <w:pStyle w:val="BodyText"/>
              <w:rPr>
                <w:rFonts w:ascii="Arial" w:hAnsi="Arial" w:cs="Arial"/>
              </w:rPr>
            </w:pPr>
          </w:p>
        </w:tc>
        <w:tc>
          <w:tcPr>
            <w:tcW w:w="1440" w:type="dxa"/>
          </w:tcPr>
          <w:p w14:paraId="16CAD19E" w14:textId="77777777" w:rsidR="00595D9C" w:rsidRPr="00790133" w:rsidRDefault="00595D9C" w:rsidP="001224E5">
            <w:pPr>
              <w:pStyle w:val="BodyText"/>
              <w:rPr>
                <w:rFonts w:ascii="Arial" w:hAnsi="Arial" w:cs="Arial"/>
              </w:rPr>
            </w:pPr>
          </w:p>
        </w:tc>
        <w:tc>
          <w:tcPr>
            <w:tcW w:w="2520" w:type="dxa"/>
          </w:tcPr>
          <w:p w14:paraId="7DD861E0" w14:textId="77777777" w:rsidR="00595D9C" w:rsidRPr="00790133" w:rsidRDefault="00595D9C" w:rsidP="001224E5">
            <w:pPr>
              <w:pStyle w:val="BodyText"/>
              <w:rPr>
                <w:rFonts w:ascii="Arial" w:hAnsi="Arial" w:cs="Arial"/>
              </w:rPr>
            </w:pPr>
          </w:p>
        </w:tc>
        <w:tc>
          <w:tcPr>
            <w:tcW w:w="4410" w:type="dxa"/>
          </w:tcPr>
          <w:p w14:paraId="712FD984" w14:textId="77777777" w:rsidR="00595D9C" w:rsidRPr="00790133" w:rsidRDefault="00595D9C" w:rsidP="001224E5">
            <w:pPr>
              <w:pStyle w:val="BodyText"/>
              <w:rPr>
                <w:rFonts w:ascii="Arial" w:hAnsi="Arial" w:cs="Arial"/>
              </w:rPr>
            </w:pPr>
          </w:p>
        </w:tc>
      </w:tr>
      <w:tr w:rsidR="00595D9C" w:rsidRPr="00790133" w14:paraId="551725AC" w14:textId="77777777" w:rsidTr="004C5FAF">
        <w:tc>
          <w:tcPr>
            <w:tcW w:w="1188" w:type="dxa"/>
          </w:tcPr>
          <w:p w14:paraId="6878470F" w14:textId="77777777" w:rsidR="00595D9C" w:rsidRPr="00790133" w:rsidRDefault="00595D9C" w:rsidP="001224E5">
            <w:pPr>
              <w:pStyle w:val="BodyText"/>
              <w:rPr>
                <w:rFonts w:ascii="Arial" w:hAnsi="Arial" w:cs="Arial"/>
              </w:rPr>
            </w:pPr>
          </w:p>
        </w:tc>
        <w:tc>
          <w:tcPr>
            <w:tcW w:w="1440" w:type="dxa"/>
          </w:tcPr>
          <w:p w14:paraId="694AEBDB" w14:textId="77777777" w:rsidR="00595D9C" w:rsidRPr="00790133" w:rsidRDefault="00595D9C" w:rsidP="001224E5">
            <w:pPr>
              <w:pStyle w:val="BodyText"/>
              <w:rPr>
                <w:rFonts w:ascii="Arial" w:hAnsi="Arial" w:cs="Arial"/>
              </w:rPr>
            </w:pPr>
          </w:p>
        </w:tc>
        <w:tc>
          <w:tcPr>
            <w:tcW w:w="2520" w:type="dxa"/>
          </w:tcPr>
          <w:p w14:paraId="7A470F7D" w14:textId="77777777" w:rsidR="00595D9C" w:rsidRPr="00790133" w:rsidRDefault="00595D9C" w:rsidP="001224E5">
            <w:pPr>
              <w:pStyle w:val="BodyText"/>
              <w:rPr>
                <w:rFonts w:ascii="Arial" w:hAnsi="Arial" w:cs="Arial"/>
              </w:rPr>
            </w:pPr>
          </w:p>
        </w:tc>
        <w:tc>
          <w:tcPr>
            <w:tcW w:w="4410" w:type="dxa"/>
          </w:tcPr>
          <w:p w14:paraId="132A33EF" w14:textId="77777777" w:rsidR="00595D9C" w:rsidRPr="00790133" w:rsidRDefault="00595D9C" w:rsidP="001224E5">
            <w:pPr>
              <w:pStyle w:val="BodyText"/>
              <w:rPr>
                <w:rFonts w:ascii="Arial" w:hAnsi="Arial" w:cs="Arial"/>
              </w:rPr>
            </w:pPr>
          </w:p>
        </w:tc>
      </w:tr>
    </w:tbl>
    <w:p w14:paraId="740D2D1E" w14:textId="77777777" w:rsidR="004F20B7" w:rsidRPr="00790133" w:rsidRDefault="004C5FAF"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The above</w:t>
      </w:r>
      <w:r w:rsidR="00E90785" w:rsidRPr="00790133">
        <w:rPr>
          <w:rFonts w:ascii="Arial" w:hAnsi="Arial" w:cs="Arial"/>
          <w:vanish/>
          <w:color w:val="008000"/>
          <w:szCs w:val="20"/>
        </w:rPr>
        <w:t xml:space="preserve"> document history </w:t>
      </w:r>
      <w:r w:rsidR="00D1601F" w:rsidRPr="00790133">
        <w:rPr>
          <w:rFonts w:ascii="Arial" w:hAnsi="Arial" w:cs="Arial"/>
          <w:vanish/>
          <w:color w:val="008000"/>
          <w:szCs w:val="20"/>
        </w:rPr>
        <w:t>section, including date, author, and comments,</w:t>
      </w:r>
      <w:r w:rsidR="00E90785" w:rsidRPr="00790133">
        <w:rPr>
          <w:rFonts w:ascii="Arial" w:hAnsi="Arial" w:cs="Arial"/>
          <w:vanish/>
          <w:color w:val="008000"/>
          <w:szCs w:val="20"/>
        </w:rPr>
        <w:t xml:space="preserve"> is required to track editing changes to the document.</w:t>
      </w:r>
      <w:r w:rsidR="00BF2B75" w:rsidRPr="00790133">
        <w:rPr>
          <w:rFonts w:ascii="Arial" w:hAnsi="Arial" w:cs="Arial"/>
          <w:vanish/>
          <w:color w:val="008000"/>
          <w:szCs w:val="20"/>
        </w:rPr>
        <w:t xml:space="preserve">  </w:t>
      </w:r>
      <w:r w:rsidR="00D1601F" w:rsidRPr="00790133">
        <w:rPr>
          <w:rFonts w:ascii="Arial" w:hAnsi="Arial" w:cs="Arial"/>
          <w:vanish/>
          <w:color w:val="008000"/>
          <w:szCs w:val="20"/>
        </w:rPr>
        <w:t xml:space="preserve">List </w:t>
      </w:r>
      <w:r w:rsidR="0031072B" w:rsidRPr="00790133">
        <w:rPr>
          <w:rFonts w:ascii="Arial" w:hAnsi="Arial" w:cs="Arial"/>
          <w:vanish/>
          <w:color w:val="008000"/>
          <w:szCs w:val="20"/>
        </w:rPr>
        <w:t xml:space="preserve">revisions in </w:t>
      </w:r>
      <w:r w:rsidR="0031072B" w:rsidRPr="00790133">
        <w:rPr>
          <w:rFonts w:ascii="Arial" w:hAnsi="Arial" w:cs="Arial"/>
          <w:b/>
          <w:vanish/>
          <w:color w:val="008000"/>
          <w:szCs w:val="20"/>
        </w:rPr>
        <w:t>ascending order</w:t>
      </w:r>
      <w:r w:rsidR="0031072B" w:rsidRPr="00790133">
        <w:rPr>
          <w:rFonts w:ascii="Arial" w:hAnsi="Arial" w:cs="Arial"/>
          <w:vanish/>
          <w:color w:val="008000"/>
          <w:szCs w:val="20"/>
        </w:rPr>
        <w:t>.</w:t>
      </w:r>
      <w:r w:rsidR="00DD44E0" w:rsidRPr="00790133">
        <w:rPr>
          <w:rFonts w:ascii="Arial" w:hAnsi="Arial" w:cs="Arial"/>
          <w:vanish/>
          <w:color w:val="008000"/>
          <w:szCs w:val="20"/>
        </w:rPr>
        <w:t xml:space="preserve">  </w:t>
      </w:r>
      <w:r w:rsidR="00D1601F" w:rsidRPr="00790133">
        <w:rPr>
          <w:rFonts w:ascii="Arial" w:hAnsi="Arial" w:cs="Arial"/>
          <w:vanish/>
          <w:color w:val="008000"/>
          <w:szCs w:val="20"/>
        </w:rPr>
        <w:t>Please insert additional</w:t>
      </w:r>
      <w:r w:rsidR="00DD44E0" w:rsidRPr="00790133">
        <w:rPr>
          <w:rFonts w:ascii="Arial" w:hAnsi="Arial" w:cs="Arial"/>
          <w:vanish/>
          <w:color w:val="008000"/>
          <w:szCs w:val="20"/>
        </w:rPr>
        <w:t xml:space="preserve"> rows </w:t>
      </w:r>
      <w:r w:rsidRPr="00790133">
        <w:rPr>
          <w:rFonts w:ascii="Arial" w:hAnsi="Arial" w:cs="Arial"/>
          <w:vanish/>
          <w:color w:val="008000"/>
          <w:szCs w:val="20"/>
        </w:rPr>
        <w:t xml:space="preserve">in the table </w:t>
      </w:r>
      <w:r w:rsidR="00DD44E0" w:rsidRPr="00790133">
        <w:rPr>
          <w:rFonts w:ascii="Arial" w:hAnsi="Arial" w:cs="Arial"/>
          <w:vanish/>
          <w:color w:val="008000"/>
          <w:szCs w:val="20"/>
        </w:rPr>
        <w:t>a</w:t>
      </w:r>
      <w:r w:rsidR="00D1601F" w:rsidRPr="00790133">
        <w:rPr>
          <w:rFonts w:ascii="Arial" w:hAnsi="Arial" w:cs="Arial"/>
          <w:vanish/>
          <w:color w:val="008000"/>
          <w:szCs w:val="20"/>
        </w:rPr>
        <w:t>s</w:t>
      </w:r>
      <w:r w:rsidR="00DD44E0" w:rsidRPr="00790133">
        <w:rPr>
          <w:rFonts w:ascii="Arial" w:hAnsi="Arial" w:cs="Arial"/>
          <w:vanish/>
          <w:color w:val="008000"/>
          <w:szCs w:val="20"/>
        </w:rPr>
        <w:t xml:space="preserve"> needed.</w:t>
      </w:r>
    </w:p>
    <w:p w14:paraId="3888DED8" w14:textId="77777777" w:rsidR="004F20B7" w:rsidRPr="00790133" w:rsidRDefault="004F20B7"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p>
    <w:p w14:paraId="75D9E38D" w14:textId="77777777" w:rsidR="004F20B7" w:rsidRPr="00790133" w:rsidRDefault="004F20B7"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Template version information:</w:t>
      </w:r>
    </w:p>
    <w:p w14:paraId="42FB8552" w14:textId="77777777" w:rsidR="004F20B7" w:rsidRPr="00790133" w:rsidRDefault="00A90838"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 xml:space="preserve">r2:  </w:t>
      </w:r>
      <w:r w:rsidR="004F20B7" w:rsidRPr="00790133">
        <w:rPr>
          <w:rFonts w:ascii="Arial" w:hAnsi="Arial" w:cs="Arial"/>
          <w:vanish/>
          <w:color w:val="008000"/>
          <w:szCs w:val="20"/>
        </w:rPr>
        <w:t xml:space="preserve">2010-11-13 Revised to support </w:t>
      </w:r>
      <w:r w:rsidR="00D84744" w:rsidRPr="00790133">
        <w:rPr>
          <w:rFonts w:ascii="Arial" w:hAnsi="Arial" w:cs="Arial"/>
          <w:vanish/>
          <w:color w:val="008000"/>
          <w:szCs w:val="20"/>
        </w:rPr>
        <w:t>abbreviations, inlined component references</w:t>
      </w:r>
    </w:p>
    <w:p w14:paraId="4636603F" w14:textId="77777777" w:rsidR="007E0AE4" w:rsidRPr="00790133" w:rsidRDefault="007E0AE4"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r2.1:  2011-10-01 Revised to add usage clarification</w:t>
      </w:r>
    </w:p>
    <w:p w14:paraId="2F173957" w14:textId="77777777" w:rsidR="00640B1F" w:rsidRPr="00790133" w:rsidRDefault="00595D9C" w:rsidP="00595D9C">
      <w:pPr>
        <w:pStyle w:val="Heading1"/>
      </w:pPr>
      <w:r w:rsidRPr="00790133">
        <w:br w:type="page"/>
      </w:r>
      <w:bookmarkStart w:id="11" w:name="_Toc519601095"/>
      <w:r w:rsidR="00790133">
        <w:lastRenderedPageBreak/>
        <w:t>Executive Summary</w:t>
      </w:r>
      <w:bookmarkEnd w:id="11"/>
    </w:p>
    <w:p w14:paraId="15331395" w14:textId="74B73AEF" w:rsidR="00DC7D7C" w:rsidRDefault="0017061E" w:rsidP="00172ACC">
      <w:pPr>
        <w:pStyle w:val="BodyText"/>
        <w:rPr>
          <w:rFonts w:ascii="Arial" w:hAnsi="Arial" w:cs="Arial"/>
        </w:rPr>
      </w:pPr>
      <w:r>
        <w:rPr>
          <w:rFonts w:ascii="Arial" w:hAnsi="Arial" w:cs="Arial"/>
        </w:rPr>
        <w:t xml:space="preserve">The purpose of this document is to outline the various approaches that FIX offers to identify the legal parties associated with placing an order.  It looks at the possible relationships of a broker and their clients and how FIX can be used to identify the specific client in various scenarios.  It is primarily aimed at creating a standard for MIFID II client identification through the use of </w:t>
      </w:r>
      <w:proofErr w:type="gramStart"/>
      <w:r>
        <w:rPr>
          <w:rFonts w:ascii="Arial" w:hAnsi="Arial" w:cs="Arial"/>
        </w:rPr>
        <w:t>LEI(</w:t>
      </w:r>
      <w:proofErr w:type="gramEnd"/>
      <w:r>
        <w:rPr>
          <w:rFonts w:ascii="Arial" w:hAnsi="Arial" w:cs="Arial"/>
        </w:rPr>
        <w:t>Legal Entity Identify) codes</w:t>
      </w:r>
      <w:r w:rsidR="005B6B85">
        <w:rPr>
          <w:rFonts w:ascii="Arial" w:hAnsi="Arial" w:cs="Arial"/>
        </w:rPr>
        <w:t>.</w:t>
      </w:r>
    </w:p>
    <w:p w14:paraId="1A0609EB" w14:textId="77777777" w:rsidR="005B6B85" w:rsidRPr="00790133" w:rsidRDefault="005B6B85" w:rsidP="00172ACC">
      <w:pPr>
        <w:pStyle w:val="BodyText"/>
        <w:rPr>
          <w:rFonts w:ascii="Arial" w:hAnsi="Arial" w:cs="Arial"/>
        </w:rPr>
      </w:pPr>
    </w:p>
    <w:p w14:paraId="6382F1D3" w14:textId="77777777" w:rsidR="002E7FCD" w:rsidRPr="00790133" w:rsidRDefault="00790133" w:rsidP="002E7FCD">
      <w:pPr>
        <w:pStyle w:val="Heading1"/>
      </w:pPr>
      <w:bookmarkStart w:id="12" w:name="_Toc519601096"/>
      <w:r>
        <w:t>Objective</w:t>
      </w:r>
      <w:bookmarkEnd w:id="12"/>
    </w:p>
    <w:p w14:paraId="0DB7755A" w14:textId="0F3624E4" w:rsidR="00BF2B75" w:rsidRDefault="005974E5" w:rsidP="00172ACC">
      <w:pPr>
        <w:pStyle w:val="BodyText"/>
        <w:rPr>
          <w:rFonts w:ascii="Arial" w:hAnsi="Arial" w:cs="Arial"/>
        </w:rPr>
      </w:pPr>
      <w:r>
        <w:rPr>
          <w:rFonts w:ascii="Arial" w:hAnsi="Arial" w:cs="Arial"/>
        </w:rPr>
        <w:t xml:space="preserve">To provide a standard approach for passing recording keeping information from firm to firm for meeting the MiFID II Record Keeping </w:t>
      </w:r>
      <w:r w:rsidR="0047414E">
        <w:rPr>
          <w:rFonts w:ascii="Arial" w:hAnsi="Arial" w:cs="Arial"/>
        </w:rPr>
        <w:t xml:space="preserve">and Transaction Reporting </w:t>
      </w:r>
      <w:r>
        <w:rPr>
          <w:rFonts w:ascii="Arial" w:hAnsi="Arial" w:cs="Arial"/>
        </w:rPr>
        <w:t xml:space="preserve">requirements with regards to client identification. </w:t>
      </w:r>
    </w:p>
    <w:p w14:paraId="345CD65D" w14:textId="77777777" w:rsidR="005B6B85" w:rsidRPr="00790133" w:rsidRDefault="005B6B85" w:rsidP="00172ACC">
      <w:pPr>
        <w:pStyle w:val="BodyText"/>
        <w:rPr>
          <w:rFonts w:ascii="Arial" w:hAnsi="Arial" w:cs="Arial"/>
        </w:rPr>
      </w:pPr>
    </w:p>
    <w:p w14:paraId="5653EB7A" w14:textId="77777777" w:rsidR="002E7FCD" w:rsidRPr="00790133" w:rsidRDefault="00790133" w:rsidP="002E7FCD">
      <w:pPr>
        <w:pStyle w:val="Heading1"/>
      </w:pPr>
      <w:bookmarkStart w:id="13" w:name="_Toc513026445"/>
      <w:bookmarkStart w:id="14" w:name="_Toc519601097"/>
      <w:bookmarkEnd w:id="13"/>
      <w:r>
        <w:t>Scope</w:t>
      </w:r>
      <w:bookmarkEnd w:id="14"/>
    </w:p>
    <w:p w14:paraId="4D333549" w14:textId="45518A14" w:rsidR="002E7FCD" w:rsidRDefault="00F93D59" w:rsidP="00172ACC">
      <w:pPr>
        <w:pStyle w:val="BodyText"/>
        <w:rPr>
          <w:rFonts w:ascii="Arial" w:hAnsi="Arial" w:cs="Arial"/>
        </w:rPr>
      </w:pPr>
      <w:r>
        <w:rPr>
          <w:rFonts w:ascii="Arial" w:hAnsi="Arial" w:cs="Arial"/>
        </w:rPr>
        <w:t>The scope of this documents covers:</w:t>
      </w:r>
    </w:p>
    <w:p w14:paraId="016AAEB3" w14:textId="215F7071" w:rsidR="00F93D59" w:rsidRDefault="00F93D59" w:rsidP="006307E1">
      <w:pPr>
        <w:pStyle w:val="BodyText"/>
        <w:numPr>
          <w:ilvl w:val="0"/>
          <w:numId w:val="14"/>
        </w:numPr>
        <w:rPr>
          <w:rFonts w:ascii="Arial" w:hAnsi="Arial" w:cs="Arial"/>
        </w:rPr>
      </w:pPr>
      <w:r>
        <w:rPr>
          <w:rFonts w:ascii="Arial" w:hAnsi="Arial" w:cs="Arial"/>
        </w:rPr>
        <w:t xml:space="preserve">Possible client set ups. CDD vs </w:t>
      </w:r>
      <w:r w:rsidR="004A6AA5">
        <w:rPr>
          <w:rFonts w:ascii="Arial" w:hAnsi="Arial" w:cs="Arial"/>
        </w:rPr>
        <w:t>D</w:t>
      </w:r>
      <w:r>
        <w:rPr>
          <w:rFonts w:ascii="Arial" w:hAnsi="Arial" w:cs="Arial"/>
        </w:rPr>
        <w:t>istributed</w:t>
      </w:r>
      <w:r w:rsidR="004A6AA5">
        <w:rPr>
          <w:rFonts w:ascii="Arial" w:hAnsi="Arial" w:cs="Arial"/>
        </w:rPr>
        <w:t xml:space="preserve"> models.</w:t>
      </w:r>
    </w:p>
    <w:p w14:paraId="742B486E" w14:textId="6C44AAF5" w:rsidR="00F93D59" w:rsidRDefault="004A6AA5" w:rsidP="006307E1">
      <w:pPr>
        <w:pStyle w:val="BodyText"/>
        <w:numPr>
          <w:ilvl w:val="0"/>
          <w:numId w:val="14"/>
        </w:numPr>
        <w:rPr>
          <w:rFonts w:ascii="Arial" w:hAnsi="Arial" w:cs="Arial"/>
        </w:rPr>
      </w:pPr>
      <w:r>
        <w:rPr>
          <w:rFonts w:ascii="Arial" w:hAnsi="Arial" w:cs="Arial"/>
        </w:rPr>
        <w:t>Potential i</w:t>
      </w:r>
      <w:r w:rsidR="00F93D59">
        <w:rPr>
          <w:rFonts w:ascii="Arial" w:hAnsi="Arial" w:cs="Arial"/>
        </w:rPr>
        <w:t xml:space="preserve">mplementation </w:t>
      </w:r>
      <w:r>
        <w:rPr>
          <w:rFonts w:ascii="Arial" w:hAnsi="Arial" w:cs="Arial"/>
        </w:rPr>
        <w:t>e</w:t>
      </w:r>
      <w:r w:rsidR="00F93D59">
        <w:rPr>
          <w:rFonts w:ascii="Arial" w:hAnsi="Arial" w:cs="Arial"/>
        </w:rPr>
        <w:t>ffort</w:t>
      </w:r>
      <w:r>
        <w:rPr>
          <w:rFonts w:ascii="Arial" w:hAnsi="Arial" w:cs="Arial"/>
        </w:rPr>
        <w:t xml:space="preserve"> to adopt the variations of the above models.</w:t>
      </w:r>
    </w:p>
    <w:p w14:paraId="409016AC" w14:textId="642B03CB" w:rsidR="002E7FCD" w:rsidRDefault="004A6AA5" w:rsidP="006307E1">
      <w:pPr>
        <w:pStyle w:val="BodyText"/>
        <w:numPr>
          <w:ilvl w:val="0"/>
          <w:numId w:val="14"/>
        </w:numPr>
        <w:rPr>
          <w:rFonts w:ascii="Arial" w:hAnsi="Arial" w:cs="Arial"/>
        </w:rPr>
      </w:pPr>
      <w:r>
        <w:rPr>
          <w:rFonts w:ascii="Arial" w:hAnsi="Arial" w:cs="Arial"/>
        </w:rPr>
        <w:t>Specific relationship scenarios and FIX values to use for each.</w:t>
      </w:r>
    </w:p>
    <w:p w14:paraId="68988B38" w14:textId="77777777" w:rsidR="005B6B85" w:rsidRPr="00F71313" w:rsidRDefault="005B6B85" w:rsidP="005B6B85">
      <w:pPr>
        <w:pStyle w:val="BodyText"/>
        <w:rPr>
          <w:rFonts w:ascii="Arial" w:hAnsi="Arial" w:cs="Arial"/>
        </w:rPr>
      </w:pPr>
    </w:p>
    <w:p w14:paraId="72C2A690" w14:textId="77777777" w:rsidR="002E7FCD" w:rsidRPr="00790133" w:rsidRDefault="00826CA5" w:rsidP="002E7FCD">
      <w:pPr>
        <w:pStyle w:val="Heading1"/>
      </w:pPr>
      <w:bookmarkStart w:id="15" w:name="_Toc519601098"/>
      <w:r>
        <w:t>Target Audience</w:t>
      </w:r>
      <w:bookmarkEnd w:id="15"/>
    </w:p>
    <w:p w14:paraId="02B0EC00" w14:textId="30780689" w:rsidR="00F93D59" w:rsidRDefault="00F93D59" w:rsidP="004842D0">
      <w:pPr>
        <w:pStyle w:val="BodyText"/>
        <w:rPr>
          <w:rFonts w:ascii="Arial" w:hAnsi="Arial" w:cs="Arial"/>
        </w:rPr>
      </w:pPr>
      <w:r>
        <w:rPr>
          <w:rFonts w:ascii="Arial" w:hAnsi="Arial" w:cs="Arial"/>
        </w:rPr>
        <w:t>This document is initially produced for the FIX MiFID II Order Record Keeping working group.  It also has implications for FIX MiFID II Transaction Reporting working group where the use of LEI’s in transaction reports will mirror their use in the record keeping requirements.  It is aimed at MiFID II Investment Firms rather that Trading and Execution Venues.  It address</w:t>
      </w:r>
      <w:r w:rsidR="009D5DCD">
        <w:rPr>
          <w:rFonts w:ascii="Arial" w:hAnsi="Arial" w:cs="Arial"/>
        </w:rPr>
        <w:t>es</w:t>
      </w:r>
      <w:r>
        <w:rPr>
          <w:rFonts w:ascii="Arial" w:hAnsi="Arial" w:cs="Arial"/>
        </w:rPr>
        <w:t xml:space="preserve"> the different scenarios for how legal entities might send order over FIX and how these firms can communicate their identity via FIX.</w:t>
      </w:r>
    </w:p>
    <w:p w14:paraId="0C2B9F81" w14:textId="391D69FF" w:rsidR="00475D19" w:rsidRDefault="00475D19" w:rsidP="004842D0">
      <w:pPr>
        <w:pStyle w:val="BodyText"/>
        <w:rPr>
          <w:rFonts w:ascii="Arial" w:hAnsi="Arial" w:cs="Arial"/>
          <w:i/>
        </w:rPr>
      </w:pPr>
      <w:r>
        <w:rPr>
          <w:rFonts w:ascii="Arial" w:hAnsi="Arial" w:cs="Arial"/>
          <w:b/>
        </w:rPr>
        <w:t xml:space="preserve">Note: </w:t>
      </w:r>
      <w:r>
        <w:rPr>
          <w:rFonts w:ascii="Arial" w:hAnsi="Arial" w:cs="Arial"/>
          <w:i/>
        </w:rPr>
        <w:t xml:space="preserve">For </w:t>
      </w:r>
      <w:r w:rsidR="0047414E">
        <w:rPr>
          <w:rFonts w:ascii="Arial" w:hAnsi="Arial" w:cs="Arial"/>
          <w:i/>
        </w:rPr>
        <w:t xml:space="preserve">investment </w:t>
      </w:r>
      <w:r>
        <w:rPr>
          <w:rFonts w:ascii="Arial" w:hAnsi="Arial" w:cs="Arial"/>
          <w:i/>
        </w:rPr>
        <w:t xml:space="preserve">firms that don’t have </w:t>
      </w:r>
      <w:r w:rsidR="0047414E">
        <w:rPr>
          <w:rFonts w:ascii="Arial" w:hAnsi="Arial" w:cs="Arial"/>
          <w:i/>
        </w:rPr>
        <w:t xml:space="preserve">the </w:t>
      </w:r>
      <w:r>
        <w:rPr>
          <w:rFonts w:ascii="Arial" w:hAnsi="Arial" w:cs="Arial"/>
          <w:i/>
        </w:rPr>
        <w:t xml:space="preserve">multiple </w:t>
      </w:r>
      <w:r w:rsidR="0047414E">
        <w:rPr>
          <w:rFonts w:ascii="Arial" w:hAnsi="Arial" w:cs="Arial"/>
          <w:i/>
        </w:rPr>
        <w:t>scenarios involving different order givers there might be no requirement to explicitly identify this on an order by order basis.  This document will not apply to them.  These scenarios are for complex flows down single FIX sessions involving multiple ‘order givers’</w:t>
      </w:r>
      <w:r>
        <w:rPr>
          <w:rFonts w:ascii="Arial" w:hAnsi="Arial" w:cs="Arial"/>
          <w:i/>
        </w:rPr>
        <w:t xml:space="preserve"> </w:t>
      </w:r>
      <w:r w:rsidR="0047414E">
        <w:rPr>
          <w:rFonts w:ascii="Arial" w:hAnsi="Arial" w:cs="Arial"/>
          <w:i/>
        </w:rPr>
        <w:t xml:space="preserve">and ‘order receivers’ and how these can be identified. </w:t>
      </w:r>
    </w:p>
    <w:p w14:paraId="704549CC" w14:textId="77777777" w:rsidR="005B6B85" w:rsidRPr="003646AA" w:rsidRDefault="005B6B85" w:rsidP="004842D0">
      <w:pPr>
        <w:pStyle w:val="BodyText"/>
        <w:rPr>
          <w:rFonts w:ascii="Arial" w:hAnsi="Arial" w:cs="Arial"/>
          <w:b/>
        </w:rPr>
      </w:pPr>
    </w:p>
    <w:p w14:paraId="33E7800D" w14:textId="1E798FCD" w:rsidR="00826CA5" w:rsidRPr="00790133" w:rsidRDefault="006F1B4A" w:rsidP="006307E1">
      <w:pPr>
        <w:pStyle w:val="Heading1"/>
      </w:pPr>
      <w:bookmarkStart w:id="16" w:name="_Toc513026448"/>
      <w:bookmarkStart w:id="17" w:name="_Toc513026449"/>
      <w:bookmarkStart w:id="18" w:name="_Toc519601099"/>
      <w:bookmarkEnd w:id="16"/>
      <w:bookmarkEnd w:id="17"/>
      <w:r>
        <w:t>Authors</w:t>
      </w:r>
      <w:bookmarkEnd w:id="18"/>
    </w:p>
    <w:p w14:paraId="53283BA1" w14:textId="77777777" w:rsidR="00826CA5" w:rsidRDefault="00826CA5" w:rsidP="00826CA5">
      <w:pPr>
        <w:pStyle w:val="BodyText"/>
        <w:rPr>
          <w:rFonts w:ascii="Arial" w:hAnsi="Arial" w:cs="Arial"/>
        </w:rPr>
      </w:pPr>
    </w:p>
    <w:p w14:paraId="49845F36" w14:textId="0C848B02" w:rsidR="00826CA5" w:rsidRDefault="009B7FCC" w:rsidP="00826CA5">
      <w:pPr>
        <w:pStyle w:val="BodyText"/>
        <w:rPr>
          <w:rFonts w:ascii="Arial" w:hAnsi="Arial" w:cs="Arial"/>
        </w:rPr>
      </w:pPr>
      <w:r>
        <w:rPr>
          <w:rFonts w:ascii="Arial" w:hAnsi="Arial" w:cs="Arial"/>
        </w:rPr>
        <w:t>MiFID II Order Data and Record Keeping Working Group</w:t>
      </w:r>
    </w:p>
    <w:p w14:paraId="1A181CC1" w14:textId="77777777" w:rsidR="00044008" w:rsidRDefault="00044008">
      <w:pPr>
        <w:rPr>
          <w:rFonts w:ascii="Arial" w:hAnsi="Arial" w:cs="Arial"/>
          <w:b/>
          <w:bCs/>
          <w:kern w:val="32"/>
          <w:sz w:val="32"/>
          <w:szCs w:val="32"/>
        </w:rPr>
      </w:pPr>
      <w:r>
        <w:br w:type="page"/>
      </w:r>
    </w:p>
    <w:p w14:paraId="100A29A2" w14:textId="4E04680A" w:rsidR="00367B81" w:rsidRPr="004A6E0F" w:rsidRDefault="00367B81" w:rsidP="00367B81">
      <w:pPr>
        <w:pStyle w:val="Heading1"/>
        <w:numPr>
          <w:ilvl w:val="0"/>
          <w:numId w:val="7"/>
        </w:numPr>
        <w:tabs>
          <w:tab w:val="clear" w:pos="432"/>
        </w:tabs>
      </w:pPr>
      <w:bookmarkStart w:id="19" w:name="_Toc519601100"/>
      <w:r w:rsidRPr="004A6E0F">
        <w:lastRenderedPageBreak/>
        <w:t>Client LEI relationship scenarios</w:t>
      </w:r>
      <w:bookmarkEnd w:id="19"/>
      <w:r w:rsidRPr="004A6E0F">
        <w:t xml:space="preserve"> </w:t>
      </w:r>
    </w:p>
    <w:p w14:paraId="70A20DC3" w14:textId="6E3C07F5" w:rsidR="00D76372" w:rsidRPr="004A6E0F" w:rsidRDefault="00D76372" w:rsidP="009D5DCD">
      <w:pPr>
        <w:pStyle w:val="Heading2"/>
      </w:pPr>
      <w:bookmarkStart w:id="20" w:name="_Ref517944501"/>
      <w:bookmarkStart w:id="21" w:name="_Toc519601101"/>
      <w:r w:rsidRPr="004A6E0F">
        <w:t>Client LEI identification</w:t>
      </w:r>
      <w:bookmarkEnd w:id="20"/>
      <w:bookmarkEnd w:id="21"/>
    </w:p>
    <w:p w14:paraId="13F6E5E8" w14:textId="77777777" w:rsidR="00D76372" w:rsidRDefault="00D76372" w:rsidP="00D76372">
      <w:pPr>
        <w:rPr>
          <w:rFonts w:ascii="Arial" w:hAnsi="Arial" w:cs="Arial"/>
        </w:rPr>
      </w:pPr>
      <w:r w:rsidRPr="004A6E0F">
        <w:rPr>
          <w:rFonts w:ascii="Arial" w:hAnsi="Arial" w:cs="Arial"/>
        </w:rPr>
        <w:t>There are two main scenarios for per order LEI identification.  These scenarios are:</w:t>
      </w:r>
    </w:p>
    <w:p w14:paraId="2A13D8C7" w14:textId="77777777" w:rsidR="00044008" w:rsidRPr="004A6E0F" w:rsidRDefault="00044008" w:rsidP="00D76372">
      <w:pPr>
        <w:rPr>
          <w:rFonts w:ascii="Arial" w:hAnsi="Arial" w:cs="Arial"/>
        </w:rPr>
      </w:pPr>
    </w:p>
    <w:p w14:paraId="01DEB6B3" w14:textId="77777777" w:rsidR="00D76372" w:rsidRPr="00F839DB" w:rsidRDefault="00D76372" w:rsidP="00D76372">
      <w:pPr>
        <w:pStyle w:val="ListParagraph"/>
        <w:numPr>
          <w:ilvl w:val="0"/>
          <w:numId w:val="10"/>
        </w:numPr>
        <w:rPr>
          <w:rFonts w:ascii="Arial" w:hAnsi="Arial" w:cs="Arial"/>
          <w:sz w:val="20"/>
          <w:szCs w:val="20"/>
        </w:rPr>
      </w:pPr>
      <w:r w:rsidRPr="00F839DB">
        <w:rPr>
          <w:rFonts w:ascii="Arial" w:hAnsi="Arial" w:cs="Arial"/>
          <w:sz w:val="20"/>
          <w:szCs w:val="20"/>
        </w:rPr>
        <w:t>Separate Desks</w:t>
      </w:r>
    </w:p>
    <w:p w14:paraId="58139418" w14:textId="77777777" w:rsidR="00D76372" w:rsidRPr="00F839DB" w:rsidRDefault="00D76372" w:rsidP="00D76372">
      <w:pPr>
        <w:pStyle w:val="ListParagraph"/>
        <w:numPr>
          <w:ilvl w:val="0"/>
          <w:numId w:val="10"/>
        </w:numPr>
        <w:rPr>
          <w:rFonts w:ascii="Arial" w:hAnsi="Arial" w:cs="Arial"/>
          <w:sz w:val="20"/>
          <w:szCs w:val="20"/>
        </w:rPr>
      </w:pPr>
      <w:r w:rsidRPr="00F839DB">
        <w:rPr>
          <w:rFonts w:ascii="Arial" w:hAnsi="Arial" w:cs="Arial"/>
          <w:sz w:val="20"/>
          <w:szCs w:val="20"/>
        </w:rPr>
        <w:t xml:space="preserve">Central dealing desk  </w:t>
      </w:r>
    </w:p>
    <w:p w14:paraId="022536DD" w14:textId="77777777" w:rsidR="00D76372" w:rsidRDefault="00D76372" w:rsidP="00D76372">
      <w:pPr>
        <w:rPr>
          <w:rFonts w:ascii="Arial" w:hAnsi="Arial" w:cs="Arial"/>
        </w:rPr>
      </w:pPr>
      <w:r w:rsidRPr="004A6E0F">
        <w:rPr>
          <w:rFonts w:ascii="Arial" w:hAnsi="Arial" w:cs="Arial"/>
        </w:rPr>
        <w:t>It is also worth noting there are different participants in the order submission these can be defined as:</w:t>
      </w:r>
    </w:p>
    <w:p w14:paraId="458A513C" w14:textId="77777777" w:rsidR="00044008" w:rsidRPr="004A6E0F" w:rsidRDefault="00044008" w:rsidP="00D76372">
      <w:pPr>
        <w:rPr>
          <w:rFonts w:ascii="Arial" w:hAnsi="Arial" w:cs="Arial"/>
        </w:rPr>
      </w:pPr>
    </w:p>
    <w:p w14:paraId="68B6741B" w14:textId="69916B1C" w:rsidR="00D76372" w:rsidRDefault="00D76372" w:rsidP="00D76372">
      <w:pPr>
        <w:ind w:left="720"/>
        <w:rPr>
          <w:rFonts w:ascii="Arial" w:hAnsi="Arial" w:cs="Arial"/>
        </w:rPr>
      </w:pPr>
      <w:r w:rsidRPr="004A6E0F">
        <w:rPr>
          <w:rFonts w:ascii="Arial" w:hAnsi="Arial" w:cs="Arial"/>
        </w:rPr>
        <w:t>The ‘Order Originator’ – The LEI that made the decision to trade</w:t>
      </w:r>
      <w:r w:rsidR="003021DF" w:rsidRPr="004A6E0F">
        <w:rPr>
          <w:rFonts w:ascii="Arial" w:hAnsi="Arial" w:cs="Arial"/>
        </w:rPr>
        <w:t xml:space="preserve"> </w:t>
      </w:r>
      <w:r w:rsidRPr="004A6E0F">
        <w:rPr>
          <w:rFonts w:ascii="Arial" w:hAnsi="Arial" w:cs="Arial"/>
        </w:rPr>
        <w:br/>
        <w:t>The ‘Order Giver’ – The LEI that is onboarded and legally responsible for the trade and the counterparty in the transaction report.</w:t>
      </w:r>
    </w:p>
    <w:p w14:paraId="665B56EB" w14:textId="77777777" w:rsidR="00044008" w:rsidRPr="004A6E0F" w:rsidRDefault="00044008" w:rsidP="00D76372">
      <w:pPr>
        <w:ind w:left="720"/>
        <w:rPr>
          <w:rFonts w:ascii="Arial" w:hAnsi="Arial" w:cs="Arial"/>
        </w:rPr>
      </w:pPr>
    </w:p>
    <w:p w14:paraId="3A911604" w14:textId="70F3BB13" w:rsidR="00D76372" w:rsidRDefault="00D76372" w:rsidP="00D76372">
      <w:pPr>
        <w:rPr>
          <w:rFonts w:ascii="Arial" w:hAnsi="Arial" w:cs="Arial"/>
        </w:rPr>
      </w:pPr>
      <w:r w:rsidRPr="004A6E0F">
        <w:rPr>
          <w:rFonts w:ascii="Arial" w:hAnsi="Arial" w:cs="Arial"/>
        </w:rPr>
        <w:t>For Riskless Principal (DEAL) trading under MiFID II</w:t>
      </w:r>
      <w:r w:rsidR="004A4B17">
        <w:rPr>
          <w:rFonts w:ascii="Arial" w:hAnsi="Arial" w:cs="Arial"/>
        </w:rPr>
        <w:t>,</w:t>
      </w:r>
      <w:r w:rsidRPr="004A6E0F">
        <w:rPr>
          <w:rFonts w:ascii="Arial" w:hAnsi="Arial" w:cs="Arial"/>
        </w:rPr>
        <w:t xml:space="preserve"> the transaction reports will mirror the booking process.  </w:t>
      </w:r>
      <w:proofErr w:type="gramStart"/>
      <w:r w:rsidRPr="004A6E0F">
        <w:rPr>
          <w:rFonts w:ascii="Arial" w:hAnsi="Arial" w:cs="Arial"/>
        </w:rPr>
        <w:t>Therefore</w:t>
      </w:r>
      <w:proofErr w:type="gramEnd"/>
      <w:r w:rsidRPr="004A6E0F">
        <w:rPr>
          <w:rFonts w:ascii="Arial" w:hAnsi="Arial" w:cs="Arial"/>
        </w:rPr>
        <w:t xml:space="preserve"> the LEI’s associated with the bookings would have to reflect the transactional work flows.  The next section looks at the two main scenarios and the variations those scenarios have.</w:t>
      </w:r>
    </w:p>
    <w:p w14:paraId="59225354" w14:textId="77777777" w:rsidR="00044008" w:rsidRPr="004A6E0F" w:rsidRDefault="00044008" w:rsidP="00D76372">
      <w:pPr>
        <w:rPr>
          <w:rFonts w:ascii="Arial" w:hAnsi="Arial" w:cs="Arial"/>
        </w:rPr>
      </w:pPr>
    </w:p>
    <w:p w14:paraId="6B0658A3" w14:textId="6AAE8E6E" w:rsidR="00D76372" w:rsidRDefault="00D76372" w:rsidP="00D76372">
      <w:pPr>
        <w:rPr>
          <w:rFonts w:ascii="Arial" w:hAnsi="Arial" w:cs="Arial"/>
        </w:rPr>
      </w:pPr>
      <w:r w:rsidRPr="004A6E0F">
        <w:rPr>
          <w:rFonts w:ascii="Arial" w:hAnsi="Arial" w:cs="Arial"/>
        </w:rPr>
        <w:t>The use of different LEI’s could have implications in the following areas for brokers</w:t>
      </w:r>
      <w:r w:rsidR="0026576C">
        <w:rPr>
          <w:rFonts w:ascii="Arial" w:hAnsi="Arial" w:cs="Arial"/>
        </w:rPr>
        <w:t>:</w:t>
      </w:r>
    </w:p>
    <w:p w14:paraId="14E3B52E" w14:textId="77777777" w:rsidR="00044008" w:rsidRPr="004A6E0F" w:rsidRDefault="00044008" w:rsidP="00D76372">
      <w:pPr>
        <w:rPr>
          <w:rFonts w:ascii="Arial" w:hAnsi="Arial" w:cs="Arial"/>
        </w:rPr>
      </w:pPr>
    </w:p>
    <w:p w14:paraId="6D836677" w14:textId="27BE6C1C" w:rsidR="00D76372" w:rsidRPr="009B228F" w:rsidRDefault="00D76372" w:rsidP="00D76372">
      <w:pPr>
        <w:pStyle w:val="ListParagraph"/>
        <w:numPr>
          <w:ilvl w:val="0"/>
          <w:numId w:val="9"/>
        </w:numPr>
        <w:rPr>
          <w:rFonts w:ascii="Arial" w:hAnsi="Arial" w:cs="Arial"/>
          <w:sz w:val="20"/>
          <w:szCs w:val="20"/>
        </w:rPr>
      </w:pPr>
      <w:r w:rsidRPr="009B228F">
        <w:rPr>
          <w:rFonts w:ascii="Arial" w:hAnsi="Arial" w:cs="Arial"/>
          <w:sz w:val="20"/>
          <w:szCs w:val="20"/>
        </w:rPr>
        <w:t>They would need to know each LEI, to ensure they know who each client is from a KYC on</w:t>
      </w:r>
      <w:r w:rsidR="0026576C">
        <w:rPr>
          <w:rFonts w:ascii="Arial" w:hAnsi="Arial" w:cs="Arial"/>
          <w:sz w:val="20"/>
          <w:szCs w:val="20"/>
        </w:rPr>
        <w:t>-</w:t>
      </w:r>
      <w:r w:rsidRPr="009B228F">
        <w:rPr>
          <w:rFonts w:ascii="Arial" w:hAnsi="Arial" w:cs="Arial"/>
          <w:sz w:val="20"/>
          <w:szCs w:val="20"/>
        </w:rPr>
        <w:t xml:space="preserve">boarding process </w:t>
      </w:r>
      <w:r w:rsidR="0026576C">
        <w:rPr>
          <w:rFonts w:ascii="Arial" w:hAnsi="Arial" w:cs="Arial"/>
          <w:sz w:val="20"/>
          <w:szCs w:val="20"/>
        </w:rPr>
        <w:t xml:space="preserve">perspective, </w:t>
      </w:r>
      <w:r w:rsidRPr="009B228F">
        <w:rPr>
          <w:rFonts w:ascii="Arial" w:hAnsi="Arial" w:cs="Arial"/>
          <w:sz w:val="20"/>
          <w:szCs w:val="20"/>
        </w:rPr>
        <w:t xml:space="preserve">at </w:t>
      </w:r>
      <w:proofErr w:type="gramStart"/>
      <w:r w:rsidRPr="009B228F">
        <w:rPr>
          <w:rFonts w:ascii="Arial" w:hAnsi="Arial" w:cs="Arial"/>
          <w:sz w:val="20"/>
          <w:szCs w:val="20"/>
        </w:rPr>
        <w:t>an</w:t>
      </w:r>
      <w:proofErr w:type="gramEnd"/>
      <w:r w:rsidRPr="009B228F">
        <w:rPr>
          <w:rFonts w:ascii="Arial" w:hAnsi="Arial" w:cs="Arial"/>
          <w:sz w:val="20"/>
          <w:szCs w:val="20"/>
        </w:rPr>
        <w:t xml:space="preserve"> LEI level.</w:t>
      </w:r>
    </w:p>
    <w:p w14:paraId="64FEC9CE" w14:textId="77777777" w:rsidR="00D76372" w:rsidRPr="009B228F" w:rsidRDefault="00D76372" w:rsidP="00D76372">
      <w:pPr>
        <w:pStyle w:val="ListParagraph"/>
        <w:numPr>
          <w:ilvl w:val="0"/>
          <w:numId w:val="9"/>
        </w:numPr>
        <w:rPr>
          <w:rFonts w:ascii="Arial" w:hAnsi="Arial" w:cs="Arial"/>
          <w:sz w:val="20"/>
          <w:szCs w:val="20"/>
        </w:rPr>
      </w:pPr>
      <w:r w:rsidRPr="009B228F">
        <w:rPr>
          <w:rFonts w:ascii="Arial" w:hAnsi="Arial" w:cs="Arial"/>
          <w:sz w:val="20"/>
          <w:szCs w:val="20"/>
        </w:rPr>
        <w:t>They might need to apply client preferences and have client contacts for any issues for each LEI.</w:t>
      </w:r>
    </w:p>
    <w:p w14:paraId="1D90D74E" w14:textId="7499BDD9" w:rsidR="00D76372" w:rsidRPr="009B228F" w:rsidRDefault="00D76372" w:rsidP="00D76372">
      <w:pPr>
        <w:pStyle w:val="ListParagraph"/>
        <w:numPr>
          <w:ilvl w:val="0"/>
          <w:numId w:val="9"/>
        </w:numPr>
        <w:rPr>
          <w:rFonts w:ascii="Arial" w:hAnsi="Arial" w:cs="Arial"/>
          <w:sz w:val="20"/>
          <w:szCs w:val="20"/>
        </w:rPr>
      </w:pPr>
      <w:r w:rsidRPr="009B228F">
        <w:rPr>
          <w:rFonts w:ascii="Arial" w:hAnsi="Arial" w:cs="Arial"/>
          <w:sz w:val="20"/>
          <w:szCs w:val="20"/>
        </w:rPr>
        <w:t>The</w:t>
      </w:r>
      <w:r w:rsidR="0026576C">
        <w:rPr>
          <w:rFonts w:ascii="Arial" w:hAnsi="Arial" w:cs="Arial"/>
          <w:sz w:val="20"/>
          <w:szCs w:val="20"/>
        </w:rPr>
        <w:t>y</w:t>
      </w:r>
      <w:r w:rsidRPr="009B228F">
        <w:rPr>
          <w:rFonts w:ascii="Arial" w:hAnsi="Arial" w:cs="Arial"/>
          <w:sz w:val="20"/>
          <w:szCs w:val="20"/>
        </w:rPr>
        <w:t xml:space="preserve"> might be limited on how brokers can aggregate orders </w:t>
      </w:r>
      <w:proofErr w:type="gramStart"/>
      <w:r w:rsidRPr="009B228F">
        <w:rPr>
          <w:rFonts w:ascii="Arial" w:hAnsi="Arial" w:cs="Arial"/>
          <w:sz w:val="20"/>
          <w:szCs w:val="20"/>
        </w:rPr>
        <w:t>pre executions</w:t>
      </w:r>
      <w:proofErr w:type="gramEnd"/>
      <w:r w:rsidRPr="009B228F">
        <w:rPr>
          <w:rFonts w:ascii="Arial" w:hAnsi="Arial" w:cs="Arial"/>
          <w:sz w:val="20"/>
          <w:szCs w:val="20"/>
        </w:rPr>
        <w:t xml:space="preserve"> across LEIs.</w:t>
      </w:r>
    </w:p>
    <w:p w14:paraId="58A07B4A" w14:textId="459AF3BE" w:rsidR="00D76372" w:rsidRPr="009B228F" w:rsidRDefault="00D76372" w:rsidP="00D76372">
      <w:pPr>
        <w:pStyle w:val="ListParagraph"/>
        <w:numPr>
          <w:ilvl w:val="0"/>
          <w:numId w:val="9"/>
        </w:numPr>
        <w:rPr>
          <w:rFonts w:ascii="Arial" w:hAnsi="Arial" w:cs="Arial"/>
          <w:sz w:val="20"/>
          <w:szCs w:val="20"/>
        </w:rPr>
      </w:pPr>
      <w:r w:rsidRPr="009B228F">
        <w:rPr>
          <w:rFonts w:ascii="Arial" w:hAnsi="Arial" w:cs="Arial"/>
          <w:sz w:val="20"/>
          <w:szCs w:val="20"/>
        </w:rPr>
        <w:t>Brokers might not be able to net/aggregate</w:t>
      </w:r>
      <w:r w:rsidRPr="009B228F">
        <w:rPr>
          <w:rStyle w:val="FootnoteReference"/>
          <w:rFonts w:ascii="Arial" w:hAnsi="Arial" w:cs="Arial"/>
          <w:sz w:val="20"/>
          <w:szCs w:val="20"/>
        </w:rPr>
        <w:footnoteReference w:id="1"/>
      </w:r>
      <w:r w:rsidR="0026576C">
        <w:rPr>
          <w:rFonts w:ascii="Arial" w:hAnsi="Arial" w:cs="Arial"/>
          <w:sz w:val="20"/>
          <w:szCs w:val="20"/>
        </w:rPr>
        <w:t xml:space="preserve"> </w:t>
      </w:r>
      <w:r w:rsidRPr="009B228F">
        <w:rPr>
          <w:rFonts w:ascii="Arial" w:hAnsi="Arial" w:cs="Arial"/>
          <w:sz w:val="20"/>
          <w:szCs w:val="20"/>
        </w:rPr>
        <w:t>different client orders across LEI’s without this being considered Matched Principal Trading.</w:t>
      </w:r>
    </w:p>
    <w:p w14:paraId="1FA6A951" w14:textId="732A9DEC" w:rsidR="00D76372" w:rsidRPr="009B228F" w:rsidRDefault="00D76372" w:rsidP="00D76372">
      <w:pPr>
        <w:pStyle w:val="ListParagraph"/>
        <w:numPr>
          <w:ilvl w:val="0"/>
          <w:numId w:val="9"/>
        </w:numPr>
        <w:rPr>
          <w:rFonts w:ascii="Arial" w:hAnsi="Arial" w:cs="Arial"/>
          <w:sz w:val="20"/>
          <w:szCs w:val="20"/>
        </w:rPr>
      </w:pPr>
      <w:r w:rsidRPr="009B228F">
        <w:rPr>
          <w:rFonts w:ascii="Arial" w:hAnsi="Arial" w:cs="Arial"/>
          <w:sz w:val="20"/>
          <w:szCs w:val="20"/>
        </w:rPr>
        <w:t xml:space="preserve">Brokers might not be able to provide different clients </w:t>
      </w:r>
      <w:proofErr w:type="gramStart"/>
      <w:r w:rsidRPr="009B228F">
        <w:rPr>
          <w:rFonts w:ascii="Arial" w:hAnsi="Arial" w:cs="Arial"/>
          <w:sz w:val="20"/>
          <w:szCs w:val="20"/>
        </w:rPr>
        <w:t>an average price allocations</w:t>
      </w:r>
      <w:proofErr w:type="gramEnd"/>
      <w:r w:rsidRPr="009B228F">
        <w:rPr>
          <w:rFonts w:ascii="Arial" w:hAnsi="Arial" w:cs="Arial"/>
          <w:sz w:val="20"/>
          <w:szCs w:val="20"/>
        </w:rPr>
        <w:t xml:space="preserve"> across all their orders. A client cannot post</w:t>
      </w:r>
      <w:r w:rsidR="00850972">
        <w:rPr>
          <w:rFonts w:ascii="Arial" w:hAnsi="Arial" w:cs="Arial"/>
          <w:sz w:val="20"/>
          <w:szCs w:val="20"/>
        </w:rPr>
        <w:t>-</w:t>
      </w:r>
      <w:r w:rsidRPr="009B228F">
        <w:rPr>
          <w:rFonts w:ascii="Arial" w:hAnsi="Arial" w:cs="Arial"/>
          <w:sz w:val="20"/>
          <w:szCs w:val="20"/>
        </w:rPr>
        <w:t>trade allocat</w:t>
      </w:r>
      <w:r w:rsidR="00850972">
        <w:rPr>
          <w:rFonts w:ascii="Arial" w:hAnsi="Arial" w:cs="Arial"/>
          <w:sz w:val="20"/>
          <w:szCs w:val="20"/>
        </w:rPr>
        <w:t>e</w:t>
      </w:r>
      <w:r w:rsidRPr="009B228F">
        <w:rPr>
          <w:rFonts w:ascii="Arial" w:hAnsi="Arial" w:cs="Arial"/>
          <w:sz w:val="20"/>
          <w:szCs w:val="20"/>
        </w:rPr>
        <w:t xml:space="preserve"> to specific accounts associate with flows other than their own.</w:t>
      </w:r>
    </w:p>
    <w:p w14:paraId="57BA3D53" w14:textId="670B0126" w:rsidR="00D76372" w:rsidRPr="009B228F" w:rsidRDefault="00D76372" w:rsidP="00D76372">
      <w:pPr>
        <w:pStyle w:val="ListParagraph"/>
        <w:numPr>
          <w:ilvl w:val="0"/>
          <w:numId w:val="9"/>
        </w:numPr>
        <w:rPr>
          <w:rFonts w:ascii="Arial" w:hAnsi="Arial" w:cs="Arial"/>
          <w:sz w:val="20"/>
          <w:szCs w:val="20"/>
        </w:rPr>
      </w:pPr>
      <w:r w:rsidRPr="009B228F">
        <w:rPr>
          <w:rFonts w:ascii="Arial" w:hAnsi="Arial" w:cs="Arial"/>
          <w:sz w:val="20"/>
          <w:szCs w:val="20"/>
        </w:rPr>
        <w:t xml:space="preserve">Any transaction report of </w:t>
      </w:r>
      <w:r w:rsidR="00850972">
        <w:rPr>
          <w:rFonts w:ascii="Arial" w:hAnsi="Arial" w:cs="Arial"/>
          <w:sz w:val="20"/>
          <w:szCs w:val="20"/>
        </w:rPr>
        <w:t xml:space="preserve">end-of-day </w:t>
      </w:r>
      <w:r w:rsidRPr="009B228F">
        <w:rPr>
          <w:rFonts w:ascii="Arial" w:hAnsi="Arial" w:cs="Arial"/>
          <w:sz w:val="20"/>
          <w:szCs w:val="20"/>
        </w:rPr>
        <w:t>aggregate positions brokers passed back to that client to allow post</w:t>
      </w:r>
      <w:r w:rsidR="00850972">
        <w:rPr>
          <w:rFonts w:ascii="Arial" w:hAnsi="Arial" w:cs="Arial"/>
          <w:sz w:val="20"/>
          <w:szCs w:val="20"/>
        </w:rPr>
        <w:t>-</w:t>
      </w:r>
      <w:r w:rsidRPr="009B228F">
        <w:rPr>
          <w:rFonts w:ascii="Arial" w:hAnsi="Arial" w:cs="Arial"/>
          <w:sz w:val="20"/>
          <w:szCs w:val="20"/>
        </w:rPr>
        <w:t>trade allocation (potentially sometimes to swap or give-up) would need to be reflective of the different LEI relationships.</w:t>
      </w:r>
    </w:p>
    <w:p w14:paraId="1ECF7C23" w14:textId="77777777" w:rsidR="00D76372" w:rsidRPr="004A6E0F" w:rsidRDefault="00D76372" w:rsidP="00D76372">
      <w:pPr>
        <w:rPr>
          <w:rFonts w:ascii="Arial" w:hAnsi="Arial" w:cs="Arial"/>
        </w:rPr>
      </w:pPr>
    </w:p>
    <w:p w14:paraId="18D9FC2C" w14:textId="2AB783BB" w:rsidR="0026576C" w:rsidRDefault="0026576C">
      <w:pPr>
        <w:rPr>
          <w:rFonts w:ascii="Arial" w:hAnsi="Arial" w:cs="Arial"/>
        </w:rPr>
      </w:pPr>
      <w:r>
        <w:rPr>
          <w:rFonts w:ascii="Arial" w:hAnsi="Arial" w:cs="Arial"/>
        </w:rPr>
        <w:br w:type="page"/>
      </w:r>
    </w:p>
    <w:p w14:paraId="5D4569BC" w14:textId="77777777" w:rsidR="00D76372" w:rsidRPr="004A6E0F" w:rsidRDefault="00D76372" w:rsidP="00D76372">
      <w:pPr>
        <w:rPr>
          <w:rFonts w:ascii="Arial" w:hAnsi="Arial" w:cs="Arial"/>
        </w:rPr>
      </w:pPr>
    </w:p>
    <w:p w14:paraId="7DABD2F6" w14:textId="77777777" w:rsidR="00D76372" w:rsidRPr="004A6E0F" w:rsidRDefault="00D76372" w:rsidP="00E540E3">
      <w:pPr>
        <w:pStyle w:val="Heading3"/>
      </w:pPr>
      <w:bookmarkStart w:id="22" w:name="_Ref519600840"/>
      <w:bookmarkStart w:id="23" w:name="_Toc519601102"/>
      <w:r w:rsidRPr="004A6E0F">
        <w:t>Separate Desks</w:t>
      </w:r>
      <w:bookmarkEnd w:id="22"/>
      <w:bookmarkEnd w:id="23"/>
    </w:p>
    <w:p w14:paraId="43C9234C" w14:textId="77777777" w:rsidR="00D76372" w:rsidRPr="004A6E0F" w:rsidRDefault="00D76372" w:rsidP="00D76372">
      <w:pPr>
        <w:rPr>
          <w:rFonts w:ascii="Arial" w:hAnsi="Arial" w:cs="Arial"/>
        </w:rPr>
      </w:pPr>
      <w:r w:rsidRPr="004A6E0F">
        <w:rPr>
          <w:rFonts w:ascii="Arial" w:hAnsi="Arial" w:cs="Arial"/>
          <w:noProof/>
          <w:lang w:val="en-GB" w:eastAsia="en-GB"/>
        </w:rPr>
        <w:drawing>
          <wp:anchor distT="0" distB="0" distL="114300" distR="114300" simplePos="0" relativeHeight="251661312" behindDoc="0" locked="0" layoutInCell="1" allowOverlap="1" wp14:anchorId="63B309F2" wp14:editId="7806E6BF">
            <wp:simplePos x="0" y="0"/>
            <wp:positionH relativeFrom="column">
              <wp:posOffset>33400</wp:posOffset>
            </wp:positionH>
            <wp:positionV relativeFrom="paragraph">
              <wp:posOffset>408305</wp:posOffset>
            </wp:positionV>
            <wp:extent cx="2962275" cy="1666875"/>
            <wp:effectExtent l="19050" t="0" r="9525" b="9525"/>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Pr="004A6E0F">
        <w:rPr>
          <w:rFonts w:ascii="Arial" w:hAnsi="Arial" w:cs="Arial"/>
        </w:rPr>
        <w:t>In this scenario clients have separate desks sending orders and one desk does not necessarily have visibility on what the other desk is doing.</w:t>
      </w:r>
    </w:p>
    <w:p w14:paraId="165C053C" w14:textId="77777777" w:rsidR="00D76372" w:rsidRPr="004A6E0F" w:rsidRDefault="00D76372" w:rsidP="00D76372">
      <w:pPr>
        <w:rPr>
          <w:rFonts w:ascii="Arial" w:hAnsi="Arial" w:cs="Arial"/>
        </w:rPr>
      </w:pPr>
    </w:p>
    <w:p w14:paraId="6341947A" w14:textId="77777777" w:rsidR="00D76372" w:rsidRPr="004A6E0F" w:rsidRDefault="00D76372" w:rsidP="00D76372">
      <w:pPr>
        <w:rPr>
          <w:rFonts w:ascii="Arial" w:hAnsi="Arial" w:cs="Arial"/>
        </w:rPr>
      </w:pPr>
      <w:r w:rsidRPr="004A6E0F">
        <w:rPr>
          <w:rFonts w:ascii="Arial" w:hAnsi="Arial" w:cs="Arial"/>
        </w:rPr>
        <w:t>This flow can be represented in the two ways detailed below.</w:t>
      </w:r>
    </w:p>
    <w:p w14:paraId="65EA09AC" w14:textId="007605B5" w:rsidR="00D76372" w:rsidRPr="004A6E0F" w:rsidRDefault="0004573D" w:rsidP="00E540E3">
      <w:pPr>
        <w:pStyle w:val="Heading4"/>
      </w:pPr>
      <w:r>
        <w:t xml:space="preserve"> </w:t>
      </w:r>
      <w:r w:rsidR="00D76372" w:rsidRPr="004A6E0F">
        <w:t>Separate Desks with sub-delegation</w:t>
      </w:r>
    </w:p>
    <w:p w14:paraId="5E820744" w14:textId="77777777" w:rsidR="00D76372" w:rsidRPr="004A6E0F" w:rsidRDefault="00D76372" w:rsidP="00D76372">
      <w:pPr>
        <w:rPr>
          <w:rFonts w:ascii="Arial" w:hAnsi="Arial" w:cs="Arial"/>
        </w:rPr>
      </w:pPr>
      <w:r w:rsidRPr="004A6E0F">
        <w:rPr>
          <w:rFonts w:ascii="Arial" w:hAnsi="Arial" w:cs="Arial"/>
          <w:noProof/>
          <w:lang w:val="en-GB" w:eastAsia="en-GB"/>
        </w:rPr>
        <mc:AlternateContent>
          <mc:Choice Requires="wpg">
            <w:drawing>
              <wp:anchor distT="0" distB="0" distL="114300" distR="114300" simplePos="0" relativeHeight="251657216" behindDoc="0" locked="0" layoutInCell="1" allowOverlap="1" wp14:anchorId="73D0E8E9" wp14:editId="308424D6">
                <wp:simplePos x="0" y="0"/>
                <wp:positionH relativeFrom="margin">
                  <wp:align>left</wp:align>
                </wp:positionH>
                <wp:positionV relativeFrom="paragraph">
                  <wp:posOffset>847725</wp:posOffset>
                </wp:positionV>
                <wp:extent cx="3065780" cy="1838325"/>
                <wp:effectExtent l="0" t="0" r="1270" b="9525"/>
                <wp:wrapTopAndBottom/>
                <wp:docPr id="39" name="Group 29"/>
                <wp:cNvGraphicFramePr/>
                <a:graphic xmlns:a="http://schemas.openxmlformats.org/drawingml/2006/main">
                  <a:graphicData uri="http://schemas.microsoft.com/office/word/2010/wordprocessingGroup">
                    <wpg:wgp>
                      <wpg:cNvGrpSpPr/>
                      <wpg:grpSpPr>
                        <a:xfrm>
                          <a:off x="0" y="0"/>
                          <a:ext cx="3065780" cy="1838325"/>
                          <a:chOff x="0" y="0"/>
                          <a:chExt cx="3858617" cy="2304043"/>
                        </a:xfrm>
                      </wpg:grpSpPr>
                      <wpg:grpSp>
                        <wpg:cNvPr id="40" name="Group 40"/>
                        <wpg:cNvGrpSpPr/>
                        <wpg:grpSpPr>
                          <a:xfrm>
                            <a:off x="0" y="0"/>
                            <a:ext cx="3858617" cy="2304043"/>
                            <a:chOff x="0" y="0"/>
                            <a:chExt cx="3858617" cy="2304043"/>
                          </a:xfrm>
                        </wpg:grpSpPr>
                        <wps:wsp>
                          <wps:cNvPr id="41" name="Freeform 41"/>
                          <wps:cNvSpPr/>
                          <wps:spPr>
                            <a:xfrm>
                              <a:off x="0" y="0"/>
                              <a:ext cx="1842310" cy="2304043"/>
                            </a:xfrm>
                            <a:custGeom>
                              <a:avLst/>
                              <a:gdLst>
                                <a:gd name="connsiteX0" fmla="*/ 0 w 1842310"/>
                                <a:gd name="connsiteY0" fmla="*/ 184231 h 2085975"/>
                                <a:gd name="connsiteX1" fmla="*/ 184231 w 1842310"/>
                                <a:gd name="connsiteY1" fmla="*/ 0 h 2085975"/>
                                <a:gd name="connsiteX2" fmla="*/ 1658079 w 1842310"/>
                                <a:gd name="connsiteY2" fmla="*/ 0 h 2085975"/>
                                <a:gd name="connsiteX3" fmla="*/ 1842310 w 1842310"/>
                                <a:gd name="connsiteY3" fmla="*/ 184231 h 2085975"/>
                                <a:gd name="connsiteX4" fmla="*/ 1842310 w 1842310"/>
                                <a:gd name="connsiteY4" fmla="*/ 1901744 h 2085975"/>
                                <a:gd name="connsiteX5" fmla="*/ 1658079 w 1842310"/>
                                <a:gd name="connsiteY5" fmla="*/ 2085975 h 2085975"/>
                                <a:gd name="connsiteX6" fmla="*/ 184231 w 1842310"/>
                                <a:gd name="connsiteY6" fmla="*/ 2085975 h 2085975"/>
                                <a:gd name="connsiteX7" fmla="*/ 0 w 1842310"/>
                                <a:gd name="connsiteY7" fmla="*/ 1901744 h 2085975"/>
                                <a:gd name="connsiteX8" fmla="*/ 0 w 1842310"/>
                                <a:gd name="connsiteY8" fmla="*/ 184231 h 2085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42310" h="2085975">
                                  <a:moveTo>
                                    <a:pt x="0" y="184231"/>
                                  </a:moveTo>
                                  <a:cubicBezTo>
                                    <a:pt x="0" y="82483"/>
                                    <a:pt x="82483" y="0"/>
                                    <a:pt x="184231" y="0"/>
                                  </a:cubicBezTo>
                                  <a:lnTo>
                                    <a:pt x="1658079" y="0"/>
                                  </a:lnTo>
                                  <a:cubicBezTo>
                                    <a:pt x="1759827" y="0"/>
                                    <a:pt x="1842310" y="82483"/>
                                    <a:pt x="1842310" y="184231"/>
                                  </a:cubicBezTo>
                                  <a:lnTo>
                                    <a:pt x="1842310" y="1901744"/>
                                  </a:lnTo>
                                  <a:cubicBezTo>
                                    <a:pt x="1842310" y="2003492"/>
                                    <a:pt x="1759827" y="2085975"/>
                                    <a:pt x="1658079" y="2085975"/>
                                  </a:cubicBezTo>
                                  <a:lnTo>
                                    <a:pt x="184231" y="2085975"/>
                                  </a:lnTo>
                                  <a:cubicBezTo>
                                    <a:pt x="82483" y="2085975"/>
                                    <a:pt x="0" y="2003492"/>
                                    <a:pt x="0" y="1901744"/>
                                  </a:cubicBezTo>
                                  <a:lnTo>
                                    <a:pt x="0" y="184231"/>
                                  </a:lnTo>
                                  <a:close/>
                                </a:path>
                              </a:pathLst>
                            </a:custGeom>
                          </wps:spPr>
                          <wps:style>
                            <a:lnRef idx="0">
                              <a:schemeClr val="dk1">
                                <a:hueOff val="0"/>
                                <a:satOff val="0"/>
                                <a:lumOff val="0"/>
                                <a:alphaOff val="0"/>
                              </a:schemeClr>
                            </a:lnRef>
                            <a:fillRef idx="1">
                              <a:schemeClr val="accent5">
                                <a:tint val="40000"/>
                                <a:hueOff val="0"/>
                                <a:satOff val="0"/>
                                <a:lumOff val="0"/>
                                <a:alphaOff val="0"/>
                              </a:schemeClr>
                            </a:fillRef>
                            <a:effectRef idx="0">
                              <a:schemeClr val="accent5">
                                <a:tint val="40000"/>
                                <a:hueOff val="0"/>
                                <a:satOff val="0"/>
                                <a:lumOff val="0"/>
                                <a:alphaOff val="0"/>
                              </a:schemeClr>
                            </a:effectRef>
                            <a:fontRef idx="minor">
                              <a:schemeClr val="dk1">
                                <a:hueOff val="0"/>
                                <a:satOff val="0"/>
                                <a:lumOff val="0"/>
                                <a:alphaOff val="0"/>
                              </a:schemeClr>
                            </a:fontRef>
                          </wps:style>
                          <wps:txbx>
                            <w:txbxContent>
                              <w:p w14:paraId="6AE353E5" w14:textId="77777777" w:rsidR="009D5DCD" w:rsidRDefault="009D5DCD" w:rsidP="00D76372">
                                <w:pPr>
                                  <w:pStyle w:val="NormalWeb"/>
                                  <w:spacing w:before="0" w:beforeAutospacing="0" w:after="92" w:afterAutospacing="0"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Client</w:t>
                                </w:r>
                              </w:p>
                            </w:txbxContent>
                          </wps:txbx>
                          <wps:bodyPr spcFirstLastPara="0" vert="horz" wrap="square" lIns="78232" tIns="78232" rIns="78232" bIns="1538415" numCol="1" spcCol="1270" anchor="t" anchorCtr="0">
                            <a:noAutofit/>
                          </wps:bodyPr>
                        </wps:wsp>
                        <wps:wsp>
                          <wps:cNvPr id="42" name="Freeform 42"/>
                          <wps:cNvSpPr/>
                          <wps:spPr>
                            <a:xfrm>
                              <a:off x="1986334" y="0"/>
                              <a:ext cx="864130" cy="2280167"/>
                            </a:xfrm>
                            <a:custGeom>
                              <a:avLst/>
                              <a:gdLst>
                                <a:gd name="connsiteX0" fmla="*/ 0 w 864131"/>
                                <a:gd name="connsiteY0" fmla="*/ 86413 h 2085975"/>
                                <a:gd name="connsiteX1" fmla="*/ 86413 w 864131"/>
                                <a:gd name="connsiteY1" fmla="*/ 0 h 2085975"/>
                                <a:gd name="connsiteX2" fmla="*/ 777718 w 864131"/>
                                <a:gd name="connsiteY2" fmla="*/ 0 h 2085975"/>
                                <a:gd name="connsiteX3" fmla="*/ 864131 w 864131"/>
                                <a:gd name="connsiteY3" fmla="*/ 86413 h 2085975"/>
                                <a:gd name="connsiteX4" fmla="*/ 864131 w 864131"/>
                                <a:gd name="connsiteY4" fmla="*/ 1999562 h 2085975"/>
                                <a:gd name="connsiteX5" fmla="*/ 777718 w 864131"/>
                                <a:gd name="connsiteY5" fmla="*/ 2085975 h 2085975"/>
                                <a:gd name="connsiteX6" fmla="*/ 86413 w 864131"/>
                                <a:gd name="connsiteY6" fmla="*/ 2085975 h 2085975"/>
                                <a:gd name="connsiteX7" fmla="*/ 0 w 864131"/>
                                <a:gd name="connsiteY7" fmla="*/ 1999562 h 2085975"/>
                                <a:gd name="connsiteX8" fmla="*/ 0 w 864131"/>
                                <a:gd name="connsiteY8" fmla="*/ 86413 h 2085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64131" h="2085975">
                                  <a:moveTo>
                                    <a:pt x="0" y="86413"/>
                                  </a:moveTo>
                                  <a:cubicBezTo>
                                    <a:pt x="0" y="38688"/>
                                    <a:pt x="38688" y="0"/>
                                    <a:pt x="86413" y="0"/>
                                  </a:cubicBezTo>
                                  <a:lnTo>
                                    <a:pt x="777718" y="0"/>
                                  </a:lnTo>
                                  <a:cubicBezTo>
                                    <a:pt x="825443" y="0"/>
                                    <a:pt x="864131" y="38688"/>
                                    <a:pt x="864131" y="86413"/>
                                  </a:cubicBezTo>
                                  <a:lnTo>
                                    <a:pt x="864131" y="1999562"/>
                                  </a:lnTo>
                                  <a:cubicBezTo>
                                    <a:pt x="864131" y="2047287"/>
                                    <a:pt x="825443" y="2085975"/>
                                    <a:pt x="777718" y="2085975"/>
                                  </a:cubicBezTo>
                                  <a:lnTo>
                                    <a:pt x="86413" y="2085975"/>
                                  </a:lnTo>
                                  <a:cubicBezTo>
                                    <a:pt x="38688" y="2085975"/>
                                    <a:pt x="0" y="2047287"/>
                                    <a:pt x="0" y="1999562"/>
                                  </a:cubicBezTo>
                                  <a:lnTo>
                                    <a:pt x="0" y="86413"/>
                                  </a:lnTo>
                                  <a:close/>
                                </a:path>
                              </a:pathLst>
                            </a:custGeom>
                          </wps:spPr>
                          <wps:style>
                            <a:lnRef idx="0">
                              <a:schemeClr val="dk1">
                                <a:hueOff val="0"/>
                                <a:satOff val="0"/>
                                <a:lumOff val="0"/>
                                <a:alphaOff val="0"/>
                              </a:schemeClr>
                            </a:lnRef>
                            <a:fillRef idx="1">
                              <a:schemeClr val="accent5">
                                <a:tint val="40000"/>
                                <a:hueOff val="0"/>
                                <a:satOff val="0"/>
                                <a:lumOff val="0"/>
                                <a:alphaOff val="0"/>
                              </a:schemeClr>
                            </a:fillRef>
                            <a:effectRef idx="0">
                              <a:schemeClr val="accent5">
                                <a:tint val="40000"/>
                                <a:hueOff val="0"/>
                                <a:satOff val="0"/>
                                <a:lumOff val="0"/>
                                <a:alphaOff val="0"/>
                              </a:schemeClr>
                            </a:effectRef>
                            <a:fontRef idx="minor">
                              <a:schemeClr val="dk1">
                                <a:hueOff val="0"/>
                                <a:satOff val="0"/>
                                <a:lumOff val="0"/>
                                <a:alphaOff val="0"/>
                              </a:schemeClr>
                            </a:fontRef>
                          </wps:style>
                          <wps:txbx>
                            <w:txbxContent>
                              <w:p w14:paraId="2DC53BA5" w14:textId="77777777" w:rsidR="009D5DCD" w:rsidRDefault="009D5DCD" w:rsidP="00D76372">
                                <w:pPr>
                                  <w:pStyle w:val="NormalWeb"/>
                                  <w:spacing w:before="0" w:beforeAutospacing="0" w:after="0" w:afterAutospacing="0"/>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Broker</w:t>
                                </w:r>
                              </w:p>
                            </w:txbxContent>
                          </wps:txbx>
                          <wps:bodyPr spcFirstLastPara="0" vert="horz" wrap="square" lIns="78232" tIns="78232" rIns="78232" bIns="1538415" numCol="1" spcCol="1270" anchor="t" anchorCtr="0">
                            <a:noAutofit/>
                          </wps:bodyPr>
                        </wps:wsp>
                        <wps:wsp>
                          <wps:cNvPr id="43" name="Freeform 43"/>
                          <wps:cNvSpPr/>
                          <wps:spPr>
                            <a:xfrm>
                              <a:off x="2994487" y="0"/>
                              <a:ext cx="864130" cy="2280167"/>
                            </a:xfrm>
                            <a:custGeom>
                              <a:avLst/>
                              <a:gdLst>
                                <a:gd name="connsiteX0" fmla="*/ 0 w 864131"/>
                                <a:gd name="connsiteY0" fmla="*/ 86413 h 2085975"/>
                                <a:gd name="connsiteX1" fmla="*/ 86413 w 864131"/>
                                <a:gd name="connsiteY1" fmla="*/ 0 h 2085975"/>
                                <a:gd name="connsiteX2" fmla="*/ 777718 w 864131"/>
                                <a:gd name="connsiteY2" fmla="*/ 0 h 2085975"/>
                                <a:gd name="connsiteX3" fmla="*/ 864131 w 864131"/>
                                <a:gd name="connsiteY3" fmla="*/ 86413 h 2085975"/>
                                <a:gd name="connsiteX4" fmla="*/ 864131 w 864131"/>
                                <a:gd name="connsiteY4" fmla="*/ 1999562 h 2085975"/>
                                <a:gd name="connsiteX5" fmla="*/ 777718 w 864131"/>
                                <a:gd name="connsiteY5" fmla="*/ 2085975 h 2085975"/>
                                <a:gd name="connsiteX6" fmla="*/ 86413 w 864131"/>
                                <a:gd name="connsiteY6" fmla="*/ 2085975 h 2085975"/>
                                <a:gd name="connsiteX7" fmla="*/ 0 w 864131"/>
                                <a:gd name="connsiteY7" fmla="*/ 1999562 h 2085975"/>
                                <a:gd name="connsiteX8" fmla="*/ 0 w 864131"/>
                                <a:gd name="connsiteY8" fmla="*/ 86413 h 2085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64131" h="2085975">
                                  <a:moveTo>
                                    <a:pt x="0" y="86413"/>
                                  </a:moveTo>
                                  <a:cubicBezTo>
                                    <a:pt x="0" y="38688"/>
                                    <a:pt x="38688" y="0"/>
                                    <a:pt x="86413" y="0"/>
                                  </a:cubicBezTo>
                                  <a:lnTo>
                                    <a:pt x="777718" y="0"/>
                                  </a:lnTo>
                                  <a:cubicBezTo>
                                    <a:pt x="825443" y="0"/>
                                    <a:pt x="864131" y="38688"/>
                                    <a:pt x="864131" y="86413"/>
                                  </a:cubicBezTo>
                                  <a:lnTo>
                                    <a:pt x="864131" y="1999562"/>
                                  </a:lnTo>
                                  <a:cubicBezTo>
                                    <a:pt x="864131" y="2047287"/>
                                    <a:pt x="825443" y="2085975"/>
                                    <a:pt x="777718" y="2085975"/>
                                  </a:cubicBezTo>
                                  <a:lnTo>
                                    <a:pt x="86413" y="2085975"/>
                                  </a:lnTo>
                                  <a:cubicBezTo>
                                    <a:pt x="38688" y="2085975"/>
                                    <a:pt x="0" y="2047287"/>
                                    <a:pt x="0" y="1999562"/>
                                  </a:cubicBezTo>
                                  <a:lnTo>
                                    <a:pt x="0" y="86413"/>
                                  </a:lnTo>
                                  <a:close/>
                                </a:path>
                              </a:pathLst>
                            </a:custGeom>
                          </wps:spPr>
                          <wps:style>
                            <a:lnRef idx="0">
                              <a:schemeClr val="dk1">
                                <a:hueOff val="0"/>
                                <a:satOff val="0"/>
                                <a:lumOff val="0"/>
                                <a:alphaOff val="0"/>
                              </a:schemeClr>
                            </a:lnRef>
                            <a:fillRef idx="1">
                              <a:schemeClr val="accent5">
                                <a:tint val="40000"/>
                                <a:hueOff val="0"/>
                                <a:satOff val="0"/>
                                <a:lumOff val="0"/>
                                <a:alphaOff val="0"/>
                              </a:schemeClr>
                            </a:fillRef>
                            <a:effectRef idx="0">
                              <a:schemeClr val="accent5">
                                <a:tint val="40000"/>
                                <a:hueOff val="0"/>
                                <a:satOff val="0"/>
                                <a:lumOff val="0"/>
                                <a:alphaOff val="0"/>
                              </a:schemeClr>
                            </a:effectRef>
                            <a:fontRef idx="minor">
                              <a:schemeClr val="dk1">
                                <a:hueOff val="0"/>
                                <a:satOff val="0"/>
                                <a:lumOff val="0"/>
                                <a:alphaOff val="0"/>
                              </a:schemeClr>
                            </a:fontRef>
                          </wps:style>
                          <wps:txbx>
                            <w:txbxContent>
                              <w:p w14:paraId="1C97A9A2" w14:textId="77777777" w:rsidR="009D5DCD" w:rsidRDefault="009D5DCD" w:rsidP="00D76372">
                                <w:pPr>
                                  <w:pStyle w:val="NormalWeb"/>
                                  <w:spacing w:before="0" w:beforeAutospacing="0" w:after="92" w:afterAutospacing="0"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Market</w:t>
                                </w:r>
                              </w:p>
                            </w:txbxContent>
                          </wps:txbx>
                          <wps:bodyPr spcFirstLastPara="0" vert="horz" wrap="square" lIns="78232" tIns="78232" rIns="78232" bIns="1538415" numCol="1" spcCol="1270" anchor="t" anchorCtr="0">
                            <a:noAutofit/>
                          </wps:bodyPr>
                        </wps:wsp>
                        <wps:wsp>
                          <wps:cNvPr id="44" name="Freeform 44"/>
                          <wps:cNvSpPr/>
                          <wps:spPr>
                            <a:xfrm>
                              <a:off x="3066497" y="1134136"/>
                              <a:ext cx="720109" cy="360054"/>
                            </a:xfrm>
                            <a:custGeom>
                              <a:avLst/>
                              <a:gdLst>
                                <a:gd name="connsiteX0" fmla="*/ 0 w 720109"/>
                                <a:gd name="connsiteY0" fmla="*/ 36005 h 360054"/>
                                <a:gd name="connsiteX1" fmla="*/ 36005 w 720109"/>
                                <a:gd name="connsiteY1" fmla="*/ 0 h 360054"/>
                                <a:gd name="connsiteX2" fmla="*/ 684104 w 720109"/>
                                <a:gd name="connsiteY2" fmla="*/ 0 h 360054"/>
                                <a:gd name="connsiteX3" fmla="*/ 720109 w 720109"/>
                                <a:gd name="connsiteY3" fmla="*/ 36005 h 360054"/>
                                <a:gd name="connsiteX4" fmla="*/ 720109 w 720109"/>
                                <a:gd name="connsiteY4" fmla="*/ 324049 h 360054"/>
                                <a:gd name="connsiteX5" fmla="*/ 684104 w 720109"/>
                                <a:gd name="connsiteY5" fmla="*/ 360054 h 360054"/>
                                <a:gd name="connsiteX6" fmla="*/ 36005 w 720109"/>
                                <a:gd name="connsiteY6" fmla="*/ 360054 h 360054"/>
                                <a:gd name="connsiteX7" fmla="*/ 0 w 720109"/>
                                <a:gd name="connsiteY7" fmla="*/ 324049 h 360054"/>
                                <a:gd name="connsiteX8" fmla="*/ 0 w 720109"/>
                                <a:gd name="connsiteY8" fmla="*/ 36005 h 3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0109" h="360054">
                                  <a:moveTo>
                                    <a:pt x="0" y="36005"/>
                                  </a:moveTo>
                                  <a:cubicBezTo>
                                    <a:pt x="0" y="16120"/>
                                    <a:pt x="16120" y="0"/>
                                    <a:pt x="36005" y="0"/>
                                  </a:cubicBezTo>
                                  <a:lnTo>
                                    <a:pt x="684104" y="0"/>
                                  </a:lnTo>
                                  <a:cubicBezTo>
                                    <a:pt x="703989" y="0"/>
                                    <a:pt x="720109" y="16120"/>
                                    <a:pt x="720109" y="36005"/>
                                  </a:cubicBezTo>
                                  <a:lnTo>
                                    <a:pt x="720109" y="324049"/>
                                  </a:lnTo>
                                  <a:cubicBezTo>
                                    <a:pt x="720109" y="343934"/>
                                    <a:pt x="703989" y="360054"/>
                                    <a:pt x="684104" y="360054"/>
                                  </a:cubicBezTo>
                                  <a:lnTo>
                                    <a:pt x="36005" y="360054"/>
                                  </a:lnTo>
                                  <a:cubicBezTo>
                                    <a:pt x="16120" y="360054"/>
                                    <a:pt x="0" y="343934"/>
                                    <a:pt x="0" y="324049"/>
                                  </a:cubicBezTo>
                                  <a:lnTo>
                                    <a:pt x="0" y="36005"/>
                                  </a:lnTo>
                                  <a:close/>
                                </a:path>
                              </a:pathLst>
                            </a:custGeom>
                          </wps:spPr>
                          <wps:style>
                            <a:lnRef idx="2">
                              <a:schemeClr val="lt1">
                                <a:hueOff val="0"/>
                                <a:satOff val="0"/>
                                <a:lumOff val="0"/>
                                <a:alphaOff val="0"/>
                              </a:schemeClr>
                            </a:lnRef>
                            <a:fillRef idx="1">
                              <a:schemeClr val="accent4">
                                <a:hueOff val="0"/>
                                <a:satOff val="0"/>
                                <a:lumOff val="0"/>
                                <a:alphaOff val="0"/>
                              </a:schemeClr>
                            </a:fillRef>
                            <a:effectRef idx="0">
                              <a:schemeClr val="accent4">
                                <a:hueOff val="0"/>
                                <a:satOff val="0"/>
                                <a:lumOff val="0"/>
                                <a:alphaOff val="0"/>
                              </a:schemeClr>
                            </a:effectRef>
                            <a:fontRef idx="minor">
                              <a:schemeClr val="lt1"/>
                            </a:fontRef>
                          </wps:style>
                          <wps:txbx>
                            <w:txbxContent>
                              <w:p w14:paraId="78BEC831"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RM/MTF</w:t>
                                </w:r>
                              </w:p>
                            </w:txbxContent>
                          </wps:txbx>
                          <wps:bodyPr spcFirstLastPara="0" vert="horz" wrap="square" lIns="17531" tIns="17531" rIns="17531" bIns="17531" numCol="1" spcCol="1270" anchor="ctr" anchorCtr="0">
                            <a:noAutofit/>
                          </wps:bodyPr>
                        </wps:wsp>
                        <wps:wsp>
                          <wps:cNvPr id="45" name="Freeform 45"/>
                          <wps:cNvSpPr/>
                          <wps:spPr>
                            <a:xfrm rot="21600000">
                              <a:off x="2778453" y="1298629"/>
                              <a:ext cx="288043" cy="31070"/>
                            </a:xfrm>
                            <a:custGeom>
                              <a:avLst/>
                              <a:gdLst>
                                <a:gd name="connsiteX0" fmla="*/ 0 w 288043"/>
                                <a:gd name="connsiteY0" fmla="*/ 15534 h 31069"/>
                                <a:gd name="connsiteX1" fmla="*/ 288043 w 288043"/>
                                <a:gd name="connsiteY1" fmla="*/ 15534 h 31069"/>
                              </a:gdLst>
                              <a:ahLst/>
                              <a:cxnLst>
                                <a:cxn ang="0">
                                  <a:pos x="connsiteX0" y="connsiteY0"/>
                                </a:cxn>
                                <a:cxn ang="0">
                                  <a:pos x="connsiteX1" y="connsiteY1"/>
                                </a:cxn>
                              </a:cxnLst>
                              <a:rect l="l" t="t" r="r" b="b"/>
                              <a:pathLst>
                                <a:path w="288043" h="31069">
                                  <a:moveTo>
                                    <a:pt x="288043" y="15535"/>
                                  </a:moveTo>
                                  <a:lnTo>
                                    <a:pt x="0" y="15535"/>
                                  </a:lnTo>
                                </a:path>
                              </a:pathLst>
                            </a:custGeom>
                            <a:noFill/>
                          </wps:spPr>
                          <wps:style>
                            <a:lnRef idx="3">
                              <a:schemeClr val="accent3"/>
                            </a:lnRef>
                            <a:fillRef idx="0">
                              <a:schemeClr val="accent3"/>
                            </a:fillRef>
                            <a:effectRef idx="2">
                              <a:schemeClr val="accent3"/>
                            </a:effectRef>
                            <a:fontRef idx="minor">
                              <a:schemeClr val="tx1">
                                <a:hueOff val="0"/>
                                <a:satOff val="0"/>
                                <a:lumOff val="0"/>
                                <a:alphaOff val="0"/>
                              </a:schemeClr>
                            </a:fontRef>
                          </wps:style>
                          <wps:bodyPr spcFirstLastPara="0" vert="horz" wrap="square" lIns="149521" tIns="8334" rIns="149520" bIns="8334" numCol="1" spcCol="1270" anchor="ctr" anchorCtr="0">
                            <a:noAutofit/>
                          </wps:bodyPr>
                        </wps:wsp>
                        <wps:wsp>
                          <wps:cNvPr id="46" name="Freeform 46"/>
                          <wps:cNvSpPr/>
                          <wps:spPr>
                            <a:xfrm>
                              <a:off x="2058343" y="1134136"/>
                              <a:ext cx="720109" cy="360054"/>
                            </a:xfrm>
                            <a:custGeom>
                              <a:avLst/>
                              <a:gdLst>
                                <a:gd name="connsiteX0" fmla="*/ 0 w 720109"/>
                                <a:gd name="connsiteY0" fmla="*/ 36005 h 360054"/>
                                <a:gd name="connsiteX1" fmla="*/ 36005 w 720109"/>
                                <a:gd name="connsiteY1" fmla="*/ 0 h 360054"/>
                                <a:gd name="connsiteX2" fmla="*/ 684104 w 720109"/>
                                <a:gd name="connsiteY2" fmla="*/ 0 h 360054"/>
                                <a:gd name="connsiteX3" fmla="*/ 720109 w 720109"/>
                                <a:gd name="connsiteY3" fmla="*/ 36005 h 360054"/>
                                <a:gd name="connsiteX4" fmla="*/ 720109 w 720109"/>
                                <a:gd name="connsiteY4" fmla="*/ 324049 h 360054"/>
                                <a:gd name="connsiteX5" fmla="*/ 684104 w 720109"/>
                                <a:gd name="connsiteY5" fmla="*/ 360054 h 360054"/>
                                <a:gd name="connsiteX6" fmla="*/ 36005 w 720109"/>
                                <a:gd name="connsiteY6" fmla="*/ 360054 h 360054"/>
                                <a:gd name="connsiteX7" fmla="*/ 0 w 720109"/>
                                <a:gd name="connsiteY7" fmla="*/ 324049 h 360054"/>
                                <a:gd name="connsiteX8" fmla="*/ 0 w 720109"/>
                                <a:gd name="connsiteY8" fmla="*/ 36005 h 3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0109" h="360054">
                                  <a:moveTo>
                                    <a:pt x="0" y="36005"/>
                                  </a:moveTo>
                                  <a:cubicBezTo>
                                    <a:pt x="0" y="16120"/>
                                    <a:pt x="16120" y="0"/>
                                    <a:pt x="36005" y="0"/>
                                  </a:cubicBezTo>
                                  <a:lnTo>
                                    <a:pt x="684104" y="0"/>
                                  </a:lnTo>
                                  <a:cubicBezTo>
                                    <a:pt x="703989" y="0"/>
                                    <a:pt x="720109" y="16120"/>
                                    <a:pt x="720109" y="36005"/>
                                  </a:cubicBezTo>
                                  <a:lnTo>
                                    <a:pt x="720109" y="324049"/>
                                  </a:lnTo>
                                  <a:cubicBezTo>
                                    <a:pt x="720109" y="343934"/>
                                    <a:pt x="703989" y="360054"/>
                                    <a:pt x="684104" y="360054"/>
                                  </a:cubicBezTo>
                                  <a:lnTo>
                                    <a:pt x="36005" y="360054"/>
                                  </a:lnTo>
                                  <a:cubicBezTo>
                                    <a:pt x="16120" y="360054"/>
                                    <a:pt x="0" y="343934"/>
                                    <a:pt x="0" y="324049"/>
                                  </a:cubicBezTo>
                                  <a:lnTo>
                                    <a:pt x="0" y="36005"/>
                                  </a:lnTo>
                                  <a:close/>
                                </a:path>
                              </a:pathLst>
                            </a:custGeom>
                            <a:solidFill>
                              <a:schemeClr val="accent1"/>
                            </a:solidFill>
                          </wps:spPr>
                          <wps:style>
                            <a:lnRef idx="2">
                              <a:schemeClr val="lt1">
                                <a:hueOff val="0"/>
                                <a:satOff val="0"/>
                                <a:lumOff val="0"/>
                                <a:alphaOff val="0"/>
                              </a:schemeClr>
                            </a:lnRef>
                            <a:fillRef idx="1">
                              <a:scrgbClr r="0" g="0" b="0"/>
                            </a:fillRef>
                            <a:effectRef idx="0">
                              <a:schemeClr val="accent6">
                                <a:hueOff val="0"/>
                                <a:satOff val="0"/>
                                <a:lumOff val="0"/>
                                <a:alphaOff val="0"/>
                              </a:schemeClr>
                            </a:effectRef>
                            <a:fontRef idx="minor">
                              <a:schemeClr val="lt1"/>
                            </a:fontRef>
                          </wps:style>
                          <wps:txbx>
                            <w:txbxContent>
                              <w:p w14:paraId="56DFB90B"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EU entity</w:t>
                                </w:r>
                              </w:p>
                            </w:txbxContent>
                          </wps:txbx>
                          <wps:bodyPr spcFirstLastPara="0" vert="horz" wrap="square" lIns="17531" tIns="17531" rIns="17531" bIns="17531" numCol="1" spcCol="1270" anchor="ctr" anchorCtr="0">
                            <a:noAutofit/>
                          </wps:bodyPr>
                        </wps:wsp>
                        <wps:wsp>
                          <wps:cNvPr id="47" name="Freeform 47"/>
                          <wps:cNvSpPr/>
                          <wps:spPr>
                            <a:xfrm rot="24910531">
                              <a:off x="1662123" y="1091597"/>
                              <a:ext cx="504398" cy="31070"/>
                            </a:xfrm>
                            <a:custGeom>
                              <a:avLst/>
                              <a:gdLst>
                                <a:gd name="connsiteX0" fmla="*/ 0 w 504398"/>
                                <a:gd name="connsiteY0" fmla="*/ 15534 h 31069"/>
                                <a:gd name="connsiteX1" fmla="*/ 504398 w 504398"/>
                                <a:gd name="connsiteY1" fmla="*/ 15534 h 31069"/>
                              </a:gdLst>
                              <a:ahLst/>
                              <a:cxnLst>
                                <a:cxn ang="0">
                                  <a:pos x="connsiteX0" y="connsiteY0"/>
                                </a:cxn>
                                <a:cxn ang="0">
                                  <a:pos x="connsiteX1" y="connsiteY1"/>
                                </a:cxn>
                              </a:cxnLst>
                              <a:rect l="l" t="t" r="r" b="b"/>
                              <a:pathLst>
                                <a:path w="504398" h="31069">
                                  <a:moveTo>
                                    <a:pt x="504398" y="15535"/>
                                  </a:moveTo>
                                  <a:lnTo>
                                    <a:pt x="0" y="15535"/>
                                  </a:lnTo>
                                </a:path>
                              </a:pathLst>
                            </a:custGeom>
                            <a:noFill/>
                            <a:ln>
                              <a:noFill/>
                              <a:prstDash val="dash"/>
                            </a:ln>
                          </wps:spPr>
                          <wps:style>
                            <a:lnRef idx="2">
                              <a:scrgbClr r="0" g="0" b="0"/>
                            </a:lnRef>
                            <a:fillRef idx="0">
                              <a:scrgbClr r="0" g="0" b="0"/>
                            </a:fillRef>
                            <a:effectRef idx="0">
                              <a:schemeClr val="accent6">
                                <a:tint val="70000"/>
                                <a:hueOff val="0"/>
                                <a:satOff val="0"/>
                                <a:lumOff val="0"/>
                                <a:alphaOff val="0"/>
                              </a:schemeClr>
                            </a:effectRef>
                            <a:fontRef idx="minor">
                              <a:schemeClr val="tx1">
                                <a:hueOff val="0"/>
                                <a:satOff val="0"/>
                                <a:lumOff val="0"/>
                                <a:alphaOff val="0"/>
                              </a:schemeClr>
                            </a:fontRef>
                          </wps:style>
                          <wps:bodyPr spcFirstLastPara="0" vert="horz" wrap="square" lIns="252288" tIns="2925" rIns="252290" bIns="2925" numCol="1" spcCol="1270" anchor="ctr" anchorCtr="0">
                            <a:noAutofit/>
                          </wps:bodyPr>
                        </wps:wsp>
                        <wps:wsp>
                          <wps:cNvPr id="48" name="Freeform 48"/>
                          <wps:cNvSpPr/>
                          <wps:spPr>
                            <a:xfrm>
                              <a:off x="1050190" y="720073"/>
                              <a:ext cx="720109" cy="360054"/>
                            </a:xfrm>
                            <a:custGeom>
                              <a:avLst/>
                              <a:gdLst>
                                <a:gd name="connsiteX0" fmla="*/ 0 w 720109"/>
                                <a:gd name="connsiteY0" fmla="*/ 36005 h 360054"/>
                                <a:gd name="connsiteX1" fmla="*/ 36005 w 720109"/>
                                <a:gd name="connsiteY1" fmla="*/ 0 h 360054"/>
                                <a:gd name="connsiteX2" fmla="*/ 684104 w 720109"/>
                                <a:gd name="connsiteY2" fmla="*/ 0 h 360054"/>
                                <a:gd name="connsiteX3" fmla="*/ 720109 w 720109"/>
                                <a:gd name="connsiteY3" fmla="*/ 36005 h 360054"/>
                                <a:gd name="connsiteX4" fmla="*/ 720109 w 720109"/>
                                <a:gd name="connsiteY4" fmla="*/ 324049 h 360054"/>
                                <a:gd name="connsiteX5" fmla="*/ 684104 w 720109"/>
                                <a:gd name="connsiteY5" fmla="*/ 360054 h 360054"/>
                                <a:gd name="connsiteX6" fmla="*/ 36005 w 720109"/>
                                <a:gd name="connsiteY6" fmla="*/ 360054 h 360054"/>
                                <a:gd name="connsiteX7" fmla="*/ 0 w 720109"/>
                                <a:gd name="connsiteY7" fmla="*/ 324049 h 360054"/>
                                <a:gd name="connsiteX8" fmla="*/ 0 w 720109"/>
                                <a:gd name="connsiteY8" fmla="*/ 36005 h 3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0109" h="360054">
                                  <a:moveTo>
                                    <a:pt x="0" y="36005"/>
                                  </a:moveTo>
                                  <a:cubicBezTo>
                                    <a:pt x="0" y="16120"/>
                                    <a:pt x="16120" y="0"/>
                                    <a:pt x="36005" y="0"/>
                                  </a:cubicBezTo>
                                  <a:lnTo>
                                    <a:pt x="684104" y="0"/>
                                  </a:lnTo>
                                  <a:cubicBezTo>
                                    <a:pt x="703989" y="0"/>
                                    <a:pt x="720109" y="16120"/>
                                    <a:pt x="720109" y="36005"/>
                                  </a:cubicBezTo>
                                  <a:lnTo>
                                    <a:pt x="720109" y="324049"/>
                                  </a:lnTo>
                                  <a:cubicBezTo>
                                    <a:pt x="720109" y="343934"/>
                                    <a:pt x="703989" y="360054"/>
                                    <a:pt x="684104" y="360054"/>
                                  </a:cubicBezTo>
                                  <a:lnTo>
                                    <a:pt x="36005" y="360054"/>
                                  </a:lnTo>
                                  <a:cubicBezTo>
                                    <a:pt x="16120" y="360054"/>
                                    <a:pt x="0" y="343934"/>
                                    <a:pt x="0" y="324049"/>
                                  </a:cubicBezTo>
                                  <a:lnTo>
                                    <a:pt x="0" y="36005"/>
                                  </a:lnTo>
                                  <a:close/>
                                </a:path>
                              </a:pathLst>
                            </a:custGeom>
                            <a:solidFill>
                              <a:schemeClr val="accent6"/>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0073D14E"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Desk A</w:t>
                                </w:r>
                              </w:p>
                            </w:txbxContent>
                          </wps:txbx>
                          <wps:bodyPr spcFirstLastPara="0" vert="horz" wrap="square" lIns="17531" tIns="17531" rIns="17531" bIns="17531" numCol="1" spcCol="1270" anchor="ctr" anchorCtr="0">
                            <a:noAutofit/>
                          </wps:bodyPr>
                        </wps:wsp>
                        <wps:wsp>
                          <wps:cNvPr id="49" name="Freeform 49"/>
                          <wps:cNvSpPr/>
                          <wps:spPr>
                            <a:xfrm rot="21600000">
                              <a:off x="1770300" y="1298628"/>
                              <a:ext cx="288044" cy="31070"/>
                            </a:xfrm>
                            <a:custGeom>
                              <a:avLst/>
                              <a:gdLst>
                                <a:gd name="connsiteX0" fmla="*/ 0 w 288043"/>
                                <a:gd name="connsiteY0" fmla="*/ 15534 h 31069"/>
                                <a:gd name="connsiteX1" fmla="*/ 288043 w 288043"/>
                                <a:gd name="connsiteY1" fmla="*/ 15534 h 31069"/>
                              </a:gdLst>
                              <a:ahLst/>
                              <a:cxnLst>
                                <a:cxn ang="0">
                                  <a:pos x="connsiteX0" y="connsiteY0"/>
                                </a:cxn>
                                <a:cxn ang="0">
                                  <a:pos x="connsiteX1" y="connsiteY1"/>
                                </a:cxn>
                              </a:cxnLst>
                              <a:rect l="l" t="t" r="r" b="b"/>
                              <a:pathLst>
                                <a:path w="288043" h="31069">
                                  <a:moveTo>
                                    <a:pt x="288043" y="15535"/>
                                  </a:moveTo>
                                  <a:lnTo>
                                    <a:pt x="0" y="15535"/>
                                  </a:lnTo>
                                </a:path>
                              </a:pathLst>
                            </a:custGeom>
                            <a:noFill/>
                            <a:ln w="19050">
                              <a:solidFill>
                                <a:srgbClr val="0070C0"/>
                              </a:solidFill>
                            </a:ln>
                          </wps:spPr>
                          <wps:style>
                            <a:lnRef idx="2">
                              <a:scrgbClr r="0" g="0" b="0"/>
                            </a:lnRef>
                            <a:fillRef idx="0">
                              <a:scrgbClr r="0" g="0" b="0"/>
                            </a:fillRef>
                            <a:effectRef idx="0">
                              <a:schemeClr val="accent6">
                                <a:tint val="70000"/>
                                <a:hueOff val="0"/>
                                <a:satOff val="0"/>
                                <a:lumOff val="0"/>
                                <a:alphaOff val="0"/>
                              </a:schemeClr>
                            </a:effectRef>
                            <a:fontRef idx="minor">
                              <a:schemeClr val="tx1">
                                <a:hueOff val="0"/>
                                <a:satOff val="0"/>
                                <a:lumOff val="0"/>
                                <a:alphaOff val="0"/>
                              </a:schemeClr>
                            </a:fontRef>
                          </wps:style>
                          <wps:bodyPr spcFirstLastPara="0" vert="horz" wrap="square" lIns="149520" tIns="8335" rIns="149522" bIns="8333" numCol="1" spcCol="1270" anchor="ctr" anchorCtr="0">
                            <a:noAutofit/>
                          </wps:bodyPr>
                        </wps:wsp>
                        <wps:wsp>
                          <wps:cNvPr id="50" name="Freeform 50"/>
                          <wps:cNvSpPr/>
                          <wps:spPr>
                            <a:xfrm>
                              <a:off x="1050190" y="1134136"/>
                              <a:ext cx="720109" cy="360054"/>
                            </a:xfrm>
                            <a:custGeom>
                              <a:avLst/>
                              <a:gdLst>
                                <a:gd name="connsiteX0" fmla="*/ 0 w 720109"/>
                                <a:gd name="connsiteY0" fmla="*/ 36005 h 360054"/>
                                <a:gd name="connsiteX1" fmla="*/ 36005 w 720109"/>
                                <a:gd name="connsiteY1" fmla="*/ 0 h 360054"/>
                                <a:gd name="connsiteX2" fmla="*/ 684104 w 720109"/>
                                <a:gd name="connsiteY2" fmla="*/ 0 h 360054"/>
                                <a:gd name="connsiteX3" fmla="*/ 720109 w 720109"/>
                                <a:gd name="connsiteY3" fmla="*/ 36005 h 360054"/>
                                <a:gd name="connsiteX4" fmla="*/ 720109 w 720109"/>
                                <a:gd name="connsiteY4" fmla="*/ 324049 h 360054"/>
                                <a:gd name="connsiteX5" fmla="*/ 684104 w 720109"/>
                                <a:gd name="connsiteY5" fmla="*/ 360054 h 360054"/>
                                <a:gd name="connsiteX6" fmla="*/ 36005 w 720109"/>
                                <a:gd name="connsiteY6" fmla="*/ 360054 h 360054"/>
                                <a:gd name="connsiteX7" fmla="*/ 0 w 720109"/>
                                <a:gd name="connsiteY7" fmla="*/ 324049 h 360054"/>
                                <a:gd name="connsiteX8" fmla="*/ 0 w 720109"/>
                                <a:gd name="connsiteY8" fmla="*/ 36005 h 3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0109" h="360054">
                                  <a:moveTo>
                                    <a:pt x="0" y="36005"/>
                                  </a:moveTo>
                                  <a:cubicBezTo>
                                    <a:pt x="0" y="16120"/>
                                    <a:pt x="16120" y="0"/>
                                    <a:pt x="36005" y="0"/>
                                  </a:cubicBezTo>
                                  <a:lnTo>
                                    <a:pt x="684104" y="0"/>
                                  </a:lnTo>
                                  <a:cubicBezTo>
                                    <a:pt x="703989" y="0"/>
                                    <a:pt x="720109" y="16120"/>
                                    <a:pt x="720109" y="36005"/>
                                  </a:cubicBezTo>
                                  <a:lnTo>
                                    <a:pt x="720109" y="324049"/>
                                  </a:lnTo>
                                  <a:cubicBezTo>
                                    <a:pt x="720109" y="343934"/>
                                    <a:pt x="703989" y="360054"/>
                                    <a:pt x="684104" y="360054"/>
                                  </a:cubicBezTo>
                                  <a:lnTo>
                                    <a:pt x="36005" y="360054"/>
                                  </a:lnTo>
                                  <a:cubicBezTo>
                                    <a:pt x="16120" y="360054"/>
                                    <a:pt x="0" y="343934"/>
                                    <a:pt x="0" y="324049"/>
                                  </a:cubicBezTo>
                                  <a:lnTo>
                                    <a:pt x="0" y="36005"/>
                                  </a:lnTo>
                                  <a:close/>
                                </a:path>
                              </a:pathLst>
                            </a:custGeom>
                            <a:solidFill>
                              <a:schemeClr val="accent6"/>
                            </a:solidFill>
                            <a:ln>
                              <a:solidFill>
                                <a:srgbClr val="FF0000"/>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5AC58674"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Desk B</w:t>
                                </w:r>
                              </w:p>
                            </w:txbxContent>
                          </wps:txbx>
                          <wps:bodyPr spcFirstLastPara="0" vert="horz" wrap="square" lIns="17531" tIns="17531" rIns="17531" bIns="17531" numCol="1" spcCol="1270" anchor="ctr" anchorCtr="0">
                            <a:noAutofit/>
                          </wps:bodyPr>
                        </wps:wsp>
                        <wps:wsp>
                          <wps:cNvPr id="51" name="Freeform 51"/>
                          <wps:cNvSpPr/>
                          <wps:spPr>
                            <a:xfrm rot="21600000">
                              <a:off x="762146" y="1298628"/>
                              <a:ext cx="288043" cy="31070"/>
                            </a:xfrm>
                            <a:custGeom>
                              <a:avLst/>
                              <a:gdLst>
                                <a:gd name="connsiteX0" fmla="*/ 0 w 288043"/>
                                <a:gd name="connsiteY0" fmla="*/ 15534 h 31069"/>
                                <a:gd name="connsiteX1" fmla="*/ 288043 w 288043"/>
                                <a:gd name="connsiteY1" fmla="*/ 15534 h 31069"/>
                              </a:gdLst>
                              <a:ahLst/>
                              <a:cxnLst>
                                <a:cxn ang="0">
                                  <a:pos x="connsiteX0" y="connsiteY0"/>
                                </a:cxn>
                                <a:cxn ang="0">
                                  <a:pos x="connsiteX1" y="connsiteY1"/>
                                </a:cxn>
                              </a:cxnLst>
                              <a:rect l="l" t="t" r="r" b="b"/>
                              <a:pathLst>
                                <a:path w="288043" h="31069">
                                  <a:moveTo>
                                    <a:pt x="288043" y="15535"/>
                                  </a:moveTo>
                                  <a:lnTo>
                                    <a:pt x="0" y="15535"/>
                                  </a:lnTo>
                                </a:path>
                              </a:pathLst>
                            </a:custGeom>
                            <a:noFill/>
                          </wps:spPr>
                          <wps:style>
                            <a:lnRef idx="2">
                              <a:schemeClr val="accent2">
                                <a:hueOff val="0"/>
                                <a:satOff val="0"/>
                                <a:lumOff val="0"/>
                                <a:alphaOff val="0"/>
                              </a:schemeClr>
                            </a:lnRef>
                            <a:fillRef idx="0">
                              <a:scrgbClr r="0" g="0" b="0"/>
                            </a:fillRef>
                            <a:effectRef idx="0">
                              <a:schemeClr val="accent6">
                                <a:tint val="50000"/>
                                <a:hueOff val="0"/>
                                <a:satOff val="0"/>
                                <a:lumOff val="0"/>
                                <a:alphaOff val="0"/>
                              </a:schemeClr>
                            </a:effectRef>
                            <a:fontRef idx="minor">
                              <a:schemeClr val="tx1">
                                <a:hueOff val="0"/>
                                <a:satOff val="0"/>
                                <a:lumOff val="0"/>
                                <a:alphaOff val="0"/>
                              </a:schemeClr>
                            </a:fontRef>
                          </wps:style>
                          <wps:bodyPr spcFirstLastPara="0" vert="horz" wrap="square" lIns="149521" tIns="8335" rIns="149520" bIns="8333" numCol="1" spcCol="1270" anchor="ctr" anchorCtr="0">
                            <a:noAutofit/>
                          </wps:bodyPr>
                        </wps:wsp>
                        <wps:wsp>
                          <wps:cNvPr id="52" name="Freeform 52"/>
                          <wps:cNvSpPr/>
                          <wps:spPr>
                            <a:xfrm>
                              <a:off x="42037" y="1134136"/>
                              <a:ext cx="720109" cy="360054"/>
                            </a:xfrm>
                            <a:custGeom>
                              <a:avLst/>
                              <a:gdLst>
                                <a:gd name="connsiteX0" fmla="*/ 0 w 720109"/>
                                <a:gd name="connsiteY0" fmla="*/ 36005 h 360054"/>
                                <a:gd name="connsiteX1" fmla="*/ 36005 w 720109"/>
                                <a:gd name="connsiteY1" fmla="*/ 0 h 360054"/>
                                <a:gd name="connsiteX2" fmla="*/ 684104 w 720109"/>
                                <a:gd name="connsiteY2" fmla="*/ 0 h 360054"/>
                                <a:gd name="connsiteX3" fmla="*/ 720109 w 720109"/>
                                <a:gd name="connsiteY3" fmla="*/ 36005 h 360054"/>
                                <a:gd name="connsiteX4" fmla="*/ 720109 w 720109"/>
                                <a:gd name="connsiteY4" fmla="*/ 324049 h 360054"/>
                                <a:gd name="connsiteX5" fmla="*/ 684104 w 720109"/>
                                <a:gd name="connsiteY5" fmla="*/ 360054 h 360054"/>
                                <a:gd name="connsiteX6" fmla="*/ 36005 w 720109"/>
                                <a:gd name="connsiteY6" fmla="*/ 360054 h 360054"/>
                                <a:gd name="connsiteX7" fmla="*/ 0 w 720109"/>
                                <a:gd name="connsiteY7" fmla="*/ 324049 h 360054"/>
                                <a:gd name="connsiteX8" fmla="*/ 0 w 720109"/>
                                <a:gd name="connsiteY8" fmla="*/ 36005 h 3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0109" h="360054">
                                  <a:moveTo>
                                    <a:pt x="0" y="36005"/>
                                  </a:moveTo>
                                  <a:cubicBezTo>
                                    <a:pt x="0" y="16120"/>
                                    <a:pt x="16120" y="0"/>
                                    <a:pt x="36005" y="0"/>
                                  </a:cubicBezTo>
                                  <a:lnTo>
                                    <a:pt x="684104" y="0"/>
                                  </a:lnTo>
                                  <a:cubicBezTo>
                                    <a:pt x="703989" y="0"/>
                                    <a:pt x="720109" y="16120"/>
                                    <a:pt x="720109" y="36005"/>
                                  </a:cubicBezTo>
                                  <a:lnTo>
                                    <a:pt x="720109" y="324049"/>
                                  </a:lnTo>
                                  <a:cubicBezTo>
                                    <a:pt x="720109" y="343934"/>
                                    <a:pt x="703989" y="360054"/>
                                    <a:pt x="684104" y="360054"/>
                                  </a:cubicBezTo>
                                  <a:lnTo>
                                    <a:pt x="36005" y="360054"/>
                                  </a:lnTo>
                                  <a:cubicBezTo>
                                    <a:pt x="16120" y="360054"/>
                                    <a:pt x="0" y="343934"/>
                                    <a:pt x="0" y="324049"/>
                                  </a:cubicBezTo>
                                  <a:lnTo>
                                    <a:pt x="0" y="36005"/>
                                  </a:lnTo>
                                  <a:close/>
                                </a:path>
                              </a:pathLst>
                            </a:custGeom>
                          </wps:spPr>
                          <wps:style>
                            <a:lnRef idx="2">
                              <a:schemeClr val="lt1">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txbx>
                            <w:txbxContent>
                              <w:p w14:paraId="0652C415"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0"/>
                                    <w:szCs w:val="20"/>
                                  </w:rPr>
                                  <w:t>Parent LEI</w:t>
                                </w:r>
                              </w:p>
                            </w:txbxContent>
                          </wps:txbx>
                          <wps:bodyPr spcFirstLastPara="0" vert="horz" wrap="square" lIns="17531" tIns="17531" rIns="17531" bIns="17531" numCol="1" spcCol="1270" anchor="ctr" anchorCtr="0">
                            <a:noAutofit/>
                          </wps:bodyPr>
                        </wps:wsp>
                        <wps:wsp>
                          <wps:cNvPr id="53" name="Freeform 53"/>
                          <wps:cNvSpPr/>
                          <wps:spPr>
                            <a:xfrm rot="18289469">
                              <a:off x="1662123" y="1505660"/>
                              <a:ext cx="504398" cy="31070"/>
                            </a:xfrm>
                            <a:custGeom>
                              <a:avLst/>
                              <a:gdLst>
                                <a:gd name="connsiteX0" fmla="*/ 0 w 504398"/>
                                <a:gd name="connsiteY0" fmla="*/ 15534 h 31069"/>
                                <a:gd name="connsiteX1" fmla="*/ 504398 w 504398"/>
                                <a:gd name="connsiteY1" fmla="*/ 15534 h 31069"/>
                              </a:gdLst>
                              <a:ahLst/>
                              <a:cxnLst>
                                <a:cxn ang="0">
                                  <a:pos x="connsiteX0" y="connsiteY0"/>
                                </a:cxn>
                                <a:cxn ang="0">
                                  <a:pos x="connsiteX1" y="connsiteY1"/>
                                </a:cxn>
                              </a:cxnLst>
                              <a:rect l="l" t="t" r="r" b="b"/>
                              <a:pathLst>
                                <a:path w="504398" h="31069">
                                  <a:moveTo>
                                    <a:pt x="504398" y="15535"/>
                                  </a:moveTo>
                                  <a:lnTo>
                                    <a:pt x="0" y="15535"/>
                                  </a:lnTo>
                                </a:path>
                              </a:pathLst>
                            </a:custGeom>
                            <a:noFill/>
                            <a:ln>
                              <a:noFill/>
                              <a:prstDash val="dash"/>
                            </a:ln>
                          </wps:spPr>
                          <wps:style>
                            <a:lnRef idx="2">
                              <a:scrgbClr r="0" g="0" b="0"/>
                            </a:lnRef>
                            <a:fillRef idx="0">
                              <a:scrgbClr r="0" g="0" b="0"/>
                            </a:fillRef>
                            <a:effectRef idx="0">
                              <a:schemeClr val="accent6">
                                <a:tint val="70000"/>
                                <a:hueOff val="0"/>
                                <a:satOff val="0"/>
                                <a:lumOff val="0"/>
                                <a:alphaOff val="0"/>
                              </a:schemeClr>
                            </a:effectRef>
                            <a:fontRef idx="minor">
                              <a:schemeClr val="tx1">
                                <a:hueOff val="0"/>
                                <a:satOff val="0"/>
                                <a:lumOff val="0"/>
                                <a:alphaOff val="0"/>
                              </a:schemeClr>
                            </a:fontRef>
                          </wps:style>
                          <wps:bodyPr spcFirstLastPara="0" vert="horz" wrap="square" lIns="252289" tIns="2924" rIns="252289" bIns="2926" numCol="1" spcCol="1270" anchor="ctr" anchorCtr="0">
                            <a:noAutofit/>
                          </wps:bodyPr>
                        </wps:wsp>
                        <wps:wsp>
                          <wps:cNvPr id="54" name="Freeform 54"/>
                          <wps:cNvSpPr/>
                          <wps:spPr>
                            <a:xfrm>
                              <a:off x="1050190" y="1548199"/>
                              <a:ext cx="720109" cy="360054"/>
                            </a:xfrm>
                            <a:custGeom>
                              <a:avLst/>
                              <a:gdLst>
                                <a:gd name="connsiteX0" fmla="*/ 0 w 720109"/>
                                <a:gd name="connsiteY0" fmla="*/ 36005 h 360054"/>
                                <a:gd name="connsiteX1" fmla="*/ 36005 w 720109"/>
                                <a:gd name="connsiteY1" fmla="*/ 0 h 360054"/>
                                <a:gd name="connsiteX2" fmla="*/ 684104 w 720109"/>
                                <a:gd name="connsiteY2" fmla="*/ 0 h 360054"/>
                                <a:gd name="connsiteX3" fmla="*/ 720109 w 720109"/>
                                <a:gd name="connsiteY3" fmla="*/ 36005 h 360054"/>
                                <a:gd name="connsiteX4" fmla="*/ 720109 w 720109"/>
                                <a:gd name="connsiteY4" fmla="*/ 324049 h 360054"/>
                                <a:gd name="connsiteX5" fmla="*/ 684104 w 720109"/>
                                <a:gd name="connsiteY5" fmla="*/ 360054 h 360054"/>
                                <a:gd name="connsiteX6" fmla="*/ 36005 w 720109"/>
                                <a:gd name="connsiteY6" fmla="*/ 360054 h 360054"/>
                                <a:gd name="connsiteX7" fmla="*/ 0 w 720109"/>
                                <a:gd name="connsiteY7" fmla="*/ 324049 h 360054"/>
                                <a:gd name="connsiteX8" fmla="*/ 0 w 720109"/>
                                <a:gd name="connsiteY8" fmla="*/ 36005 h 3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0109" h="360054">
                                  <a:moveTo>
                                    <a:pt x="0" y="36005"/>
                                  </a:moveTo>
                                  <a:cubicBezTo>
                                    <a:pt x="0" y="16120"/>
                                    <a:pt x="16120" y="0"/>
                                    <a:pt x="36005" y="0"/>
                                  </a:cubicBezTo>
                                  <a:lnTo>
                                    <a:pt x="684104" y="0"/>
                                  </a:lnTo>
                                  <a:cubicBezTo>
                                    <a:pt x="703989" y="0"/>
                                    <a:pt x="720109" y="16120"/>
                                    <a:pt x="720109" y="36005"/>
                                  </a:cubicBezTo>
                                  <a:lnTo>
                                    <a:pt x="720109" y="324049"/>
                                  </a:lnTo>
                                  <a:cubicBezTo>
                                    <a:pt x="720109" y="343934"/>
                                    <a:pt x="703989" y="360054"/>
                                    <a:pt x="684104" y="360054"/>
                                  </a:cubicBezTo>
                                  <a:lnTo>
                                    <a:pt x="36005" y="360054"/>
                                  </a:lnTo>
                                  <a:cubicBezTo>
                                    <a:pt x="16120" y="360054"/>
                                    <a:pt x="0" y="343934"/>
                                    <a:pt x="0" y="324049"/>
                                  </a:cubicBezTo>
                                  <a:lnTo>
                                    <a:pt x="0" y="36005"/>
                                  </a:lnTo>
                                  <a:close/>
                                </a:path>
                              </a:pathLst>
                            </a:custGeom>
                            <a:solidFill>
                              <a:schemeClr val="accent6"/>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170C1E3E"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Desk C</w:t>
                                </w:r>
                              </w:p>
                            </w:txbxContent>
                          </wps:txbx>
                          <wps:bodyPr spcFirstLastPara="0" vert="horz" wrap="square" lIns="17531" tIns="17531" rIns="17531" bIns="17531" numCol="1" spcCol="1270" anchor="ctr" anchorCtr="0">
                            <a:noAutofit/>
                          </wps:bodyPr>
                        </wps:wsp>
                      </wpg:grpSp>
                      <wps:wsp>
                        <wps:cNvPr id="55" name="Elbow Connector 55"/>
                        <wps:cNvCnPr/>
                        <wps:spPr>
                          <a:xfrm>
                            <a:off x="1459087" y="911003"/>
                            <a:ext cx="575376" cy="304061"/>
                          </a:xfrm>
                          <a:prstGeom prst="bentConnector3">
                            <a:avLst>
                              <a:gd name="adj1" fmla="val 16891"/>
                            </a:avLst>
                          </a:prstGeom>
                          <a:ln w="19050">
                            <a:solidFill>
                              <a:srgbClr val="0070C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56" name="Elbow Connector 56"/>
                        <wps:cNvCnPr/>
                        <wps:spPr>
                          <a:xfrm flipV="1">
                            <a:off x="1422453" y="1383707"/>
                            <a:ext cx="612010" cy="375799"/>
                          </a:xfrm>
                          <a:prstGeom prst="bentConnector3">
                            <a:avLst>
                              <a:gd name="adj1" fmla="val 27589"/>
                            </a:avLst>
                          </a:prstGeom>
                          <a:ln w="19050">
                            <a:solidFill>
                              <a:srgbClr val="0070C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3D0E8E9" id="Group 29" o:spid="_x0000_s1026" style="position:absolute;margin-left:0;margin-top:66.75pt;width:241.4pt;height:144.75pt;z-index:251657216;mso-position-horizontal:left;mso-position-horizontal-relative:margin;mso-width-relative:margin;mso-height-relative:margin" coordsize="38586,2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">
                <v:group id="Group 40" o:spid="_x0000_s1027" style="position:absolute;width:38586;height:23040" coordsize="38586,2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1" o:spid="_x0000_s1028" style="position:absolute;width:18423;height:23040;visibility:visible;mso-wrap-style:square;v-text-anchor:top" coordsize="1842310,2085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" adj="-11796480,,5400" path="m,184231c,82483,82483,,184231,l1658079,v101748,,184231,82483,184231,184231l1842310,1901744v,101748,-82483,184231,-184231,184231l184231,2085975c82483,2085975,,2003492,,1901744l,184231xe" fillcolor="#bdd6ee [1304]" stroked="f">
                    <v:stroke joinstyle="miter"/>
                    <v:formulas/>
                    <v:path arrowok="t" o:connecttype="custom" o:connectlocs="0,203491;184231,0;1658079,0;1842310,203491;1842310,2100552;1658079,2304043;184231,2304043;0,2100552;0,203491" o:connectangles="0,0,0,0,0,0,0,0,0" textboxrect="0,0,1842310,2085975"/>
                    <v:textbox inset="6.16pt,6.16pt,6.16pt,42.73375mm">
                      <w:txbxContent>
                        <w:p w14:paraId="6AE353E5" w14:textId="77777777" w:rsidR="009D5DCD" w:rsidRDefault="009D5DCD" w:rsidP="00D76372">
                          <w:pPr>
                            <w:pStyle w:val="NormalWeb"/>
                            <w:spacing w:before="0" w:beforeAutospacing="0" w:after="92" w:afterAutospacing="0"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Client</w:t>
                          </w:r>
                        </w:p>
                      </w:txbxContent>
                    </v:textbox>
                  </v:shape>
                  <v:shape id="Freeform 42" o:spid="_x0000_s1029" style="position:absolute;left:19863;width:8641;height:22801;visibility:visible;mso-wrap-style:square;v-text-anchor:top" coordsize="864131,2085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" adj="-11796480,,5400" path="m,86413c,38688,38688,,86413,l777718,v47725,,86413,38688,86413,86413l864131,1999562v,47725,-38688,86413,-86413,86413l86413,2085975c38688,2085975,,2047287,,1999562l,86413xe" fillcolor="#bdd6ee [1304]" stroked="f">
                    <v:stroke joinstyle="miter"/>
                    <v:formulas/>
                    <v:path arrowok="t" o:connecttype="custom" o:connectlocs="0,94458;86413,0;777717,0;864130,94458;864130,2185709;777717,2280167;86413,2280167;0,2185709;0,94458" o:connectangles="0,0,0,0,0,0,0,0,0" textboxrect="0,0,864131,2085975"/>
                    <v:textbox inset="6.16pt,6.16pt,6.16pt,42.73375mm">
                      <w:txbxContent>
                        <w:p w14:paraId="2DC53BA5" w14:textId="77777777" w:rsidR="009D5DCD" w:rsidRDefault="009D5DCD" w:rsidP="00D76372">
                          <w:pPr>
                            <w:pStyle w:val="NormalWeb"/>
                            <w:spacing w:before="0" w:beforeAutospacing="0" w:after="0" w:afterAutospacing="0"/>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Broker</w:t>
                          </w:r>
                        </w:p>
                      </w:txbxContent>
                    </v:textbox>
                  </v:shape>
                  <v:shape id="Freeform 43" o:spid="_x0000_s1030" style="position:absolute;left:29944;width:8642;height:22801;visibility:visible;mso-wrap-style:square;v-text-anchor:top" coordsize="864131,2085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" adj="-11796480,,5400" path="m,86413c,38688,38688,,86413,l777718,v47725,,86413,38688,86413,86413l864131,1999562v,47725,-38688,86413,-86413,86413l86413,2085975c38688,2085975,,2047287,,1999562l,86413xe" fillcolor="#bdd6ee [1304]" stroked="f">
                    <v:stroke joinstyle="miter"/>
                    <v:formulas/>
                    <v:path arrowok="t" o:connecttype="custom" o:connectlocs="0,94458;86413,0;777717,0;864130,94458;864130,2185709;777717,2280167;86413,2280167;0,2185709;0,94458" o:connectangles="0,0,0,0,0,0,0,0,0" textboxrect="0,0,864131,2085975"/>
                    <v:textbox inset="6.16pt,6.16pt,6.16pt,42.73375mm">
                      <w:txbxContent>
                        <w:p w14:paraId="1C97A9A2" w14:textId="77777777" w:rsidR="009D5DCD" w:rsidRDefault="009D5DCD" w:rsidP="00D76372">
                          <w:pPr>
                            <w:pStyle w:val="NormalWeb"/>
                            <w:spacing w:before="0" w:beforeAutospacing="0" w:after="92" w:afterAutospacing="0"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Market</w:t>
                          </w:r>
                        </w:p>
                      </w:txbxContent>
                    </v:textbox>
                  </v:shape>
                  <v:shape id="Freeform 44" o:spid="_x0000_s1031" style="position:absolute;left:30664;top:11341;width:7202;height:3600;visibility:visible;mso-wrap-style:square;v-text-anchor:middle" coordsize="720109,360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" adj="-11796480,,5400" path="m,36005c,16120,16120,,36005,l684104,v19885,,36005,16120,36005,36005l720109,324049v,19885,-16120,36005,-36005,36005l36005,360054c16120,360054,,343934,,324049l,36005xe" fillcolor="#ffc000 [3207]" strokecolor="white [3201]" strokeweight="1pt">
                    <v:stroke joinstyle="miter"/>
                    <v:formulas/>
                    <v:path arrowok="t" o:connecttype="custom" o:connectlocs="0,36005;36005,0;684104,0;720109,36005;720109,324049;684104,360054;36005,360054;0,324049;0,36005" o:connectangles="0,0,0,0,0,0,0,0,0" textboxrect="0,0,720109,360054"/>
                    <v:textbox inset=".48697mm,.48697mm,.48697mm,.48697mm">
                      <w:txbxContent>
                        <w:p w14:paraId="78BEC831"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RM/MTF</w:t>
                          </w:r>
                        </w:p>
                      </w:txbxContent>
                    </v:textbox>
                  </v:shape>
                  <v:shape id="Freeform 45" o:spid="_x0000_s1032" style="position:absolute;left:27784;top:12986;width:2880;height:310;visibility:visible;mso-wrap-style:square;v-text-anchor:middle" coordsize="288043,3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" path="m288043,15535l,15535e" filled="f" strokecolor="#a5a5a5 [3206]" strokeweight="1.5pt">
                    <v:stroke joinstyle="miter"/>
                    <v:path arrowok="t" o:connecttype="custom" o:connectlocs="0,15534;288043,15534" o:connectangles="0,0"/>
                  </v:shape>
                  <v:shape id="Freeform 46" o:spid="_x0000_s1033" style="position:absolute;left:20583;top:11341;width:7201;height:3600;visibility:visible;mso-wrap-style:square;v-text-anchor:middle" coordsize="720109,360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" adj="-11796480,,5400" path="m,36005c,16120,16120,,36005,l684104,v19885,,36005,16120,36005,36005l720109,324049v,19885,-16120,36005,-36005,36005l36005,360054c16120,360054,,343934,,324049l,36005xe" fillcolor="#4472c4 [3204]" strokecolor="white [3201]" strokeweight="1pt">
                    <v:stroke joinstyle="miter"/>
                    <v:formulas/>
                    <v:path arrowok="t" o:connecttype="custom" o:connectlocs="0,36005;36005,0;684104,0;720109,36005;720109,324049;684104,360054;36005,360054;0,324049;0,36005" o:connectangles="0,0,0,0,0,0,0,0,0" textboxrect="0,0,720109,360054"/>
                    <v:textbox inset=".48697mm,.48697mm,.48697mm,.48697mm">
                      <w:txbxContent>
                        <w:p w14:paraId="56DFB90B"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EU entity</w:t>
                          </w:r>
                        </w:p>
                      </w:txbxContent>
                    </v:textbox>
                  </v:shape>
                  <v:shape id="Freeform 47" o:spid="_x0000_s1034" style="position:absolute;left:16621;top:10915;width:5044;height:311;rotation:3615983fd;visibility:visible;mso-wrap-style:square;v-text-anchor:middle" coordsize="504398,3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" path="m504398,15535l,15535e" filled="f" stroked="f" strokeweight="1pt">
                    <v:stroke dashstyle="dash" joinstyle="miter"/>
                    <v:path arrowok="t" o:connecttype="custom" o:connectlocs="0,15534;504398,15534" o:connectangles="0,0"/>
                  </v:shape>
                  <v:shape id="Freeform 48" o:spid="_x0000_s1035" style="position:absolute;left:10501;top:7200;width:7201;height:3601;visibility:visible;mso-wrap-style:square;v-text-anchor:middle" coordsize="720109,360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" adj="-11796480,,5400" path="m,36005c,16120,16120,,36005,l684104,v19885,,36005,16120,36005,36005l720109,324049v,19885,-16120,36005,-36005,36005l36005,360054c16120,360054,,343934,,324049l,36005xe" fillcolor="#70ad47 [3209]" strokecolor="white [3201]" strokeweight="1pt">
                    <v:stroke joinstyle="miter"/>
                    <v:formulas/>
                    <v:path arrowok="t" o:connecttype="custom" o:connectlocs="0,36005;36005,0;684104,0;720109,36005;720109,324049;684104,360054;36005,360054;0,324049;0,36005" o:connectangles="0,0,0,0,0,0,0,0,0" textboxrect="0,0,720109,360054"/>
                    <v:textbox inset=".48697mm,.48697mm,.48697mm,.48697mm">
                      <w:txbxContent>
                        <w:p w14:paraId="0073D14E"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Desk A</w:t>
                          </w:r>
                        </w:p>
                      </w:txbxContent>
                    </v:textbox>
                  </v:shape>
                  <v:shape id="Freeform 49" o:spid="_x0000_s1036" style="position:absolute;left:17703;top:12986;width:2880;height:310;visibility:visible;mso-wrap-style:square;v-text-anchor:middle" coordsize="288043,3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" path="m288043,15535l,15535e" filled="f" strokecolor="#0070c0" strokeweight="1.5pt">
                    <v:stroke joinstyle="miter"/>
                    <v:path arrowok="t" o:connecttype="custom" o:connectlocs="0,15534;288044,15534" o:connectangles="0,0"/>
                  </v:shape>
                  <v:shape id="Freeform 50" o:spid="_x0000_s1037" style="position:absolute;left:10501;top:11341;width:7201;height:3600;visibility:visible;mso-wrap-style:square;v-text-anchor:middle" coordsize="720109,360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" adj="-11796480,,5400" path="m,36005c,16120,16120,,36005,l684104,v19885,,36005,16120,36005,36005l720109,324049v,19885,-16120,36005,-36005,36005l36005,360054c16120,360054,,343934,,324049l,36005xe" fillcolor="#70ad47 [3209]" strokecolor="red" strokeweight="1pt">
                    <v:stroke joinstyle="miter"/>
                    <v:formulas/>
                    <v:path arrowok="t" o:connecttype="custom" o:connectlocs="0,36005;36005,0;684104,0;720109,36005;720109,324049;684104,360054;36005,360054;0,324049;0,36005" o:connectangles="0,0,0,0,0,0,0,0,0" textboxrect="0,0,720109,360054"/>
                    <v:textbox inset=".48697mm,.48697mm,.48697mm,.48697mm">
                      <w:txbxContent>
                        <w:p w14:paraId="5AC58674"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Desk B</w:t>
                          </w:r>
                        </w:p>
                      </w:txbxContent>
                    </v:textbox>
                  </v:shape>
                  <v:shape id="Freeform 51" o:spid="_x0000_s1038" style="position:absolute;left:7621;top:12986;width:2880;height:310;visibility:visible;mso-wrap-style:square;v-text-anchor:middle" coordsize="288043,3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" path="m288043,15535l,15535e" filled="f" strokecolor="#ed7d31 [3205]" strokeweight="1pt">
                    <v:stroke joinstyle="miter"/>
                    <v:path arrowok="t" o:connecttype="custom" o:connectlocs="0,15534;288043,15534" o:connectangles="0,0"/>
                  </v:shape>
                  <v:shape id="Freeform 52" o:spid="_x0000_s1039" style="position:absolute;left:420;top:11341;width:7201;height:3600;visibility:visible;mso-wrap-style:square;v-text-anchor:middle" coordsize="720109,360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" adj="-11796480,,5400" path="m,36005c,16120,16120,,36005,l684104,v19885,,36005,16120,36005,36005l720109,324049v,19885,-16120,36005,-36005,36005l36005,360054c16120,360054,,343934,,324049l,36005xe" fillcolor="#ed7d31 [3205]" strokecolor="white [3201]" strokeweight="1pt">
                    <v:stroke joinstyle="miter"/>
                    <v:formulas/>
                    <v:path arrowok="t" o:connecttype="custom" o:connectlocs="0,36005;36005,0;684104,0;720109,36005;720109,324049;684104,360054;36005,360054;0,324049;0,36005" o:connectangles="0,0,0,0,0,0,0,0,0" textboxrect="0,0,720109,360054"/>
                    <v:textbox inset=".48697mm,.48697mm,.48697mm,.48697mm">
                      <w:txbxContent>
                        <w:p w14:paraId="0652C415"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0"/>
                              <w:szCs w:val="20"/>
                            </w:rPr>
                            <w:t>Parent LEI</w:t>
                          </w:r>
                        </w:p>
                      </w:txbxContent>
                    </v:textbox>
                  </v:shape>
                  <v:shape id="Freeform 53" o:spid="_x0000_s1040" style="position:absolute;left:16621;top:15055;width:5044;height:311;rotation:-3615983fd;visibility:visible;mso-wrap-style:square;v-text-anchor:middle" coordsize="504398,3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" path="m504398,15535l,15535e" filled="f" stroked="f" strokeweight="1pt">
                    <v:stroke dashstyle="dash" joinstyle="miter"/>
                    <v:path arrowok="t" o:connecttype="custom" o:connectlocs="0,15534;504398,15534" o:connectangles="0,0"/>
                  </v:shape>
                  <v:shape id="Freeform 54" o:spid="_x0000_s1041" style="position:absolute;left:10501;top:15481;width:7201;height:3601;visibility:visible;mso-wrap-style:square;v-text-anchor:middle" coordsize="720109,360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" adj="-11796480,,5400" path="m,36005c,16120,16120,,36005,l684104,v19885,,36005,16120,36005,36005l720109,324049v,19885,-16120,36005,-36005,36005l36005,360054c16120,360054,,343934,,324049l,36005xe" fillcolor="#70ad47 [3209]" strokecolor="white [3201]" strokeweight="1pt">
                    <v:stroke joinstyle="miter"/>
                    <v:formulas/>
                    <v:path arrowok="t" o:connecttype="custom" o:connectlocs="0,36005;36005,0;684104,0;720109,36005;720109,324049;684104,360054;36005,360054;0,324049;0,36005" o:connectangles="0,0,0,0,0,0,0,0,0" textboxrect="0,0,720109,360054"/>
                    <v:textbox inset=".48697mm,.48697mm,.48697mm,.48697mm">
                      <w:txbxContent>
                        <w:p w14:paraId="170C1E3E"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Desk C</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5" o:spid="_x0000_s1042" type="#_x0000_t34" style="position:absolute;left:14590;top:9110;width:5754;height:304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" adj="3648" strokecolor="#0070c0" strokeweight="1.5pt">
                  <v:stroke dashstyle="3 1" endarrow="block"/>
                </v:shape>
                <v:shape id="Elbow Connector 56" o:spid="_x0000_s1043" type="#_x0000_t34" style="position:absolute;left:14224;top:13837;width:6120;height:37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" adj="5959" strokecolor="#0070c0" strokeweight="1.5pt">
                  <v:stroke dashstyle="3 1" endarrow="block"/>
                </v:shape>
                <w10:wrap type="topAndBottom" anchorx="margin"/>
              </v:group>
            </w:pict>
          </mc:Fallback>
        </mc:AlternateContent>
      </w:r>
      <w:r w:rsidRPr="004A6E0F">
        <w:rPr>
          <w:rFonts w:ascii="Arial" w:hAnsi="Arial" w:cs="Arial"/>
        </w:rPr>
        <w:t xml:space="preserve">In this scenario one client is onboarded and set up with </w:t>
      </w:r>
      <w:proofErr w:type="gramStart"/>
      <w:r w:rsidRPr="004A6E0F">
        <w:rPr>
          <w:rFonts w:ascii="Arial" w:hAnsi="Arial" w:cs="Arial"/>
        </w:rPr>
        <w:t>an</w:t>
      </w:r>
      <w:proofErr w:type="gramEnd"/>
      <w:r w:rsidRPr="004A6E0F">
        <w:rPr>
          <w:rFonts w:ascii="Arial" w:hAnsi="Arial" w:cs="Arial"/>
        </w:rPr>
        <w:t xml:space="preserve"> LEI.  The other clients are then trading on a delegated access level for the entity onboarded to the broker.  This flow is a form of access delegation.  E.g. DEA sub-delegation in the case of DEA access.    The LEI associated with Desk B would be the ‘Order Giver’.  The ‘Order Originator’ could be either A, B or C.</w:t>
      </w:r>
    </w:p>
    <w:p w14:paraId="3D5D983D" w14:textId="77777777" w:rsidR="00D76372" w:rsidRPr="004A6E0F" w:rsidRDefault="00D76372" w:rsidP="00D76372">
      <w:pPr>
        <w:rPr>
          <w:rFonts w:ascii="Arial" w:hAnsi="Arial" w:cs="Arial"/>
        </w:rPr>
      </w:pPr>
    </w:p>
    <w:p w14:paraId="4AA64283" w14:textId="7D7C5335" w:rsidR="00D76372" w:rsidRDefault="00D76372" w:rsidP="00D76372">
      <w:pPr>
        <w:rPr>
          <w:rFonts w:ascii="Arial" w:hAnsi="Arial" w:cs="Arial"/>
        </w:rPr>
      </w:pPr>
      <w:r w:rsidRPr="004A6E0F">
        <w:rPr>
          <w:rFonts w:ascii="Arial" w:hAnsi="Arial" w:cs="Arial"/>
        </w:rPr>
        <w:t>If Desk B entity is onboarded to the broker, the transaction is between the LEI of the EU broker and LEI of Desk B</w:t>
      </w:r>
      <w:r w:rsidR="003021DF">
        <w:rPr>
          <w:rFonts w:ascii="Arial" w:hAnsi="Arial" w:cs="Arial"/>
        </w:rPr>
        <w:t>,</w:t>
      </w:r>
      <w:r w:rsidRPr="004A6E0F">
        <w:rPr>
          <w:rFonts w:ascii="Arial" w:hAnsi="Arial" w:cs="Arial"/>
        </w:rPr>
        <w:t xml:space="preserve"> the ‘Order Giver’. The broker would send this LEI identifying the client on the orders it sends to trading venues.  It would also be part of the broker records and used for the brokers transaction reports at the parent order/block level.</w:t>
      </w:r>
    </w:p>
    <w:p w14:paraId="7EAA5C41" w14:textId="77777777" w:rsidR="00044008" w:rsidRPr="004A6E0F" w:rsidRDefault="00044008" w:rsidP="00D76372">
      <w:pPr>
        <w:rPr>
          <w:rFonts w:ascii="Arial" w:hAnsi="Arial" w:cs="Arial"/>
        </w:rPr>
      </w:pPr>
    </w:p>
    <w:p w14:paraId="67527A13" w14:textId="51A489A9" w:rsidR="00D76372" w:rsidRPr="004A6E0F" w:rsidRDefault="00D76372" w:rsidP="00D76372">
      <w:pPr>
        <w:rPr>
          <w:rFonts w:ascii="Arial" w:hAnsi="Arial" w:cs="Arial"/>
          <w:b/>
        </w:rPr>
      </w:pPr>
      <w:r w:rsidRPr="004A6E0F">
        <w:rPr>
          <w:rFonts w:ascii="Arial" w:hAnsi="Arial" w:cs="Arial"/>
        </w:rPr>
        <w:t xml:space="preserve">Desk B can submit or facilitate the sending of orders on behalf of other desks or ‘Order Originators’, but under this model Desk B </w:t>
      </w:r>
      <w:r w:rsidR="003021DF">
        <w:rPr>
          <w:rFonts w:ascii="Arial" w:hAnsi="Arial" w:cs="Arial"/>
        </w:rPr>
        <w:t xml:space="preserve">would </w:t>
      </w:r>
      <w:r w:rsidRPr="004A6E0F">
        <w:rPr>
          <w:rFonts w:ascii="Arial" w:hAnsi="Arial" w:cs="Arial"/>
        </w:rPr>
        <w:t>remain responsible for those orders and all the broker onboarding and preferences apply to orders as if they are from Desk B.</w:t>
      </w:r>
      <w:r w:rsidR="003021DF">
        <w:rPr>
          <w:rFonts w:ascii="Arial" w:hAnsi="Arial" w:cs="Arial"/>
        </w:rPr>
        <w:t xml:space="preserve">  Desk B's LEI would be used for these orders as well.</w:t>
      </w:r>
      <w:r w:rsidRPr="004A6E0F">
        <w:rPr>
          <w:rFonts w:ascii="Arial" w:hAnsi="Arial" w:cs="Arial"/>
        </w:rPr>
        <w:t xml:space="preserve">  This is seen as “</w:t>
      </w:r>
      <w:r w:rsidRPr="004A6E0F">
        <w:rPr>
          <w:rFonts w:ascii="Arial" w:hAnsi="Arial" w:cs="Arial"/>
          <w:b/>
        </w:rPr>
        <w:t>sub delegated access”</w:t>
      </w:r>
    </w:p>
    <w:p w14:paraId="6222069D" w14:textId="77777777" w:rsidR="00D76372" w:rsidRPr="004A6E0F" w:rsidRDefault="00D76372" w:rsidP="00E540E3">
      <w:pPr>
        <w:pStyle w:val="Heading4"/>
      </w:pPr>
      <w:bookmarkStart w:id="24" w:name="_Ref519601195"/>
      <w:r w:rsidRPr="004A6E0F">
        <w:t>Implementation</w:t>
      </w:r>
      <w:bookmarkEnd w:id="24"/>
    </w:p>
    <w:p w14:paraId="4E649B76" w14:textId="2652130F" w:rsidR="00D76372" w:rsidRDefault="00D76372" w:rsidP="00D76372">
      <w:pPr>
        <w:rPr>
          <w:rFonts w:ascii="Arial" w:hAnsi="Arial" w:cs="Arial"/>
          <w:b/>
        </w:rPr>
      </w:pPr>
      <w:r w:rsidRPr="004A6E0F">
        <w:rPr>
          <w:rFonts w:ascii="Arial" w:hAnsi="Arial" w:cs="Arial"/>
        </w:rPr>
        <w:t>The only impact for this flow for clients is to indicate for DEA orders where they are offering sub-</w:t>
      </w:r>
      <w:proofErr w:type="gramStart"/>
      <w:r w:rsidRPr="004A6E0F">
        <w:rPr>
          <w:rFonts w:ascii="Arial" w:hAnsi="Arial" w:cs="Arial"/>
        </w:rPr>
        <w:t>delegation</w:t>
      </w:r>
      <w:proofErr w:type="gramEnd"/>
      <w:r w:rsidRPr="004A6E0F">
        <w:rPr>
          <w:rFonts w:ascii="Arial" w:hAnsi="Arial" w:cs="Arial"/>
        </w:rPr>
        <w:t xml:space="preserve"> so the broker can distinguish DEA orders from the direct client to DEA orders from the indirect </w:t>
      </w:r>
      <w:r w:rsidRPr="004A6E0F">
        <w:rPr>
          <w:rFonts w:ascii="Arial" w:hAnsi="Arial" w:cs="Arial"/>
        </w:rPr>
        <w:lastRenderedPageBreak/>
        <w:t>clients of our client. i.e. how does the broker identify orders from the separate internal desks.  For sub delegated DEA the broker needs something that will tie the order in with an existing desk/internal structure such as a trader ID or for the client to send the DEA-delegated client ID</w:t>
      </w:r>
      <w:r w:rsidR="000C2A66">
        <w:rPr>
          <w:rFonts w:ascii="Arial" w:hAnsi="Arial" w:cs="Arial"/>
        </w:rPr>
        <w:t xml:space="preserve">.  In FIX this is conveyed in the Parties component with </w:t>
      </w:r>
      <w:proofErr w:type="spellStart"/>
      <w:proofErr w:type="gramStart"/>
      <w:r w:rsidR="000C2A66">
        <w:rPr>
          <w:rFonts w:ascii="Arial" w:hAnsi="Arial" w:cs="Arial"/>
        </w:rPr>
        <w:t>PartyRole</w:t>
      </w:r>
      <w:proofErr w:type="spellEnd"/>
      <w:r w:rsidR="000C2A66">
        <w:rPr>
          <w:rFonts w:ascii="Arial" w:hAnsi="Arial" w:cs="Arial"/>
        </w:rPr>
        <w:t>(</w:t>
      </w:r>
      <w:proofErr w:type="gramEnd"/>
      <w:r w:rsidR="000C2A66">
        <w:rPr>
          <w:rFonts w:ascii="Arial" w:hAnsi="Arial" w:cs="Arial"/>
        </w:rPr>
        <w:t>452)=3 (Client ID) or, in the case of earlier versions of FIX,</w:t>
      </w:r>
      <w:r w:rsidRPr="004A6E0F">
        <w:rPr>
          <w:rFonts w:ascii="Arial" w:hAnsi="Arial" w:cs="Arial"/>
        </w:rPr>
        <w:t xml:space="preserve"> </w:t>
      </w:r>
      <w:r w:rsidR="000C2A66">
        <w:rPr>
          <w:rFonts w:ascii="Arial" w:hAnsi="Arial" w:cs="Arial"/>
        </w:rPr>
        <w:t>i</w:t>
      </w:r>
      <w:r w:rsidRPr="004A6E0F">
        <w:rPr>
          <w:rFonts w:ascii="Arial" w:hAnsi="Arial" w:cs="Arial"/>
        </w:rPr>
        <w:t xml:space="preserve">n </w:t>
      </w:r>
      <w:proofErr w:type="spellStart"/>
      <w:r w:rsidR="000C2A66">
        <w:rPr>
          <w:rFonts w:ascii="Arial" w:hAnsi="Arial" w:cs="Arial"/>
        </w:rPr>
        <w:t>PartyIDClientID</w:t>
      </w:r>
      <w:proofErr w:type="spellEnd"/>
      <w:r w:rsidR="000C2A66">
        <w:rPr>
          <w:rFonts w:ascii="Arial" w:hAnsi="Arial" w:cs="Arial"/>
        </w:rPr>
        <w:t>(20003).</w:t>
      </w:r>
    </w:p>
    <w:p w14:paraId="68A232CE" w14:textId="77777777" w:rsidR="00044008" w:rsidRPr="004A6E0F" w:rsidRDefault="00044008" w:rsidP="00D76372">
      <w:pPr>
        <w:rPr>
          <w:rFonts w:ascii="Arial" w:hAnsi="Arial" w:cs="Arial"/>
          <w:b/>
        </w:rPr>
      </w:pPr>
    </w:p>
    <w:p w14:paraId="04ACE353" w14:textId="77777777" w:rsidR="00D76372" w:rsidRPr="004A6E0F" w:rsidRDefault="00D76372" w:rsidP="00D76372">
      <w:pPr>
        <w:ind w:left="720"/>
        <w:rPr>
          <w:rFonts w:ascii="Arial" w:hAnsi="Arial" w:cs="Arial"/>
        </w:rPr>
      </w:pPr>
      <w:r w:rsidRPr="004A6E0F">
        <w:rPr>
          <w:rFonts w:ascii="Arial" w:hAnsi="Arial" w:cs="Arial"/>
          <w:b/>
          <w:i/>
        </w:rPr>
        <w:t>For High touch clients there is no DEA trading so there would be no extra information the client would need to send the broker.</w:t>
      </w:r>
    </w:p>
    <w:p w14:paraId="77999861" w14:textId="4AC5A0DC" w:rsidR="00D76372" w:rsidRPr="004A6E0F" w:rsidRDefault="0004573D" w:rsidP="00E540E3">
      <w:pPr>
        <w:pStyle w:val="Heading4"/>
      </w:pPr>
      <w:r>
        <w:t xml:space="preserve"> </w:t>
      </w:r>
      <w:r w:rsidR="00D76372" w:rsidRPr="004A6E0F">
        <w:t>Separate Desks with separate relationships</w:t>
      </w:r>
    </w:p>
    <w:p w14:paraId="5A77A80A" w14:textId="6140004F" w:rsidR="00D76372" w:rsidRPr="004A6E0F" w:rsidRDefault="00D76372" w:rsidP="00D76372">
      <w:pPr>
        <w:rPr>
          <w:rFonts w:ascii="Arial" w:hAnsi="Arial" w:cs="Arial"/>
        </w:rPr>
      </w:pPr>
      <w:r w:rsidRPr="004A6E0F">
        <w:rPr>
          <w:rFonts w:ascii="Arial" w:hAnsi="Arial" w:cs="Arial"/>
          <w:noProof/>
          <w:lang w:val="en-GB" w:eastAsia="en-GB"/>
        </w:rPr>
        <mc:AlternateContent>
          <mc:Choice Requires="wpg">
            <w:drawing>
              <wp:anchor distT="0" distB="0" distL="114300" distR="114300" simplePos="0" relativeHeight="251659264" behindDoc="0" locked="0" layoutInCell="1" allowOverlap="1" wp14:anchorId="5885F8B0" wp14:editId="26A254B3">
                <wp:simplePos x="0" y="0"/>
                <wp:positionH relativeFrom="column">
                  <wp:posOffset>85725</wp:posOffset>
                </wp:positionH>
                <wp:positionV relativeFrom="paragraph">
                  <wp:posOffset>656590</wp:posOffset>
                </wp:positionV>
                <wp:extent cx="3065780" cy="1838325"/>
                <wp:effectExtent l="0" t="0" r="1270" b="9525"/>
                <wp:wrapTopAndBottom/>
                <wp:docPr id="85" name="Group 85"/>
                <wp:cNvGraphicFramePr/>
                <a:graphic xmlns:a="http://schemas.openxmlformats.org/drawingml/2006/main">
                  <a:graphicData uri="http://schemas.microsoft.com/office/word/2010/wordprocessingGroup">
                    <wpg:wgp>
                      <wpg:cNvGrpSpPr/>
                      <wpg:grpSpPr>
                        <a:xfrm>
                          <a:off x="0" y="0"/>
                          <a:ext cx="3065780" cy="1838325"/>
                          <a:chOff x="0" y="0"/>
                          <a:chExt cx="3065780" cy="1838325"/>
                        </a:xfrm>
                      </wpg:grpSpPr>
                      <wpg:grpSp>
                        <wpg:cNvPr id="82" name="Group 82"/>
                        <wpg:cNvGrpSpPr/>
                        <wpg:grpSpPr>
                          <a:xfrm>
                            <a:off x="0" y="0"/>
                            <a:ext cx="3065780" cy="1838325"/>
                            <a:chOff x="0" y="0"/>
                            <a:chExt cx="3065780" cy="1838325"/>
                          </a:xfrm>
                        </wpg:grpSpPr>
                        <wpg:grpSp>
                          <wpg:cNvPr id="58" name="Group 58"/>
                          <wpg:cNvGrpSpPr/>
                          <wpg:grpSpPr>
                            <a:xfrm>
                              <a:off x="0" y="0"/>
                              <a:ext cx="3065780" cy="1838325"/>
                              <a:chOff x="0" y="0"/>
                              <a:chExt cx="3858617" cy="2304043"/>
                            </a:xfrm>
                          </wpg:grpSpPr>
                          <wps:wsp>
                            <wps:cNvPr id="59" name="Freeform 59"/>
                            <wps:cNvSpPr/>
                            <wps:spPr>
                              <a:xfrm>
                                <a:off x="0" y="0"/>
                                <a:ext cx="1842310" cy="2304043"/>
                              </a:xfrm>
                              <a:custGeom>
                                <a:avLst/>
                                <a:gdLst>
                                  <a:gd name="connsiteX0" fmla="*/ 0 w 1842310"/>
                                  <a:gd name="connsiteY0" fmla="*/ 184231 h 2085975"/>
                                  <a:gd name="connsiteX1" fmla="*/ 184231 w 1842310"/>
                                  <a:gd name="connsiteY1" fmla="*/ 0 h 2085975"/>
                                  <a:gd name="connsiteX2" fmla="*/ 1658079 w 1842310"/>
                                  <a:gd name="connsiteY2" fmla="*/ 0 h 2085975"/>
                                  <a:gd name="connsiteX3" fmla="*/ 1842310 w 1842310"/>
                                  <a:gd name="connsiteY3" fmla="*/ 184231 h 2085975"/>
                                  <a:gd name="connsiteX4" fmla="*/ 1842310 w 1842310"/>
                                  <a:gd name="connsiteY4" fmla="*/ 1901744 h 2085975"/>
                                  <a:gd name="connsiteX5" fmla="*/ 1658079 w 1842310"/>
                                  <a:gd name="connsiteY5" fmla="*/ 2085975 h 2085975"/>
                                  <a:gd name="connsiteX6" fmla="*/ 184231 w 1842310"/>
                                  <a:gd name="connsiteY6" fmla="*/ 2085975 h 2085975"/>
                                  <a:gd name="connsiteX7" fmla="*/ 0 w 1842310"/>
                                  <a:gd name="connsiteY7" fmla="*/ 1901744 h 2085975"/>
                                  <a:gd name="connsiteX8" fmla="*/ 0 w 1842310"/>
                                  <a:gd name="connsiteY8" fmla="*/ 184231 h 2085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42310" h="2085975">
                                    <a:moveTo>
                                      <a:pt x="0" y="184231"/>
                                    </a:moveTo>
                                    <a:cubicBezTo>
                                      <a:pt x="0" y="82483"/>
                                      <a:pt x="82483" y="0"/>
                                      <a:pt x="184231" y="0"/>
                                    </a:cubicBezTo>
                                    <a:lnTo>
                                      <a:pt x="1658079" y="0"/>
                                    </a:lnTo>
                                    <a:cubicBezTo>
                                      <a:pt x="1759827" y="0"/>
                                      <a:pt x="1842310" y="82483"/>
                                      <a:pt x="1842310" y="184231"/>
                                    </a:cubicBezTo>
                                    <a:lnTo>
                                      <a:pt x="1842310" y="1901744"/>
                                    </a:lnTo>
                                    <a:cubicBezTo>
                                      <a:pt x="1842310" y="2003492"/>
                                      <a:pt x="1759827" y="2085975"/>
                                      <a:pt x="1658079" y="2085975"/>
                                    </a:cubicBezTo>
                                    <a:lnTo>
                                      <a:pt x="184231" y="2085975"/>
                                    </a:lnTo>
                                    <a:cubicBezTo>
                                      <a:pt x="82483" y="2085975"/>
                                      <a:pt x="0" y="2003492"/>
                                      <a:pt x="0" y="1901744"/>
                                    </a:cubicBezTo>
                                    <a:lnTo>
                                      <a:pt x="0" y="184231"/>
                                    </a:lnTo>
                                    <a:close/>
                                  </a:path>
                                </a:pathLst>
                              </a:custGeom>
                            </wps:spPr>
                            <wps:style>
                              <a:lnRef idx="0">
                                <a:schemeClr val="dk1">
                                  <a:hueOff val="0"/>
                                  <a:satOff val="0"/>
                                  <a:lumOff val="0"/>
                                  <a:alphaOff val="0"/>
                                </a:schemeClr>
                              </a:lnRef>
                              <a:fillRef idx="1">
                                <a:schemeClr val="accent5">
                                  <a:tint val="40000"/>
                                  <a:hueOff val="0"/>
                                  <a:satOff val="0"/>
                                  <a:lumOff val="0"/>
                                  <a:alphaOff val="0"/>
                                </a:schemeClr>
                              </a:fillRef>
                              <a:effectRef idx="0">
                                <a:schemeClr val="accent5">
                                  <a:tint val="40000"/>
                                  <a:hueOff val="0"/>
                                  <a:satOff val="0"/>
                                  <a:lumOff val="0"/>
                                  <a:alphaOff val="0"/>
                                </a:schemeClr>
                              </a:effectRef>
                              <a:fontRef idx="minor">
                                <a:schemeClr val="dk1">
                                  <a:hueOff val="0"/>
                                  <a:satOff val="0"/>
                                  <a:lumOff val="0"/>
                                  <a:alphaOff val="0"/>
                                </a:schemeClr>
                              </a:fontRef>
                            </wps:style>
                            <wps:txbx>
                              <w:txbxContent>
                                <w:p w14:paraId="24E5C8F7" w14:textId="77777777" w:rsidR="009D5DCD" w:rsidRDefault="009D5DCD" w:rsidP="00D76372">
                                  <w:pPr>
                                    <w:pStyle w:val="NormalWeb"/>
                                    <w:spacing w:before="0" w:beforeAutospacing="0" w:after="92" w:afterAutospacing="0"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Client</w:t>
                                  </w:r>
                                </w:p>
                              </w:txbxContent>
                            </wps:txbx>
                            <wps:bodyPr spcFirstLastPara="0" vert="horz" wrap="square" lIns="78232" tIns="78232" rIns="78232" bIns="1538415" numCol="1" spcCol="1270" anchor="t" anchorCtr="0">
                              <a:noAutofit/>
                            </wps:bodyPr>
                          </wps:wsp>
                          <wps:wsp>
                            <wps:cNvPr id="77" name="Freeform 77"/>
                            <wps:cNvSpPr/>
                            <wps:spPr>
                              <a:xfrm>
                                <a:off x="655060" y="1522468"/>
                                <a:ext cx="1143177" cy="423533"/>
                              </a:xfrm>
                              <a:custGeom>
                                <a:avLst/>
                                <a:gdLst>
                                  <a:gd name="connsiteX0" fmla="*/ 0 w 720109"/>
                                  <a:gd name="connsiteY0" fmla="*/ 36005 h 360054"/>
                                  <a:gd name="connsiteX1" fmla="*/ 36005 w 720109"/>
                                  <a:gd name="connsiteY1" fmla="*/ 0 h 360054"/>
                                  <a:gd name="connsiteX2" fmla="*/ 684104 w 720109"/>
                                  <a:gd name="connsiteY2" fmla="*/ 0 h 360054"/>
                                  <a:gd name="connsiteX3" fmla="*/ 720109 w 720109"/>
                                  <a:gd name="connsiteY3" fmla="*/ 36005 h 360054"/>
                                  <a:gd name="connsiteX4" fmla="*/ 720109 w 720109"/>
                                  <a:gd name="connsiteY4" fmla="*/ 324049 h 360054"/>
                                  <a:gd name="connsiteX5" fmla="*/ 684104 w 720109"/>
                                  <a:gd name="connsiteY5" fmla="*/ 360054 h 360054"/>
                                  <a:gd name="connsiteX6" fmla="*/ 36005 w 720109"/>
                                  <a:gd name="connsiteY6" fmla="*/ 360054 h 360054"/>
                                  <a:gd name="connsiteX7" fmla="*/ 0 w 720109"/>
                                  <a:gd name="connsiteY7" fmla="*/ 324049 h 360054"/>
                                  <a:gd name="connsiteX8" fmla="*/ 0 w 720109"/>
                                  <a:gd name="connsiteY8" fmla="*/ 36005 h 3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0109" h="360054">
                                    <a:moveTo>
                                      <a:pt x="0" y="36005"/>
                                    </a:moveTo>
                                    <a:cubicBezTo>
                                      <a:pt x="0" y="16120"/>
                                      <a:pt x="16120" y="0"/>
                                      <a:pt x="36005" y="0"/>
                                    </a:cubicBezTo>
                                    <a:lnTo>
                                      <a:pt x="684104" y="0"/>
                                    </a:lnTo>
                                    <a:cubicBezTo>
                                      <a:pt x="703989" y="0"/>
                                      <a:pt x="720109" y="16120"/>
                                      <a:pt x="720109" y="36005"/>
                                    </a:cubicBezTo>
                                    <a:lnTo>
                                      <a:pt x="720109" y="324049"/>
                                    </a:lnTo>
                                    <a:cubicBezTo>
                                      <a:pt x="720109" y="343934"/>
                                      <a:pt x="703989" y="360054"/>
                                      <a:pt x="684104" y="360054"/>
                                    </a:cubicBezTo>
                                    <a:lnTo>
                                      <a:pt x="36005" y="360054"/>
                                    </a:lnTo>
                                    <a:cubicBezTo>
                                      <a:pt x="16120" y="360054"/>
                                      <a:pt x="0" y="343934"/>
                                      <a:pt x="0" y="324049"/>
                                    </a:cubicBezTo>
                                    <a:lnTo>
                                      <a:pt x="0" y="36005"/>
                                    </a:lnTo>
                                    <a:close/>
                                  </a:path>
                                </a:pathLst>
                              </a:custGeom>
                              <a:solidFill>
                                <a:schemeClr val="accent1">
                                  <a:lumMod val="60000"/>
                                  <a:lumOff val="40000"/>
                                </a:schemeClr>
                              </a:solidFill>
                            </wps:spPr>
                            <wps:style>
                              <a:lnRef idx="2">
                                <a:schemeClr val="lt1">
                                  <a:hueOff val="0"/>
                                  <a:satOff val="0"/>
                                  <a:lumOff val="0"/>
                                  <a:alphaOff val="0"/>
                                </a:schemeClr>
                              </a:lnRef>
                              <a:fillRef idx="1">
                                <a:scrgbClr r="0" g="0" b="0"/>
                              </a:fillRef>
                              <a:effectRef idx="0">
                                <a:schemeClr val="accent6">
                                  <a:hueOff val="0"/>
                                  <a:satOff val="0"/>
                                  <a:lumOff val="0"/>
                                  <a:alphaOff val="0"/>
                                </a:schemeClr>
                              </a:effectRef>
                              <a:fontRef idx="minor">
                                <a:schemeClr val="lt1"/>
                              </a:fontRef>
                            </wps:style>
                            <wps:txbx>
                              <w:txbxContent>
                                <w:p w14:paraId="332F3C9E" w14:textId="77777777" w:rsidR="009D5DCD" w:rsidRDefault="009D5DCD" w:rsidP="00D76372">
                                  <w:pPr>
                                    <w:pStyle w:val="NormalWeb"/>
                                    <w:spacing w:before="0" w:beforeAutospacing="0" w:after="0" w:afterAutospacing="0"/>
                                  </w:pPr>
                                  <w:r>
                                    <w:rPr>
                                      <w:rFonts w:asciiTheme="minorHAnsi" w:hAnsi="Calibri" w:cstheme="minorBidi"/>
                                      <w:color w:val="FFFFFF" w:themeColor="light1"/>
                                      <w:kern w:val="24"/>
                                      <w:sz w:val="22"/>
                                      <w:szCs w:val="22"/>
                                    </w:rPr>
                                    <w:t>LEI 3</w:t>
                                  </w:r>
                                </w:p>
                              </w:txbxContent>
                            </wps:txbx>
                            <wps:bodyPr spcFirstLastPara="0" vert="horz" wrap="square" lIns="17531" tIns="17531" rIns="17531" bIns="17531" numCol="1" spcCol="1270" anchor="t" anchorCtr="0">
                              <a:noAutofit/>
                            </wps:bodyPr>
                          </wps:wsp>
                          <wps:wsp>
                            <wps:cNvPr id="76" name="Freeform 76"/>
                            <wps:cNvSpPr/>
                            <wps:spPr>
                              <a:xfrm>
                                <a:off x="667049" y="1080127"/>
                                <a:ext cx="1143177" cy="423533"/>
                              </a:xfrm>
                              <a:custGeom>
                                <a:avLst/>
                                <a:gdLst>
                                  <a:gd name="connsiteX0" fmla="*/ 0 w 720109"/>
                                  <a:gd name="connsiteY0" fmla="*/ 36005 h 360054"/>
                                  <a:gd name="connsiteX1" fmla="*/ 36005 w 720109"/>
                                  <a:gd name="connsiteY1" fmla="*/ 0 h 360054"/>
                                  <a:gd name="connsiteX2" fmla="*/ 684104 w 720109"/>
                                  <a:gd name="connsiteY2" fmla="*/ 0 h 360054"/>
                                  <a:gd name="connsiteX3" fmla="*/ 720109 w 720109"/>
                                  <a:gd name="connsiteY3" fmla="*/ 36005 h 360054"/>
                                  <a:gd name="connsiteX4" fmla="*/ 720109 w 720109"/>
                                  <a:gd name="connsiteY4" fmla="*/ 324049 h 360054"/>
                                  <a:gd name="connsiteX5" fmla="*/ 684104 w 720109"/>
                                  <a:gd name="connsiteY5" fmla="*/ 360054 h 360054"/>
                                  <a:gd name="connsiteX6" fmla="*/ 36005 w 720109"/>
                                  <a:gd name="connsiteY6" fmla="*/ 360054 h 360054"/>
                                  <a:gd name="connsiteX7" fmla="*/ 0 w 720109"/>
                                  <a:gd name="connsiteY7" fmla="*/ 324049 h 360054"/>
                                  <a:gd name="connsiteX8" fmla="*/ 0 w 720109"/>
                                  <a:gd name="connsiteY8" fmla="*/ 36005 h 3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0109" h="360054">
                                    <a:moveTo>
                                      <a:pt x="0" y="36005"/>
                                    </a:moveTo>
                                    <a:cubicBezTo>
                                      <a:pt x="0" y="16120"/>
                                      <a:pt x="16120" y="0"/>
                                      <a:pt x="36005" y="0"/>
                                    </a:cubicBezTo>
                                    <a:lnTo>
                                      <a:pt x="684104" y="0"/>
                                    </a:lnTo>
                                    <a:cubicBezTo>
                                      <a:pt x="703989" y="0"/>
                                      <a:pt x="720109" y="16120"/>
                                      <a:pt x="720109" y="36005"/>
                                    </a:cubicBezTo>
                                    <a:lnTo>
                                      <a:pt x="720109" y="324049"/>
                                    </a:lnTo>
                                    <a:cubicBezTo>
                                      <a:pt x="720109" y="343934"/>
                                      <a:pt x="703989" y="360054"/>
                                      <a:pt x="684104" y="360054"/>
                                    </a:cubicBezTo>
                                    <a:lnTo>
                                      <a:pt x="36005" y="360054"/>
                                    </a:lnTo>
                                    <a:cubicBezTo>
                                      <a:pt x="16120" y="360054"/>
                                      <a:pt x="0" y="343934"/>
                                      <a:pt x="0" y="324049"/>
                                    </a:cubicBezTo>
                                    <a:lnTo>
                                      <a:pt x="0" y="36005"/>
                                    </a:lnTo>
                                    <a:close/>
                                  </a:path>
                                </a:pathLst>
                              </a:custGeom>
                              <a:solidFill>
                                <a:schemeClr val="accent1">
                                  <a:lumMod val="60000"/>
                                  <a:lumOff val="40000"/>
                                </a:schemeClr>
                              </a:solidFill>
                            </wps:spPr>
                            <wps:style>
                              <a:lnRef idx="2">
                                <a:schemeClr val="lt1">
                                  <a:hueOff val="0"/>
                                  <a:satOff val="0"/>
                                  <a:lumOff val="0"/>
                                  <a:alphaOff val="0"/>
                                </a:schemeClr>
                              </a:lnRef>
                              <a:fillRef idx="1">
                                <a:scrgbClr r="0" g="0" b="0"/>
                              </a:fillRef>
                              <a:effectRef idx="0">
                                <a:schemeClr val="accent6">
                                  <a:hueOff val="0"/>
                                  <a:satOff val="0"/>
                                  <a:lumOff val="0"/>
                                  <a:alphaOff val="0"/>
                                </a:schemeClr>
                              </a:effectRef>
                              <a:fontRef idx="minor">
                                <a:schemeClr val="lt1"/>
                              </a:fontRef>
                            </wps:style>
                            <wps:txbx>
                              <w:txbxContent>
                                <w:p w14:paraId="327D0E3C" w14:textId="77777777" w:rsidR="009D5DCD" w:rsidRDefault="009D5DCD" w:rsidP="00D76372">
                                  <w:pPr>
                                    <w:pStyle w:val="NormalWeb"/>
                                    <w:spacing w:before="0" w:beforeAutospacing="0" w:after="0" w:afterAutospacing="0"/>
                                  </w:pPr>
                                  <w:r>
                                    <w:rPr>
                                      <w:rFonts w:asciiTheme="minorHAnsi" w:hAnsi="Calibri" w:cstheme="minorBidi"/>
                                      <w:color w:val="FFFFFF" w:themeColor="light1"/>
                                      <w:kern w:val="24"/>
                                      <w:sz w:val="22"/>
                                      <w:szCs w:val="22"/>
                                    </w:rPr>
                                    <w:t>LEI 2</w:t>
                                  </w:r>
                                </w:p>
                              </w:txbxContent>
                            </wps:txbx>
                            <wps:bodyPr spcFirstLastPara="0" vert="horz" wrap="square" lIns="17531" tIns="17531" rIns="17531" bIns="17531" numCol="1" spcCol="1270" anchor="t" anchorCtr="0">
                              <a:noAutofit/>
                            </wps:bodyPr>
                          </wps:wsp>
                          <wps:wsp>
                            <wps:cNvPr id="75" name="Freeform 75"/>
                            <wps:cNvSpPr/>
                            <wps:spPr>
                              <a:xfrm>
                                <a:off x="667049" y="656593"/>
                                <a:ext cx="1143177" cy="423533"/>
                              </a:xfrm>
                              <a:custGeom>
                                <a:avLst/>
                                <a:gdLst>
                                  <a:gd name="connsiteX0" fmla="*/ 0 w 720109"/>
                                  <a:gd name="connsiteY0" fmla="*/ 36005 h 360054"/>
                                  <a:gd name="connsiteX1" fmla="*/ 36005 w 720109"/>
                                  <a:gd name="connsiteY1" fmla="*/ 0 h 360054"/>
                                  <a:gd name="connsiteX2" fmla="*/ 684104 w 720109"/>
                                  <a:gd name="connsiteY2" fmla="*/ 0 h 360054"/>
                                  <a:gd name="connsiteX3" fmla="*/ 720109 w 720109"/>
                                  <a:gd name="connsiteY3" fmla="*/ 36005 h 360054"/>
                                  <a:gd name="connsiteX4" fmla="*/ 720109 w 720109"/>
                                  <a:gd name="connsiteY4" fmla="*/ 324049 h 360054"/>
                                  <a:gd name="connsiteX5" fmla="*/ 684104 w 720109"/>
                                  <a:gd name="connsiteY5" fmla="*/ 360054 h 360054"/>
                                  <a:gd name="connsiteX6" fmla="*/ 36005 w 720109"/>
                                  <a:gd name="connsiteY6" fmla="*/ 360054 h 360054"/>
                                  <a:gd name="connsiteX7" fmla="*/ 0 w 720109"/>
                                  <a:gd name="connsiteY7" fmla="*/ 324049 h 360054"/>
                                  <a:gd name="connsiteX8" fmla="*/ 0 w 720109"/>
                                  <a:gd name="connsiteY8" fmla="*/ 36005 h 3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0109" h="360054">
                                    <a:moveTo>
                                      <a:pt x="0" y="36005"/>
                                    </a:moveTo>
                                    <a:cubicBezTo>
                                      <a:pt x="0" y="16120"/>
                                      <a:pt x="16120" y="0"/>
                                      <a:pt x="36005" y="0"/>
                                    </a:cubicBezTo>
                                    <a:lnTo>
                                      <a:pt x="684104" y="0"/>
                                    </a:lnTo>
                                    <a:cubicBezTo>
                                      <a:pt x="703989" y="0"/>
                                      <a:pt x="720109" y="16120"/>
                                      <a:pt x="720109" y="36005"/>
                                    </a:cubicBezTo>
                                    <a:lnTo>
                                      <a:pt x="720109" y="324049"/>
                                    </a:lnTo>
                                    <a:cubicBezTo>
                                      <a:pt x="720109" y="343934"/>
                                      <a:pt x="703989" y="360054"/>
                                      <a:pt x="684104" y="360054"/>
                                    </a:cubicBezTo>
                                    <a:lnTo>
                                      <a:pt x="36005" y="360054"/>
                                    </a:lnTo>
                                    <a:cubicBezTo>
                                      <a:pt x="16120" y="360054"/>
                                      <a:pt x="0" y="343934"/>
                                      <a:pt x="0" y="324049"/>
                                    </a:cubicBezTo>
                                    <a:lnTo>
                                      <a:pt x="0" y="36005"/>
                                    </a:lnTo>
                                    <a:close/>
                                  </a:path>
                                </a:pathLst>
                              </a:custGeom>
                              <a:solidFill>
                                <a:schemeClr val="accent1">
                                  <a:lumMod val="60000"/>
                                  <a:lumOff val="40000"/>
                                </a:schemeClr>
                              </a:solidFill>
                            </wps:spPr>
                            <wps:style>
                              <a:lnRef idx="2">
                                <a:schemeClr val="lt1">
                                  <a:hueOff val="0"/>
                                  <a:satOff val="0"/>
                                  <a:lumOff val="0"/>
                                  <a:alphaOff val="0"/>
                                </a:schemeClr>
                              </a:lnRef>
                              <a:fillRef idx="1">
                                <a:scrgbClr r="0" g="0" b="0"/>
                              </a:fillRef>
                              <a:effectRef idx="0">
                                <a:schemeClr val="accent6">
                                  <a:hueOff val="0"/>
                                  <a:satOff val="0"/>
                                  <a:lumOff val="0"/>
                                  <a:alphaOff val="0"/>
                                </a:schemeClr>
                              </a:effectRef>
                              <a:fontRef idx="minor">
                                <a:schemeClr val="lt1"/>
                              </a:fontRef>
                            </wps:style>
                            <wps:txbx>
                              <w:txbxContent>
                                <w:p w14:paraId="19A6D656" w14:textId="77777777" w:rsidR="009D5DCD" w:rsidRDefault="009D5DCD" w:rsidP="00D76372">
                                  <w:pPr>
                                    <w:pStyle w:val="NormalWeb"/>
                                    <w:spacing w:before="0" w:beforeAutospacing="0" w:after="0" w:afterAutospacing="0"/>
                                  </w:pPr>
                                  <w:r>
                                    <w:rPr>
                                      <w:rFonts w:asciiTheme="minorHAnsi" w:hAnsi="Calibri" w:cstheme="minorBidi"/>
                                      <w:color w:val="FFFFFF" w:themeColor="light1"/>
                                      <w:kern w:val="24"/>
                                      <w:sz w:val="22"/>
                                      <w:szCs w:val="22"/>
                                    </w:rPr>
                                    <w:t>LEI 1</w:t>
                                  </w:r>
                                </w:p>
                              </w:txbxContent>
                            </wps:txbx>
                            <wps:bodyPr spcFirstLastPara="0" vert="horz" wrap="square" lIns="17531" tIns="17531" rIns="17531" bIns="17531" numCol="1" spcCol="1270" anchor="t" anchorCtr="0">
                              <a:noAutofit/>
                            </wps:bodyPr>
                          </wps:wsp>
                          <wps:wsp>
                            <wps:cNvPr id="60" name="Freeform 60"/>
                            <wps:cNvSpPr/>
                            <wps:spPr>
                              <a:xfrm>
                                <a:off x="1986334" y="0"/>
                                <a:ext cx="864130" cy="2280167"/>
                              </a:xfrm>
                              <a:custGeom>
                                <a:avLst/>
                                <a:gdLst>
                                  <a:gd name="connsiteX0" fmla="*/ 0 w 864131"/>
                                  <a:gd name="connsiteY0" fmla="*/ 86413 h 2085975"/>
                                  <a:gd name="connsiteX1" fmla="*/ 86413 w 864131"/>
                                  <a:gd name="connsiteY1" fmla="*/ 0 h 2085975"/>
                                  <a:gd name="connsiteX2" fmla="*/ 777718 w 864131"/>
                                  <a:gd name="connsiteY2" fmla="*/ 0 h 2085975"/>
                                  <a:gd name="connsiteX3" fmla="*/ 864131 w 864131"/>
                                  <a:gd name="connsiteY3" fmla="*/ 86413 h 2085975"/>
                                  <a:gd name="connsiteX4" fmla="*/ 864131 w 864131"/>
                                  <a:gd name="connsiteY4" fmla="*/ 1999562 h 2085975"/>
                                  <a:gd name="connsiteX5" fmla="*/ 777718 w 864131"/>
                                  <a:gd name="connsiteY5" fmla="*/ 2085975 h 2085975"/>
                                  <a:gd name="connsiteX6" fmla="*/ 86413 w 864131"/>
                                  <a:gd name="connsiteY6" fmla="*/ 2085975 h 2085975"/>
                                  <a:gd name="connsiteX7" fmla="*/ 0 w 864131"/>
                                  <a:gd name="connsiteY7" fmla="*/ 1999562 h 2085975"/>
                                  <a:gd name="connsiteX8" fmla="*/ 0 w 864131"/>
                                  <a:gd name="connsiteY8" fmla="*/ 86413 h 2085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64131" h="2085975">
                                    <a:moveTo>
                                      <a:pt x="0" y="86413"/>
                                    </a:moveTo>
                                    <a:cubicBezTo>
                                      <a:pt x="0" y="38688"/>
                                      <a:pt x="38688" y="0"/>
                                      <a:pt x="86413" y="0"/>
                                    </a:cubicBezTo>
                                    <a:lnTo>
                                      <a:pt x="777718" y="0"/>
                                    </a:lnTo>
                                    <a:cubicBezTo>
                                      <a:pt x="825443" y="0"/>
                                      <a:pt x="864131" y="38688"/>
                                      <a:pt x="864131" y="86413"/>
                                    </a:cubicBezTo>
                                    <a:lnTo>
                                      <a:pt x="864131" y="1999562"/>
                                    </a:lnTo>
                                    <a:cubicBezTo>
                                      <a:pt x="864131" y="2047287"/>
                                      <a:pt x="825443" y="2085975"/>
                                      <a:pt x="777718" y="2085975"/>
                                    </a:cubicBezTo>
                                    <a:lnTo>
                                      <a:pt x="86413" y="2085975"/>
                                    </a:lnTo>
                                    <a:cubicBezTo>
                                      <a:pt x="38688" y="2085975"/>
                                      <a:pt x="0" y="2047287"/>
                                      <a:pt x="0" y="1999562"/>
                                    </a:cubicBezTo>
                                    <a:lnTo>
                                      <a:pt x="0" y="86413"/>
                                    </a:lnTo>
                                    <a:close/>
                                  </a:path>
                                </a:pathLst>
                              </a:custGeom>
                            </wps:spPr>
                            <wps:style>
                              <a:lnRef idx="0">
                                <a:schemeClr val="dk1">
                                  <a:hueOff val="0"/>
                                  <a:satOff val="0"/>
                                  <a:lumOff val="0"/>
                                  <a:alphaOff val="0"/>
                                </a:schemeClr>
                              </a:lnRef>
                              <a:fillRef idx="1">
                                <a:schemeClr val="accent5">
                                  <a:tint val="40000"/>
                                  <a:hueOff val="0"/>
                                  <a:satOff val="0"/>
                                  <a:lumOff val="0"/>
                                  <a:alphaOff val="0"/>
                                </a:schemeClr>
                              </a:fillRef>
                              <a:effectRef idx="0">
                                <a:schemeClr val="accent5">
                                  <a:tint val="40000"/>
                                  <a:hueOff val="0"/>
                                  <a:satOff val="0"/>
                                  <a:lumOff val="0"/>
                                  <a:alphaOff val="0"/>
                                </a:schemeClr>
                              </a:effectRef>
                              <a:fontRef idx="minor">
                                <a:schemeClr val="dk1">
                                  <a:hueOff val="0"/>
                                  <a:satOff val="0"/>
                                  <a:lumOff val="0"/>
                                  <a:alphaOff val="0"/>
                                </a:schemeClr>
                              </a:fontRef>
                            </wps:style>
                            <wps:txbx>
                              <w:txbxContent>
                                <w:p w14:paraId="3DB91138" w14:textId="77777777" w:rsidR="009D5DCD" w:rsidRDefault="009D5DCD" w:rsidP="00D76372">
                                  <w:pPr>
                                    <w:pStyle w:val="NormalWeb"/>
                                    <w:spacing w:before="0" w:beforeAutospacing="0" w:after="0" w:afterAutospacing="0"/>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Broker</w:t>
                                  </w:r>
                                </w:p>
                              </w:txbxContent>
                            </wps:txbx>
                            <wps:bodyPr spcFirstLastPara="0" vert="horz" wrap="square" lIns="78232" tIns="78232" rIns="78232" bIns="1538415" numCol="1" spcCol="1270" anchor="t" anchorCtr="0">
                              <a:noAutofit/>
                            </wps:bodyPr>
                          </wps:wsp>
                          <wps:wsp>
                            <wps:cNvPr id="61" name="Freeform 61"/>
                            <wps:cNvSpPr/>
                            <wps:spPr>
                              <a:xfrm>
                                <a:off x="2994487" y="0"/>
                                <a:ext cx="864130" cy="2280167"/>
                              </a:xfrm>
                              <a:custGeom>
                                <a:avLst/>
                                <a:gdLst>
                                  <a:gd name="connsiteX0" fmla="*/ 0 w 864131"/>
                                  <a:gd name="connsiteY0" fmla="*/ 86413 h 2085975"/>
                                  <a:gd name="connsiteX1" fmla="*/ 86413 w 864131"/>
                                  <a:gd name="connsiteY1" fmla="*/ 0 h 2085975"/>
                                  <a:gd name="connsiteX2" fmla="*/ 777718 w 864131"/>
                                  <a:gd name="connsiteY2" fmla="*/ 0 h 2085975"/>
                                  <a:gd name="connsiteX3" fmla="*/ 864131 w 864131"/>
                                  <a:gd name="connsiteY3" fmla="*/ 86413 h 2085975"/>
                                  <a:gd name="connsiteX4" fmla="*/ 864131 w 864131"/>
                                  <a:gd name="connsiteY4" fmla="*/ 1999562 h 2085975"/>
                                  <a:gd name="connsiteX5" fmla="*/ 777718 w 864131"/>
                                  <a:gd name="connsiteY5" fmla="*/ 2085975 h 2085975"/>
                                  <a:gd name="connsiteX6" fmla="*/ 86413 w 864131"/>
                                  <a:gd name="connsiteY6" fmla="*/ 2085975 h 2085975"/>
                                  <a:gd name="connsiteX7" fmla="*/ 0 w 864131"/>
                                  <a:gd name="connsiteY7" fmla="*/ 1999562 h 2085975"/>
                                  <a:gd name="connsiteX8" fmla="*/ 0 w 864131"/>
                                  <a:gd name="connsiteY8" fmla="*/ 86413 h 2085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64131" h="2085975">
                                    <a:moveTo>
                                      <a:pt x="0" y="86413"/>
                                    </a:moveTo>
                                    <a:cubicBezTo>
                                      <a:pt x="0" y="38688"/>
                                      <a:pt x="38688" y="0"/>
                                      <a:pt x="86413" y="0"/>
                                    </a:cubicBezTo>
                                    <a:lnTo>
                                      <a:pt x="777718" y="0"/>
                                    </a:lnTo>
                                    <a:cubicBezTo>
                                      <a:pt x="825443" y="0"/>
                                      <a:pt x="864131" y="38688"/>
                                      <a:pt x="864131" y="86413"/>
                                    </a:cubicBezTo>
                                    <a:lnTo>
                                      <a:pt x="864131" y="1999562"/>
                                    </a:lnTo>
                                    <a:cubicBezTo>
                                      <a:pt x="864131" y="2047287"/>
                                      <a:pt x="825443" y="2085975"/>
                                      <a:pt x="777718" y="2085975"/>
                                    </a:cubicBezTo>
                                    <a:lnTo>
                                      <a:pt x="86413" y="2085975"/>
                                    </a:lnTo>
                                    <a:cubicBezTo>
                                      <a:pt x="38688" y="2085975"/>
                                      <a:pt x="0" y="2047287"/>
                                      <a:pt x="0" y="1999562"/>
                                    </a:cubicBezTo>
                                    <a:lnTo>
                                      <a:pt x="0" y="86413"/>
                                    </a:lnTo>
                                    <a:close/>
                                  </a:path>
                                </a:pathLst>
                              </a:custGeom>
                            </wps:spPr>
                            <wps:style>
                              <a:lnRef idx="0">
                                <a:schemeClr val="dk1">
                                  <a:hueOff val="0"/>
                                  <a:satOff val="0"/>
                                  <a:lumOff val="0"/>
                                  <a:alphaOff val="0"/>
                                </a:schemeClr>
                              </a:lnRef>
                              <a:fillRef idx="1">
                                <a:schemeClr val="accent5">
                                  <a:tint val="40000"/>
                                  <a:hueOff val="0"/>
                                  <a:satOff val="0"/>
                                  <a:lumOff val="0"/>
                                  <a:alphaOff val="0"/>
                                </a:schemeClr>
                              </a:fillRef>
                              <a:effectRef idx="0">
                                <a:schemeClr val="accent5">
                                  <a:tint val="40000"/>
                                  <a:hueOff val="0"/>
                                  <a:satOff val="0"/>
                                  <a:lumOff val="0"/>
                                  <a:alphaOff val="0"/>
                                </a:schemeClr>
                              </a:effectRef>
                              <a:fontRef idx="minor">
                                <a:schemeClr val="dk1">
                                  <a:hueOff val="0"/>
                                  <a:satOff val="0"/>
                                  <a:lumOff val="0"/>
                                  <a:alphaOff val="0"/>
                                </a:schemeClr>
                              </a:fontRef>
                            </wps:style>
                            <wps:txbx>
                              <w:txbxContent>
                                <w:p w14:paraId="618CC837" w14:textId="77777777" w:rsidR="009D5DCD" w:rsidRDefault="009D5DCD" w:rsidP="00D76372">
                                  <w:pPr>
                                    <w:pStyle w:val="NormalWeb"/>
                                    <w:spacing w:before="0" w:beforeAutospacing="0" w:after="92" w:afterAutospacing="0"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Market</w:t>
                                  </w:r>
                                </w:p>
                              </w:txbxContent>
                            </wps:txbx>
                            <wps:bodyPr spcFirstLastPara="0" vert="horz" wrap="square" lIns="78232" tIns="78232" rIns="78232" bIns="1538415" numCol="1" spcCol="1270" anchor="t" anchorCtr="0">
                              <a:noAutofit/>
                            </wps:bodyPr>
                          </wps:wsp>
                          <wps:wsp>
                            <wps:cNvPr id="62" name="Freeform 62"/>
                            <wps:cNvSpPr/>
                            <wps:spPr>
                              <a:xfrm>
                                <a:off x="3066497" y="1134136"/>
                                <a:ext cx="720109" cy="360054"/>
                              </a:xfrm>
                              <a:custGeom>
                                <a:avLst/>
                                <a:gdLst>
                                  <a:gd name="connsiteX0" fmla="*/ 0 w 720109"/>
                                  <a:gd name="connsiteY0" fmla="*/ 36005 h 360054"/>
                                  <a:gd name="connsiteX1" fmla="*/ 36005 w 720109"/>
                                  <a:gd name="connsiteY1" fmla="*/ 0 h 360054"/>
                                  <a:gd name="connsiteX2" fmla="*/ 684104 w 720109"/>
                                  <a:gd name="connsiteY2" fmla="*/ 0 h 360054"/>
                                  <a:gd name="connsiteX3" fmla="*/ 720109 w 720109"/>
                                  <a:gd name="connsiteY3" fmla="*/ 36005 h 360054"/>
                                  <a:gd name="connsiteX4" fmla="*/ 720109 w 720109"/>
                                  <a:gd name="connsiteY4" fmla="*/ 324049 h 360054"/>
                                  <a:gd name="connsiteX5" fmla="*/ 684104 w 720109"/>
                                  <a:gd name="connsiteY5" fmla="*/ 360054 h 360054"/>
                                  <a:gd name="connsiteX6" fmla="*/ 36005 w 720109"/>
                                  <a:gd name="connsiteY6" fmla="*/ 360054 h 360054"/>
                                  <a:gd name="connsiteX7" fmla="*/ 0 w 720109"/>
                                  <a:gd name="connsiteY7" fmla="*/ 324049 h 360054"/>
                                  <a:gd name="connsiteX8" fmla="*/ 0 w 720109"/>
                                  <a:gd name="connsiteY8" fmla="*/ 36005 h 3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0109" h="360054">
                                    <a:moveTo>
                                      <a:pt x="0" y="36005"/>
                                    </a:moveTo>
                                    <a:cubicBezTo>
                                      <a:pt x="0" y="16120"/>
                                      <a:pt x="16120" y="0"/>
                                      <a:pt x="36005" y="0"/>
                                    </a:cubicBezTo>
                                    <a:lnTo>
                                      <a:pt x="684104" y="0"/>
                                    </a:lnTo>
                                    <a:cubicBezTo>
                                      <a:pt x="703989" y="0"/>
                                      <a:pt x="720109" y="16120"/>
                                      <a:pt x="720109" y="36005"/>
                                    </a:cubicBezTo>
                                    <a:lnTo>
                                      <a:pt x="720109" y="324049"/>
                                    </a:lnTo>
                                    <a:cubicBezTo>
                                      <a:pt x="720109" y="343934"/>
                                      <a:pt x="703989" y="360054"/>
                                      <a:pt x="684104" y="360054"/>
                                    </a:cubicBezTo>
                                    <a:lnTo>
                                      <a:pt x="36005" y="360054"/>
                                    </a:lnTo>
                                    <a:cubicBezTo>
                                      <a:pt x="16120" y="360054"/>
                                      <a:pt x="0" y="343934"/>
                                      <a:pt x="0" y="324049"/>
                                    </a:cubicBezTo>
                                    <a:lnTo>
                                      <a:pt x="0" y="36005"/>
                                    </a:lnTo>
                                    <a:close/>
                                  </a:path>
                                </a:pathLst>
                              </a:custGeom>
                            </wps:spPr>
                            <wps:style>
                              <a:lnRef idx="2">
                                <a:schemeClr val="lt1">
                                  <a:hueOff val="0"/>
                                  <a:satOff val="0"/>
                                  <a:lumOff val="0"/>
                                  <a:alphaOff val="0"/>
                                </a:schemeClr>
                              </a:lnRef>
                              <a:fillRef idx="1">
                                <a:schemeClr val="accent4">
                                  <a:hueOff val="0"/>
                                  <a:satOff val="0"/>
                                  <a:lumOff val="0"/>
                                  <a:alphaOff val="0"/>
                                </a:schemeClr>
                              </a:fillRef>
                              <a:effectRef idx="0">
                                <a:schemeClr val="accent4">
                                  <a:hueOff val="0"/>
                                  <a:satOff val="0"/>
                                  <a:lumOff val="0"/>
                                  <a:alphaOff val="0"/>
                                </a:schemeClr>
                              </a:effectRef>
                              <a:fontRef idx="minor">
                                <a:schemeClr val="lt1"/>
                              </a:fontRef>
                            </wps:style>
                            <wps:txbx>
                              <w:txbxContent>
                                <w:p w14:paraId="56DD3A01"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RM/MTF</w:t>
                                  </w:r>
                                </w:p>
                              </w:txbxContent>
                            </wps:txbx>
                            <wps:bodyPr spcFirstLastPara="0" vert="horz" wrap="square" lIns="17531" tIns="17531" rIns="17531" bIns="17531" numCol="1" spcCol="1270" anchor="ctr" anchorCtr="0">
                              <a:noAutofit/>
                            </wps:bodyPr>
                          </wps:wsp>
                          <wps:wsp>
                            <wps:cNvPr id="63" name="Freeform 63"/>
                            <wps:cNvSpPr/>
                            <wps:spPr>
                              <a:xfrm rot="21600000">
                                <a:off x="2778453" y="1298629"/>
                                <a:ext cx="288043" cy="31070"/>
                              </a:xfrm>
                              <a:custGeom>
                                <a:avLst/>
                                <a:gdLst>
                                  <a:gd name="connsiteX0" fmla="*/ 0 w 288043"/>
                                  <a:gd name="connsiteY0" fmla="*/ 15534 h 31069"/>
                                  <a:gd name="connsiteX1" fmla="*/ 288043 w 288043"/>
                                  <a:gd name="connsiteY1" fmla="*/ 15534 h 31069"/>
                                </a:gdLst>
                                <a:ahLst/>
                                <a:cxnLst>
                                  <a:cxn ang="0">
                                    <a:pos x="connsiteX0" y="connsiteY0"/>
                                  </a:cxn>
                                  <a:cxn ang="0">
                                    <a:pos x="connsiteX1" y="connsiteY1"/>
                                  </a:cxn>
                                </a:cxnLst>
                                <a:rect l="l" t="t" r="r" b="b"/>
                                <a:pathLst>
                                  <a:path w="288043" h="31069">
                                    <a:moveTo>
                                      <a:pt x="288043" y="15535"/>
                                    </a:moveTo>
                                    <a:lnTo>
                                      <a:pt x="0" y="15535"/>
                                    </a:lnTo>
                                  </a:path>
                                </a:pathLst>
                              </a:custGeom>
                              <a:noFill/>
                            </wps:spPr>
                            <wps:style>
                              <a:lnRef idx="3">
                                <a:schemeClr val="accent3"/>
                              </a:lnRef>
                              <a:fillRef idx="0">
                                <a:schemeClr val="accent3"/>
                              </a:fillRef>
                              <a:effectRef idx="2">
                                <a:schemeClr val="accent3"/>
                              </a:effectRef>
                              <a:fontRef idx="minor">
                                <a:schemeClr val="tx1">
                                  <a:hueOff val="0"/>
                                  <a:satOff val="0"/>
                                  <a:lumOff val="0"/>
                                  <a:alphaOff val="0"/>
                                </a:schemeClr>
                              </a:fontRef>
                            </wps:style>
                            <wps:bodyPr spcFirstLastPara="0" vert="horz" wrap="square" lIns="149521" tIns="8334" rIns="149520" bIns="8334" numCol="1" spcCol="1270" anchor="ctr" anchorCtr="0">
                              <a:noAutofit/>
                            </wps:bodyPr>
                          </wps:wsp>
                          <wps:wsp>
                            <wps:cNvPr id="64" name="Freeform 64"/>
                            <wps:cNvSpPr/>
                            <wps:spPr>
                              <a:xfrm>
                                <a:off x="2058343" y="1134136"/>
                                <a:ext cx="720109" cy="360054"/>
                              </a:xfrm>
                              <a:custGeom>
                                <a:avLst/>
                                <a:gdLst>
                                  <a:gd name="connsiteX0" fmla="*/ 0 w 720109"/>
                                  <a:gd name="connsiteY0" fmla="*/ 36005 h 360054"/>
                                  <a:gd name="connsiteX1" fmla="*/ 36005 w 720109"/>
                                  <a:gd name="connsiteY1" fmla="*/ 0 h 360054"/>
                                  <a:gd name="connsiteX2" fmla="*/ 684104 w 720109"/>
                                  <a:gd name="connsiteY2" fmla="*/ 0 h 360054"/>
                                  <a:gd name="connsiteX3" fmla="*/ 720109 w 720109"/>
                                  <a:gd name="connsiteY3" fmla="*/ 36005 h 360054"/>
                                  <a:gd name="connsiteX4" fmla="*/ 720109 w 720109"/>
                                  <a:gd name="connsiteY4" fmla="*/ 324049 h 360054"/>
                                  <a:gd name="connsiteX5" fmla="*/ 684104 w 720109"/>
                                  <a:gd name="connsiteY5" fmla="*/ 360054 h 360054"/>
                                  <a:gd name="connsiteX6" fmla="*/ 36005 w 720109"/>
                                  <a:gd name="connsiteY6" fmla="*/ 360054 h 360054"/>
                                  <a:gd name="connsiteX7" fmla="*/ 0 w 720109"/>
                                  <a:gd name="connsiteY7" fmla="*/ 324049 h 360054"/>
                                  <a:gd name="connsiteX8" fmla="*/ 0 w 720109"/>
                                  <a:gd name="connsiteY8" fmla="*/ 36005 h 3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0109" h="360054">
                                    <a:moveTo>
                                      <a:pt x="0" y="36005"/>
                                    </a:moveTo>
                                    <a:cubicBezTo>
                                      <a:pt x="0" y="16120"/>
                                      <a:pt x="16120" y="0"/>
                                      <a:pt x="36005" y="0"/>
                                    </a:cubicBezTo>
                                    <a:lnTo>
                                      <a:pt x="684104" y="0"/>
                                    </a:lnTo>
                                    <a:cubicBezTo>
                                      <a:pt x="703989" y="0"/>
                                      <a:pt x="720109" y="16120"/>
                                      <a:pt x="720109" y="36005"/>
                                    </a:cubicBezTo>
                                    <a:lnTo>
                                      <a:pt x="720109" y="324049"/>
                                    </a:lnTo>
                                    <a:cubicBezTo>
                                      <a:pt x="720109" y="343934"/>
                                      <a:pt x="703989" y="360054"/>
                                      <a:pt x="684104" y="360054"/>
                                    </a:cubicBezTo>
                                    <a:lnTo>
                                      <a:pt x="36005" y="360054"/>
                                    </a:lnTo>
                                    <a:cubicBezTo>
                                      <a:pt x="16120" y="360054"/>
                                      <a:pt x="0" y="343934"/>
                                      <a:pt x="0" y="324049"/>
                                    </a:cubicBezTo>
                                    <a:lnTo>
                                      <a:pt x="0" y="36005"/>
                                    </a:lnTo>
                                    <a:close/>
                                  </a:path>
                                </a:pathLst>
                              </a:custGeom>
                              <a:solidFill>
                                <a:schemeClr val="accent1"/>
                              </a:solidFill>
                            </wps:spPr>
                            <wps:style>
                              <a:lnRef idx="2">
                                <a:schemeClr val="lt1">
                                  <a:hueOff val="0"/>
                                  <a:satOff val="0"/>
                                  <a:lumOff val="0"/>
                                  <a:alphaOff val="0"/>
                                </a:schemeClr>
                              </a:lnRef>
                              <a:fillRef idx="1">
                                <a:scrgbClr r="0" g="0" b="0"/>
                              </a:fillRef>
                              <a:effectRef idx="0">
                                <a:schemeClr val="accent6">
                                  <a:hueOff val="0"/>
                                  <a:satOff val="0"/>
                                  <a:lumOff val="0"/>
                                  <a:alphaOff val="0"/>
                                </a:schemeClr>
                              </a:effectRef>
                              <a:fontRef idx="minor">
                                <a:schemeClr val="lt1"/>
                              </a:fontRef>
                            </wps:style>
                            <wps:txbx>
                              <w:txbxContent>
                                <w:p w14:paraId="2E237A98" w14:textId="01E991F1"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EU Entity</w:t>
                                  </w:r>
                                </w:p>
                              </w:txbxContent>
                            </wps:txbx>
                            <wps:bodyPr spcFirstLastPara="0" vert="horz" wrap="square" lIns="17531" tIns="17531" rIns="17531" bIns="17531" numCol="1" spcCol="1270" anchor="ctr" anchorCtr="0">
                              <a:noAutofit/>
                            </wps:bodyPr>
                          </wps:wsp>
                          <wps:wsp>
                            <wps:cNvPr id="65" name="Freeform 65"/>
                            <wps:cNvSpPr/>
                            <wps:spPr>
                              <a:xfrm rot="24910531">
                                <a:off x="1662123" y="1091597"/>
                                <a:ext cx="504398" cy="31070"/>
                              </a:xfrm>
                              <a:custGeom>
                                <a:avLst/>
                                <a:gdLst>
                                  <a:gd name="connsiteX0" fmla="*/ 0 w 504398"/>
                                  <a:gd name="connsiteY0" fmla="*/ 15534 h 31069"/>
                                  <a:gd name="connsiteX1" fmla="*/ 504398 w 504398"/>
                                  <a:gd name="connsiteY1" fmla="*/ 15534 h 31069"/>
                                </a:gdLst>
                                <a:ahLst/>
                                <a:cxnLst>
                                  <a:cxn ang="0">
                                    <a:pos x="connsiteX0" y="connsiteY0"/>
                                  </a:cxn>
                                  <a:cxn ang="0">
                                    <a:pos x="connsiteX1" y="connsiteY1"/>
                                  </a:cxn>
                                </a:cxnLst>
                                <a:rect l="l" t="t" r="r" b="b"/>
                                <a:pathLst>
                                  <a:path w="504398" h="31069">
                                    <a:moveTo>
                                      <a:pt x="504398" y="15535"/>
                                    </a:moveTo>
                                    <a:lnTo>
                                      <a:pt x="0" y="15535"/>
                                    </a:lnTo>
                                  </a:path>
                                </a:pathLst>
                              </a:custGeom>
                              <a:noFill/>
                              <a:ln>
                                <a:noFill/>
                                <a:prstDash val="dash"/>
                              </a:ln>
                            </wps:spPr>
                            <wps:style>
                              <a:lnRef idx="2">
                                <a:scrgbClr r="0" g="0" b="0"/>
                              </a:lnRef>
                              <a:fillRef idx="0">
                                <a:scrgbClr r="0" g="0" b="0"/>
                              </a:fillRef>
                              <a:effectRef idx="0">
                                <a:schemeClr val="accent6">
                                  <a:tint val="70000"/>
                                  <a:hueOff val="0"/>
                                  <a:satOff val="0"/>
                                  <a:lumOff val="0"/>
                                  <a:alphaOff val="0"/>
                                </a:schemeClr>
                              </a:effectRef>
                              <a:fontRef idx="minor">
                                <a:schemeClr val="tx1">
                                  <a:hueOff val="0"/>
                                  <a:satOff val="0"/>
                                  <a:lumOff val="0"/>
                                  <a:alphaOff val="0"/>
                                </a:schemeClr>
                              </a:fontRef>
                            </wps:style>
                            <wps:bodyPr spcFirstLastPara="0" vert="horz" wrap="square" lIns="252288" tIns="2925" rIns="252290" bIns="2925" numCol="1" spcCol="1270" anchor="ctr" anchorCtr="0">
                              <a:noAutofit/>
                            </wps:bodyPr>
                          </wps:wsp>
                          <wps:wsp>
                            <wps:cNvPr id="66" name="Freeform 66"/>
                            <wps:cNvSpPr/>
                            <wps:spPr>
                              <a:xfrm>
                                <a:off x="1050190" y="720073"/>
                                <a:ext cx="720109" cy="360054"/>
                              </a:xfrm>
                              <a:custGeom>
                                <a:avLst/>
                                <a:gdLst>
                                  <a:gd name="connsiteX0" fmla="*/ 0 w 720109"/>
                                  <a:gd name="connsiteY0" fmla="*/ 36005 h 360054"/>
                                  <a:gd name="connsiteX1" fmla="*/ 36005 w 720109"/>
                                  <a:gd name="connsiteY1" fmla="*/ 0 h 360054"/>
                                  <a:gd name="connsiteX2" fmla="*/ 684104 w 720109"/>
                                  <a:gd name="connsiteY2" fmla="*/ 0 h 360054"/>
                                  <a:gd name="connsiteX3" fmla="*/ 720109 w 720109"/>
                                  <a:gd name="connsiteY3" fmla="*/ 36005 h 360054"/>
                                  <a:gd name="connsiteX4" fmla="*/ 720109 w 720109"/>
                                  <a:gd name="connsiteY4" fmla="*/ 324049 h 360054"/>
                                  <a:gd name="connsiteX5" fmla="*/ 684104 w 720109"/>
                                  <a:gd name="connsiteY5" fmla="*/ 360054 h 360054"/>
                                  <a:gd name="connsiteX6" fmla="*/ 36005 w 720109"/>
                                  <a:gd name="connsiteY6" fmla="*/ 360054 h 360054"/>
                                  <a:gd name="connsiteX7" fmla="*/ 0 w 720109"/>
                                  <a:gd name="connsiteY7" fmla="*/ 324049 h 360054"/>
                                  <a:gd name="connsiteX8" fmla="*/ 0 w 720109"/>
                                  <a:gd name="connsiteY8" fmla="*/ 36005 h 3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0109" h="360054">
                                    <a:moveTo>
                                      <a:pt x="0" y="36005"/>
                                    </a:moveTo>
                                    <a:cubicBezTo>
                                      <a:pt x="0" y="16120"/>
                                      <a:pt x="16120" y="0"/>
                                      <a:pt x="36005" y="0"/>
                                    </a:cubicBezTo>
                                    <a:lnTo>
                                      <a:pt x="684104" y="0"/>
                                    </a:lnTo>
                                    <a:cubicBezTo>
                                      <a:pt x="703989" y="0"/>
                                      <a:pt x="720109" y="16120"/>
                                      <a:pt x="720109" y="36005"/>
                                    </a:cubicBezTo>
                                    <a:lnTo>
                                      <a:pt x="720109" y="324049"/>
                                    </a:lnTo>
                                    <a:cubicBezTo>
                                      <a:pt x="720109" y="343934"/>
                                      <a:pt x="703989" y="360054"/>
                                      <a:pt x="684104" y="360054"/>
                                    </a:cubicBezTo>
                                    <a:lnTo>
                                      <a:pt x="36005" y="360054"/>
                                    </a:lnTo>
                                    <a:cubicBezTo>
                                      <a:pt x="16120" y="360054"/>
                                      <a:pt x="0" y="343934"/>
                                      <a:pt x="0" y="324049"/>
                                    </a:cubicBezTo>
                                    <a:lnTo>
                                      <a:pt x="0" y="36005"/>
                                    </a:lnTo>
                                    <a:close/>
                                  </a:path>
                                </a:pathLst>
                              </a:custGeom>
                              <a:solidFill>
                                <a:schemeClr val="accent6"/>
                              </a:solidFill>
                              <a:ln>
                                <a:solidFill>
                                  <a:srgbClr val="FF0000"/>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2EBFC932"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Desk A</w:t>
                                  </w:r>
                                </w:p>
                              </w:txbxContent>
                            </wps:txbx>
                            <wps:bodyPr spcFirstLastPara="0" vert="horz" wrap="square" lIns="17531" tIns="17531" rIns="17531" bIns="17531" numCol="1" spcCol="1270" anchor="ctr" anchorCtr="0">
                              <a:noAutofit/>
                            </wps:bodyPr>
                          </wps:wsp>
                          <wps:wsp>
                            <wps:cNvPr id="68" name="Freeform 68"/>
                            <wps:cNvSpPr/>
                            <wps:spPr>
                              <a:xfrm>
                                <a:off x="1050190" y="1134136"/>
                                <a:ext cx="720109" cy="360054"/>
                              </a:xfrm>
                              <a:custGeom>
                                <a:avLst/>
                                <a:gdLst>
                                  <a:gd name="connsiteX0" fmla="*/ 0 w 720109"/>
                                  <a:gd name="connsiteY0" fmla="*/ 36005 h 360054"/>
                                  <a:gd name="connsiteX1" fmla="*/ 36005 w 720109"/>
                                  <a:gd name="connsiteY1" fmla="*/ 0 h 360054"/>
                                  <a:gd name="connsiteX2" fmla="*/ 684104 w 720109"/>
                                  <a:gd name="connsiteY2" fmla="*/ 0 h 360054"/>
                                  <a:gd name="connsiteX3" fmla="*/ 720109 w 720109"/>
                                  <a:gd name="connsiteY3" fmla="*/ 36005 h 360054"/>
                                  <a:gd name="connsiteX4" fmla="*/ 720109 w 720109"/>
                                  <a:gd name="connsiteY4" fmla="*/ 324049 h 360054"/>
                                  <a:gd name="connsiteX5" fmla="*/ 684104 w 720109"/>
                                  <a:gd name="connsiteY5" fmla="*/ 360054 h 360054"/>
                                  <a:gd name="connsiteX6" fmla="*/ 36005 w 720109"/>
                                  <a:gd name="connsiteY6" fmla="*/ 360054 h 360054"/>
                                  <a:gd name="connsiteX7" fmla="*/ 0 w 720109"/>
                                  <a:gd name="connsiteY7" fmla="*/ 324049 h 360054"/>
                                  <a:gd name="connsiteX8" fmla="*/ 0 w 720109"/>
                                  <a:gd name="connsiteY8" fmla="*/ 36005 h 3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0109" h="360054">
                                    <a:moveTo>
                                      <a:pt x="0" y="36005"/>
                                    </a:moveTo>
                                    <a:cubicBezTo>
                                      <a:pt x="0" y="16120"/>
                                      <a:pt x="16120" y="0"/>
                                      <a:pt x="36005" y="0"/>
                                    </a:cubicBezTo>
                                    <a:lnTo>
                                      <a:pt x="684104" y="0"/>
                                    </a:lnTo>
                                    <a:cubicBezTo>
                                      <a:pt x="703989" y="0"/>
                                      <a:pt x="720109" y="16120"/>
                                      <a:pt x="720109" y="36005"/>
                                    </a:cubicBezTo>
                                    <a:lnTo>
                                      <a:pt x="720109" y="324049"/>
                                    </a:lnTo>
                                    <a:cubicBezTo>
                                      <a:pt x="720109" y="343934"/>
                                      <a:pt x="703989" y="360054"/>
                                      <a:pt x="684104" y="360054"/>
                                    </a:cubicBezTo>
                                    <a:lnTo>
                                      <a:pt x="36005" y="360054"/>
                                    </a:lnTo>
                                    <a:cubicBezTo>
                                      <a:pt x="16120" y="360054"/>
                                      <a:pt x="0" y="343934"/>
                                      <a:pt x="0" y="324049"/>
                                    </a:cubicBezTo>
                                    <a:lnTo>
                                      <a:pt x="0" y="36005"/>
                                    </a:lnTo>
                                    <a:close/>
                                  </a:path>
                                </a:pathLst>
                              </a:custGeom>
                              <a:solidFill>
                                <a:schemeClr val="accent6"/>
                              </a:solidFill>
                              <a:ln>
                                <a:solidFill>
                                  <a:srgbClr val="FF0000"/>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367E2370"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Desk B</w:t>
                                  </w:r>
                                </w:p>
                              </w:txbxContent>
                            </wps:txbx>
                            <wps:bodyPr spcFirstLastPara="0" vert="horz" wrap="square" lIns="17531" tIns="17531" rIns="17531" bIns="17531" numCol="1" spcCol="1270" anchor="ctr" anchorCtr="0">
                              <a:noAutofit/>
                            </wps:bodyPr>
                          </wps:wsp>
                          <wps:wsp>
                            <wps:cNvPr id="69" name="Freeform 69"/>
                            <wps:cNvSpPr/>
                            <wps:spPr>
                              <a:xfrm rot="21600000">
                                <a:off x="762146" y="1298628"/>
                                <a:ext cx="288043" cy="31070"/>
                              </a:xfrm>
                              <a:custGeom>
                                <a:avLst/>
                                <a:gdLst>
                                  <a:gd name="connsiteX0" fmla="*/ 0 w 288043"/>
                                  <a:gd name="connsiteY0" fmla="*/ 15534 h 31069"/>
                                  <a:gd name="connsiteX1" fmla="*/ 288043 w 288043"/>
                                  <a:gd name="connsiteY1" fmla="*/ 15534 h 31069"/>
                                </a:gdLst>
                                <a:ahLst/>
                                <a:cxnLst>
                                  <a:cxn ang="0">
                                    <a:pos x="connsiteX0" y="connsiteY0"/>
                                  </a:cxn>
                                  <a:cxn ang="0">
                                    <a:pos x="connsiteX1" y="connsiteY1"/>
                                  </a:cxn>
                                </a:cxnLst>
                                <a:rect l="l" t="t" r="r" b="b"/>
                                <a:pathLst>
                                  <a:path w="288043" h="31069">
                                    <a:moveTo>
                                      <a:pt x="288043" y="15535"/>
                                    </a:moveTo>
                                    <a:lnTo>
                                      <a:pt x="0" y="15535"/>
                                    </a:lnTo>
                                  </a:path>
                                </a:pathLst>
                              </a:custGeom>
                              <a:noFill/>
                            </wps:spPr>
                            <wps:style>
                              <a:lnRef idx="2">
                                <a:schemeClr val="accent2">
                                  <a:hueOff val="0"/>
                                  <a:satOff val="0"/>
                                  <a:lumOff val="0"/>
                                  <a:alphaOff val="0"/>
                                </a:schemeClr>
                              </a:lnRef>
                              <a:fillRef idx="0">
                                <a:scrgbClr r="0" g="0" b="0"/>
                              </a:fillRef>
                              <a:effectRef idx="0">
                                <a:schemeClr val="accent6">
                                  <a:tint val="50000"/>
                                  <a:hueOff val="0"/>
                                  <a:satOff val="0"/>
                                  <a:lumOff val="0"/>
                                  <a:alphaOff val="0"/>
                                </a:schemeClr>
                              </a:effectRef>
                              <a:fontRef idx="minor">
                                <a:schemeClr val="tx1">
                                  <a:hueOff val="0"/>
                                  <a:satOff val="0"/>
                                  <a:lumOff val="0"/>
                                  <a:alphaOff val="0"/>
                                </a:schemeClr>
                              </a:fontRef>
                            </wps:style>
                            <wps:bodyPr spcFirstLastPara="0" vert="horz" wrap="square" lIns="149521" tIns="8335" rIns="149520" bIns="8333" numCol="1" spcCol="1270" anchor="ctr" anchorCtr="0">
                              <a:noAutofit/>
                            </wps:bodyPr>
                          </wps:wsp>
                          <wps:wsp>
                            <wps:cNvPr id="70" name="Freeform 70"/>
                            <wps:cNvSpPr/>
                            <wps:spPr>
                              <a:xfrm>
                                <a:off x="42037" y="1134136"/>
                                <a:ext cx="720109" cy="360054"/>
                              </a:xfrm>
                              <a:custGeom>
                                <a:avLst/>
                                <a:gdLst>
                                  <a:gd name="connsiteX0" fmla="*/ 0 w 720109"/>
                                  <a:gd name="connsiteY0" fmla="*/ 36005 h 360054"/>
                                  <a:gd name="connsiteX1" fmla="*/ 36005 w 720109"/>
                                  <a:gd name="connsiteY1" fmla="*/ 0 h 360054"/>
                                  <a:gd name="connsiteX2" fmla="*/ 684104 w 720109"/>
                                  <a:gd name="connsiteY2" fmla="*/ 0 h 360054"/>
                                  <a:gd name="connsiteX3" fmla="*/ 720109 w 720109"/>
                                  <a:gd name="connsiteY3" fmla="*/ 36005 h 360054"/>
                                  <a:gd name="connsiteX4" fmla="*/ 720109 w 720109"/>
                                  <a:gd name="connsiteY4" fmla="*/ 324049 h 360054"/>
                                  <a:gd name="connsiteX5" fmla="*/ 684104 w 720109"/>
                                  <a:gd name="connsiteY5" fmla="*/ 360054 h 360054"/>
                                  <a:gd name="connsiteX6" fmla="*/ 36005 w 720109"/>
                                  <a:gd name="connsiteY6" fmla="*/ 360054 h 360054"/>
                                  <a:gd name="connsiteX7" fmla="*/ 0 w 720109"/>
                                  <a:gd name="connsiteY7" fmla="*/ 324049 h 360054"/>
                                  <a:gd name="connsiteX8" fmla="*/ 0 w 720109"/>
                                  <a:gd name="connsiteY8" fmla="*/ 36005 h 3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0109" h="360054">
                                    <a:moveTo>
                                      <a:pt x="0" y="36005"/>
                                    </a:moveTo>
                                    <a:cubicBezTo>
                                      <a:pt x="0" y="16120"/>
                                      <a:pt x="16120" y="0"/>
                                      <a:pt x="36005" y="0"/>
                                    </a:cubicBezTo>
                                    <a:lnTo>
                                      <a:pt x="684104" y="0"/>
                                    </a:lnTo>
                                    <a:cubicBezTo>
                                      <a:pt x="703989" y="0"/>
                                      <a:pt x="720109" y="16120"/>
                                      <a:pt x="720109" y="36005"/>
                                    </a:cubicBezTo>
                                    <a:lnTo>
                                      <a:pt x="720109" y="324049"/>
                                    </a:lnTo>
                                    <a:cubicBezTo>
                                      <a:pt x="720109" y="343934"/>
                                      <a:pt x="703989" y="360054"/>
                                      <a:pt x="684104" y="360054"/>
                                    </a:cubicBezTo>
                                    <a:lnTo>
                                      <a:pt x="36005" y="360054"/>
                                    </a:lnTo>
                                    <a:cubicBezTo>
                                      <a:pt x="16120" y="360054"/>
                                      <a:pt x="0" y="343934"/>
                                      <a:pt x="0" y="324049"/>
                                    </a:cubicBezTo>
                                    <a:lnTo>
                                      <a:pt x="0" y="36005"/>
                                    </a:lnTo>
                                    <a:close/>
                                  </a:path>
                                </a:pathLst>
                              </a:custGeom>
                            </wps:spPr>
                            <wps:style>
                              <a:lnRef idx="2">
                                <a:schemeClr val="lt1">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txbx>
                              <w:txbxContent>
                                <w:p w14:paraId="5E4D7EAF"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0"/>
                                      <w:szCs w:val="20"/>
                                    </w:rPr>
                                    <w:t>Parent LEI</w:t>
                                  </w:r>
                                </w:p>
                              </w:txbxContent>
                            </wps:txbx>
                            <wps:bodyPr spcFirstLastPara="0" vert="horz" wrap="square" lIns="17531" tIns="17531" rIns="17531" bIns="17531" numCol="1" spcCol="1270" anchor="ctr" anchorCtr="0">
                              <a:noAutofit/>
                            </wps:bodyPr>
                          </wps:wsp>
                          <wps:wsp>
                            <wps:cNvPr id="71" name="Freeform 71"/>
                            <wps:cNvSpPr/>
                            <wps:spPr>
                              <a:xfrm rot="18289469">
                                <a:off x="1662123" y="1505660"/>
                                <a:ext cx="504398" cy="31070"/>
                              </a:xfrm>
                              <a:custGeom>
                                <a:avLst/>
                                <a:gdLst>
                                  <a:gd name="connsiteX0" fmla="*/ 0 w 504398"/>
                                  <a:gd name="connsiteY0" fmla="*/ 15534 h 31069"/>
                                  <a:gd name="connsiteX1" fmla="*/ 504398 w 504398"/>
                                  <a:gd name="connsiteY1" fmla="*/ 15534 h 31069"/>
                                </a:gdLst>
                                <a:ahLst/>
                                <a:cxnLst>
                                  <a:cxn ang="0">
                                    <a:pos x="connsiteX0" y="connsiteY0"/>
                                  </a:cxn>
                                  <a:cxn ang="0">
                                    <a:pos x="connsiteX1" y="connsiteY1"/>
                                  </a:cxn>
                                </a:cxnLst>
                                <a:rect l="l" t="t" r="r" b="b"/>
                                <a:pathLst>
                                  <a:path w="504398" h="31069">
                                    <a:moveTo>
                                      <a:pt x="504398" y="15535"/>
                                    </a:moveTo>
                                    <a:lnTo>
                                      <a:pt x="0" y="15535"/>
                                    </a:lnTo>
                                  </a:path>
                                </a:pathLst>
                              </a:custGeom>
                              <a:noFill/>
                              <a:ln>
                                <a:noFill/>
                                <a:prstDash val="dash"/>
                              </a:ln>
                            </wps:spPr>
                            <wps:style>
                              <a:lnRef idx="2">
                                <a:scrgbClr r="0" g="0" b="0"/>
                              </a:lnRef>
                              <a:fillRef idx="0">
                                <a:scrgbClr r="0" g="0" b="0"/>
                              </a:fillRef>
                              <a:effectRef idx="0">
                                <a:schemeClr val="accent6">
                                  <a:tint val="70000"/>
                                  <a:hueOff val="0"/>
                                  <a:satOff val="0"/>
                                  <a:lumOff val="0"/>
                                  <a:alphaOff val="0"/>
                                </a:schemeClr>
                              </a:effectRef>
                              <a:fontRef idx="minor">
                                <a:schemeClr val="tx1">
                                  <a:hueOff val="0"/>
                                  <a:satOff val="0"/>
                                  <a:lumOff val="0"/>
                                  <a:alphaOff val="0"/>
                                </a:schemeClr>
                              </a:fontRef>
                            </wps:style>
                            <wps:bodyPr spcFirstLastPara="0" vert="horz" wrap="square" lIns="252289" tIns="2924" rIns="252289" bIns="2926" numCol="1" spcCol="1270" anchor="ctr" anchorCtr="0">
                              <a:noAutofit/>
                            </wps:bodyPr>
                          </wps:wsp>
                          <wps:wsp>
                            <wps:cNvPr id="72" name="Freeform 72"/>
                            <wps:cNvSpPr/>
                            <wps:spPr>
                              <a:xfrm>
                                <a:off x="1050190" y="1548199"/>
                                <a:ext cx="720109" cy="360054"/>
                              </a:xfrm>
                              <a:custGeom>
                                <a:avLst/>
                                <a:gdLst>
                                  <a:gd name="connsiteX0" fmla="*/ 0 w 720109"/>
                                  <a:gd name="connsiteY0" fmla="*/ 36005 h 360054"/>
                                  <a:gd name="connsiteX1" fmla="*/ 36005 w 720109"/>
                                  <a:gd name="connsiteY1" fmla="*/ 0 h 360054"/>
                                  <a:gd name="connsiteX2" fmla="*/ 684104 w 720109"/>
                                  <a:gd name="connsiteY2" fmla="*/ 0 h 360054"/>
                                  <a:gd name="connsiteX3" fmla="*/ 720109 w 720109"/>
                                  <a:gd name="connsiteY3" fmla="*/ 36005 h 360054"/>
                                  <a:gd name="connsiteX4" fmla="*/ 720109 w 720109"/>
                                  <a:gd name="connsiteY4" fmla="*/ 324049 h 360054"/>
                                  <a:gd name="connsiteX5" fmla="*/ 684104 w 720109"/>
                                  <a:gd name="connsiteY5" fmla="*/ 360054 h 360054"/>
                                  <a:gd name="connsiteX6" fmla="*/ 36005 w 720109"/>
                                  <a:gd name="connsiteY6" fmla="*/ 360054 h 360054"/>
                                  <a:gd name="connsiteX7" fmla="*/ 0 w 720109"/>
                                  <a:gd name="connsiteY7" fmla="*/ 324049 h 360054"/>
                                  <a:gd name="connsiteX8" fmla="*/ 0 w 720109"/>
                                  <a:gd name="connsiteY8" fmla="*/ 36005 h 360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20109" h="360054">
                                    <a:moveTo>
                                      <a:pt x="0" y="36005"/>
                                    </a:moveTo>
                                    <a:cubicBezTo>
                                      <a:pt x="0" y="16120"/>
                                      <a:pt x="16120" y="0"/>
                                      <a:pt x="36005" y="0"/>
                                    </a:cubicBezTo>
                                    <a:lnTo>
                                      <a:pt x="684104" y="0"/>
                                    </a:lnTo>
                                    <a:cubicBezTo>
                                      <a:pt x="703989" y="0"/>
                                      <a:pt x="720109" y="16120"/>
                                      <a:pt x="720109" y="36005"/>
                                    </a:cubicBezTo>
                                    <a:lnTo>
                                      <a:pt x="720109" y="324049"/>
                                    </a:lnTo>
                                    <a:cubicBezTo>
                                      <a:pt x="720109" y="343934"/>
                                      <a:pt x="703989" y="360054"/>
                                      <a:pt x="684104" y="360054"/>
                                    </a:cubicBezTo>
                                    <a:lnTo>
                                      <a:pt x="36005" y="360054"/>
                                    </a:lnTo>
                                    <a:cubicBezTo>
                                      <a:pt x="16120" y="360054"/>
                                      <a:pt x="0" y="343934"/>
                                      <a:pt x="0" y="324049"/>
                                    </a:cubicBezTo>
                                    <a:lnTo>
                                      <a:pt x="0" y="36005"/>
                                    </a:lnTo>
                                    <a:close/>
                                  </a:path>
                                </a:pathLst>
                              </a:custGeom>
                              <a:solidFill>
                                <a:schemeClr val="accent6"/>
                              </a:solidFill>
                              <a:ln>
                                <a:solidFill>
                                  <a:srgbClr val="FF0000"/>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084945D2"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Desk C</w:t>
                                  </w:r>
                                </w:p>
                              </w:txbxContent>
                            </wps:txbx>
                            <wps:bodyPr spcFirstLastPara="0" vert="horz" wrap="square" lIns="17531" tIns="17531" rIns="17531" bIns="17531" numCol="1" spcCol="1270" anchor="ctr" anchorCtr="0">
                              <a:noAutofit/>
                            </wps:bodyPr>
                          </wps:wsp>
                        </wpg:grpSp>
                        <wps:wsp>
                          <wps:cNvPr id="81" name="Straight Arrow Connector 81"/>
                          <wps:cNvCnPr/>
                          <wps:spPr>
                            <a:xfrm flipV="1">
                              <a:off x="1333500" y="1060926"/>
                              <a:ext cx="333375" cy="13494"/>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83" name="Elbow Connector 83"/>
                        <wps:cNvCnPr/>
                        <wps:spPr>
                          <a:xfrm>
                            <a:off x="1428750" y="723900"/>
                            <a:ext cx="225425" cy="340360"/>
                          </a:xfrm>
                          <a:prstGeom prst="bentConnector3">
                            <a:avLst>
                              <a:gd name="adj1" fmla="val 37970"/>
                            </a:avLst>
                          </a:prstGeom>
                          <a:ln w="19050">
                            <a:solidFill>
                              <a:srgbClr val="0070C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84" name="Elbow Connector 84"/>
                        <wps:cNvCnPr/>
                        <wps:spPr>
                          <a:xfrm flipV="1">
                            <a:off x="1428750" y="1057275"/>
                            <a:ext cx="225425" cy="340360"/>
                          </a:xfrm>
                          <a:prstGeom prst="bentConnector3">
                            <a:avLst>
                              <a:gd name="adj1" fmla="val 37970"/>
                            </a:avLst>
                          </a:prstGeom>
                          <a:ln w="19050">
                            <a:solidFill>
                              <a:srgbClr val="0070C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85F8B0" id="Group 85" o:spid="_x0000_s1044" style="position:absolute;margin-left:6.75pt;margin-top:51.7pt;width:241.4pt;height:144.75pt;z-index:251659264" coordsize="30657,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">
                <v:group id="Group 82" o:spid="_x0000_s1045" style="position:absolute;width:30657;height:18383" coordsize="30657,1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58" o:spid="_x0000_s1046" style="position:absolute;width:30657;height:18383" coordsize="38586,2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9" o:spid="_x0000_s1047" style="position:absolute;width:18423;height:23040;visibility:visible;mso-wrap-style:square;v-text-anchor:top" coordsize="1842310,2085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" adj="-11796480,,5400" path="m,184231c,82483,82483,,184231,l1658079,v101748,,184231,82483,184231,184231l1842310,1901744v,101748,-82483,184231,-184231,184231l184231,2085975c82483,2085975,,2003492,,1901744l,184231xe" fillcolor="#bdd6ee [1304]" stroked="f">
                      <v:stroke joinstyle="miter"/>
                      <v:formulas/>
                      <v:path arrowok="t" o:connecttype="custom" o:connectlocs="0,203491;184231,0;1658079,0;1842310,203491;1842310,2100552;1658079,2304043;184231,2304043;0,2100552;0,203491" o:connectangles="0,0,0,0,0,0,0,0,0" textboxrect="0,0,1842310,2085975"/>
                      <v:textbox inset="6.16pt,6.16pt,6.16pt,42.73375mm">
                        <w:txbxContent>
                          <w:p w14:paraId="24E5C8F7" w14:textId="77777777" w:rsidR="009D5DCD" w:rsidRDefault="009D5DCD" w:rsidP="00D76372">
                            <w:pPr>
                              <w:pStyle w:val="NormalWeb"/>
                              <w:spacing w:before="0" w:beforeAutospacing="0" w:after="92" w:afterAutospacing="0"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Client</w:t>
                            </w:r>
                          </w:p>
                        </w:txbxContent>
                      </v:textbox>
                    </v:shape>
                    <v:shape id="Freeform 77" o:spid="_x0000_s1048" style="position:absolute;left:6550;top:15224;width:11432;height:4236;visibility:visible;mso-wrap-style:square;v-text-anchor:top" coordsize="720109,360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" adj="-11796480,,5400" path="m,36005c,16120,16120,,36005,l684104,v19885,,36005,16120,36005,36005l720109,324049v,19885,-16120,36005,-36005,36005l36005,360054c16120,360054,,343934,,324049l,36005xe" fillcolor="#8eaadb [1940]" strokecolor="white [3201]" strokeweight="1pt">
                      <v:stroke joinstyle="miter"/>
                      <v:formulas/>
                      <v:path arrowok="t" o:connecttype="custom" o:connectlocs="0,42353;57158,0;1086019,0;1143177,42353;1143177,381180;1086019,423533;57158,423533;0,381180;0,42353" o:connectangles="0,0,0,0,0,0,0,0,0" textboxrect="0,0,720109,360054"/>
                      <v:textbox inset=".48697mm,.48697mm,.48697mm,.48697mm">
                        <w:txbxContent>
                          <w:p w14:paraId="332F3C9E" w14:textId="77777777" w:rsidR="009D5DCD" w:rsidRDefault="009D5DCD" w:rsidP="00D76372">
                            <w:pPr>
                              <w:pStyle w:val="NormalWeb"/>
                              <w:spacing w:before="0" w:beforeAutospacing="0" w:after="0" w:afterAutospacing="0"/>
                            </w:pPr>
                            <w:r>
                              <w:rPr>
                                <w:rFonts w:asciiTheme="minorHAnsi" w:hAnsi="Calibri" w:cstheme="minorBidi"/>
                                <w:color w:val="FFFFFF" w:themeColor="light1"/>
                                <w:kern w:val="24"/>
                                <w:sz w:val="22"/>
                                <w:szCs w:val="22"/>
                              </w:rPr>
                              <w:t>LEI 3</w:t>
                            </w:r>
                          </w:p>
                        </w:txbxContent>
                      </v:textbox>
                    </v:shape>
                    <v:shape id="Freeform 76" o:spid="_x0000_s1049" style="position:absolute;left:6670;top:10801;width:11432;height:4235;visibility:visible;mso-wrap-style:square;v-text-anchor:top" coordsize="720109,360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" adj="-11796480,,5400" path="m,36005c,16120,16120,,36005,l684104,v19885,,36005,16120,36005,36005l720109,324049v,19885,-16120,36005,-36005,36005l36005,360054c16120,360054,,343934,,324049l,36005xe" fillcolor="#8eaadb [1940]" strokecolor="white [3201]" strokeweight="1pt">
                      <v:stroke joinstyle="miter"/>
                      <v:formulas/>
                      <v:path arrowok="t" o:connecttype="custom" o:connectlocs="0,42353;57158,0;1086019,0;1143177,42353;1143177,381180;1086019,423533;57158,423533;0,381180;0,42353" o:connectangles="0,0,0,0,0,0,0,0,0" textboxrect="0,0,720109,360054"/>
                      <v:textbox inset=".48697mm,.48697mm,.48697mm,.48697mm">
                        <w:txbxContent>
                          <w:p w14:paraId="327D0E3C" w14:textId="77777777" w:rsidR="009D5DCD" w:rsidRDefault="009D5DCD" w:rsidP="00D76372">
                            <w:pPr>
                              <w:pStyle w:val="NormalWeb"/>
                              <w:spacing w:before="0" w:beforeAutospacing="0" w:after="0" w:afterAutospacing="0"/>
                            </w:pPr>
                            <w:r>
                              <w:rPr>
                                <w:rFonts w:asciiTheme="minorHAnsi" w:hAnsi="Calibri" w:cstheme="minorBidi"/>
                                <w:color w:val="FFFFFF" w:themeColor="light1"/>
                                <w:kern w:val="24"/>
                                <w:sz w:val="22"/>
                                <w:szCs w:val="22"/>
                              </w:rPr>
                              <w:t>LEI 2</w:t>
                            </w:r>
                          </w:p>
                        </w:txbxContent>
                      </v:textbox>
                    </v:shape>
                    <v:shape id="Freeform 75" o:spid="_x0000_s1050" style="position:absolute;left:6670;top:6565;width:11432;height:4236;visibility:visible;mso-wrap-style:square;v-text-anchor:top" coordsize="720109,360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" adj="-11796480,,5400" path="m,36005c,16120,16120,,36005,l684104,v19885,,36005,16120,36005,36005l720109,324049v,19885,-16120,36005,-36005,36005l36005,360054c16120,360054,,343934,,324049l,36005xe" fillcolor="#8eaadb [1940]" strokecolor="white [3201]" strokeweight="1pt">
                      <v:stroke joinstyle="miter"/>
                      <v:formulas/>
                      <v:path arrowok="t" o:connecttype="custom" o:connectlocs="0,42353;57158,0;1086019,0;1143177,42353;1143177,381180;1086019,423533;57158,423533;0,381180;0,42353" o:connectangles="0,0,0,0,0,0,0,0,0" textboxrect="0,0,720109,360054"/>
                      <v:textbox inset=".48697mm,.48697mm,.48697mm,.48697mm">
                        <w:txbxContent>
                          <w:p w14:paraId="19A6D656" w14:textId="77777777" w:rsidR="009D5DCD" w:rsidRDefault="009D5DCD" w:rsidP="00D76372">
                            <w:pPr>
                              <w:pStyle w:val="NormalWeb"/>
                              <w:spacing w:before="0" w:beforeAutospacing="0" w:after="0" w:afterAutospacing="0"/>
                            </w:pPr>
                            <w:r>
                              <w:rPr>
                                <w:rFonts w:asciiTheme="minorHAnsi" w:hAnsi="Calibri" w:cstheme="minorBidi"/>
                                <w:color w:val="FFFFFF" w:themeColor="light1"/>
                                <w:kern w:val="24"/>
                                <w:sz w:val="22"/>
                                <w:szCs w:val="22"/>
                              </w:rPr>
                              <w:t>LEI 1</w:t>
                            </w:r>
                          </w:p>
                        </w:txbxContent>
                      </v:textbox>
                    </v:shape>
                    <v:shape id="Freeform 60" o:spid="_x0000_s1051" style="position:absolute;left:19863;width:8641;height:22801;visibility:visible;mso-wrap-style:square;v-text-anchor:top" coordsize="864131,2085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" adj="-11796480,,5400" path="m,86413c,38688,38688,,86413,l777718,v47725,,86413,38688,86413,86413l864131,1999562v,47725,-38688,86413,-86413,86413l86413,2085975c38688,2085975,,2047287,,1999562l,86413xe" fillcolor="#bdd6ee [1304]" stroked="f">
                      <v:stroke joinstyle="miter"/>
                      <v:formulas/>
                      <v:path arrowok="t" o:connecttype="custom" o:connectlocs="0,94458;86413,0;777717,0;864130,94458;864130,2185709;777717,2280167;86413,2280167;0,2185709;0,94458" o:connectangles="0,0,0,0,0,0,0,0,0" textboxrect="0,0,864131,2085975"/>
                      <v:textbox inset="6.16pt,6.16pt,6.16pt,42.73375mm">
                        <w:txbxContent>
                          <w:p w14:paraId="3DB91138" w14:textId="77777777" w:rsidR="009D5DCD" w:rsidRDefault="009D5DCD" w:rsidP="00D76372">
                            <w:pPr>
                              <w:pStyle w:val="NormalWeb"/>
                              <w:spacing w:before="0" w:beforeAutospacing="0" w:after="0" w:afterAutospacing="0"/>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Broker</w:t>
                            </w:r>
                          </w:p>
                        </w:txbxContent>
                      </v:textbox>
                    </v:shape>
                    <v:shape id="Freeform 61" o:spid="_x0000_s1052" style="position:absolute;left:29944;width:8642;height:22801;visibility:visible;mso-wrap-style:square;v-text-anchor:top" coordsize="864131,2085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" adj="-11796480,,5400" path="m,86413c,38688,38688,,86413,l777718,v47725,,86413,38688,86413,86413l864131,1999562v,47725,-38688,86413,-86413,86413l86413,2085975c38688,2085975,,2047287,,1999562l,86413xe" fillcolor="#bdd6ee [1304]" stroked="f">
                      <v:stroke joinstyle="miter"/>
                      <v:formulas/>
                      <v:path arrowok="t" o:connecttype="custom" o:connectlocs="0,94458;86413,0;777717,0;864130,94458;864130,2185709;777717,2280167;86413,2280167;0,2185709;0,94458" o:connectangles="0,0,0,0,0,0,0,0,0" textboxrect="0,0,864131,2085975"/>
                      <v:textbox inset="6.16pt,6.16pt,6.16pt,42.73375mm">
                        <w:txbxContent>
                          <w:p w14:paraId="618CC837" w14:textId="77777777" w:rsidR="009D5DCD" w:rsidRDefault="009D5DCD" w:rsidP="00D76372">
                            <w:pPr>
                              <w:pStyle w:val="NormalWeb"/>
                              <w:spacing w:before="0" w:beforeAutospacing="0" w:after="92" w:afterAutospacing="0" w:line="216" w:lineRule="auto"/>
                              <w:jc w:val="center"/>
                            </w:pPr>
                            <w:r>
                              <w:rPr>
                                <w:rFonts w:asciiTheme="minorHAnsi" w:hAnsi="Calibri" w:cstheme="minorBidi"/>
                                <w:color w:val="000000" w:themeColor="dark1"/>
                                <w:kern w:val="24"/>
                                <w:sz w:val="22"/>
                                <w:szCs w:val="22"/>
                                <w14:textFill>
                                  <w14:solidFill>
                                    <w14:schemeClr w14:val="dk1">
                                      <w14:satOff w14:val="0"/>
                                      <w14:lumOff w14:val="0"/>
                                    </w14:schemeClr>
                                  </w14:solidFill>
                                </w14:textFill>
                              </w:rPr>
                              <w:t>Market</w:t>
                            </w:r>
                          </w:p>
                        </w:txbxContent>
                      </v:textbox>
                    </v:shape>
                    <v:shape id="Freeform 62" o:spid="_x0000_s1053" style="position:absolute;left:30664;top:11341;width:7202;height:3600;visibility:visible;mso-wrap-style:square;v-text-anchor:middle" coordsize="720109,360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" adj="-11796480,,5400" path="m,36005c,16120,16120,,36005,l684104,v19885,,36005,16120,36005,36005l720109,324049v,19885,-16120,36005,-36005,36005l36005,360054c16120,360054,,343934,,324049l,36005xe" fillcolor="#ffc000 [3207]" strokecolor="white [3201]" strokeweight="1pt">
                      <v:stroke joinstyle="miter"/>
                      <v:formulas/>
                      <v:path arrowok="t" o:connecttype="custom" o:connectlocs="0,36005;36005,0;684104,0;720109,36005;720109,324049;684104,360054;36005,360054;0,324049;0,36005" o:connectangles="0,0,0,0,0,0,0,0,0" textboxrect="0,0,720109,360054"/>
                      <v:textbox inset=".48697mm,.48697mm,.48697mm,.48697mm">
                        <w:txbxContent>
                          <w:p w14:paraId="56DD3A01"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RM/MTF</w:t>
                            </w:r>
                          </w:p>
                        </w:txbxContent>
                      </v:textbox>
                    </v:shape>
                    <v:shape id="Freeform 63" o:spid="_x0000_s1054" style="position:absolute;left:27784;top:12986;width:2880;height:310;visibility:visible;mso-wrap-style:square;v-text-anchor:middle" coordsize="288043,3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" path="m288043,15535l,15535e" filled="f" strokecolor="#a5a5a5 [3206]" strokeweight="1.5pt">
                      <v:stroke joinstyle="miter"/>
                      <v:path arrowok="t" o:connecttype="custom" o:connectlocs="0,15534;288043,15534" o:connectangles="0,0"/>
                    </v:shape>
                    <v:shape id="Freeform 64" o:spid="_x0000_s1055" style="position:absolute;left:20583;top:11341;width:7201;height:3600;visibility:visible;mso-wrap-style:square;v-text-anchor:middle" coordsize="720109,360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" adj="-11796480,,5400" path="m,36005c,16120,16120,,36005,l684104,v19885,,36005,16120,36005,36005l720109,324049v,19885,-16120,36005,-36005,36005l36005,360054c16120,360054,,343934,,324049l,36005xe" fillcolor="#4472c4 [3204]" strokecolor="white [3201]" strokeweight="1pt">
                      <v:stroke joinstyle="miter"/>
                      <v:formulas/>
                      <v:path arrowok="t" o:connecttype="custom" o:connectlocs="0,36005;36005,0;684104,0;720109,36005;720109,324049;684104,360054;36005,360054;0,324049;0,36005" o:connectangles="0,0,0,0,0,0,0,0,0" textboxrect="0,0,720109,360054"/>
                      <v:textbox inset=".48697mm,.48697mm,.48697mm,.48697mm">
                        <w:txbxContent>
                          <w:p w14:paraId="2E237A98" w14:textId="01E991F1"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EU Entity</w:t>
                            </w:r>
                          </w:p>
                        </w:txbxContent>
                      </v:textbox>
                    </v:shape>
                    <v:shape id="Freeform 65" o:spid="_x0000_s1056" style="position:absolute;left:16621;top:10915;width:5044;height:311;rotation:3615983fd;visibility:visible;mso-wrap-style:square;v-text-anchor:middle" coordsize="504398,3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" path="m504398,15535l,15535e" filled="f" stroked="f" strokeweight="1pt">
                      <v:stroke dashstyle="dash" joinstyle="miter"/>
                      <v:path arrowok="t" o:connecttype="custom" o:connectlocs="0,15534;504398,15534" o:connectangles="0,0"/>
                    </v:shape>
                    <v:shape id="Freeform 66" o:spid="_x0000_s1057" style="position:absolute;left:10501;top:7200;width:7201;height:3601;visibility:visible;mso-wrap-style:square;v-text-anchor:middle" coordsize="720109,360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" adj="-11796480,,5400" path="m,36005c,16120,16120,,36005,l684104,v19885,,36005,16120,36005,36005l720109,324049v,19885,-16120,36005,-36005,36005l36005,360054c16120,360054,,343934,,324049l,36005xe" fillcolor="#70ad47 [3209]" strokecolor="red" strokeweight="1pt">
                      <v:stroke joinstyle="miter"/>
                      <v:formulas/>
                      <v:path arrowok="t" o:connecttype="custom" o:connectlocs="0,36005;36005,0;684104,0;720109,36005;720109,324049;684104,360054;36005,360054;0,324049;0,36005" o:connectangles="0,0,0,0,0,0,0,0,0" textboxrect="0,0,720109,360054"/>
                      <v:textbox inset=".48697mm,.48697mm,.48697mm,.48697mm">
                        <w:txbxContent>
                          <w:p w14:paraId="2EBFC932"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Desk A</w:t>
                            </w:r>
                          </w:p>
                        </w:txbxContent>
                      </v:textbox>
                    </v:shape>
                    <v:shape id="Freeform 68" o:spid="_x0000_s1058" style="position:absolute;left:10501;top:11341;width:7201;height:3600;visibility:visible;mso-wrap-style:square;v-text-anchor:middle" coordsize="720109,360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" adj="-11796480,,5400" path="m,36005c,16120,16120,,36005,l684104,v19885,,36005,16120,36005,36005l720109,324049v,19885,-16120,36005,-36005,36005l36005,360054c16120,360054,,343934,,324049l,36005xe" fillcolor="#70ad47 [3209]" strokecolor="red" strokeweight="1pt">
                      <v:stroke joinstyle="miter"/>
                      <v:formulas/>
                      <v:path arrowok="t" o:connecttype="custom" o:connectlocs="0,36005;36005,0;684104,0;720109,36005;720109,324049;684104,360054;36005,360054;0,324049;0,36005" o:connectangles="0,0,0,0,0,0,0,0,0" textboxrect="0,0,720109,360054"/>
                      <v:textbox inset=".48697mm,.48697mm,.48697mm,.48697mm">
                        <w:txbxContent>
                          <w:p w14:paraId="367E2370"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Desk B</w:t>
                            </w:r>
                          </w:p>
                        </w:txbxContent>
                      </v:textbox>
                    </v:shape>
                    <v:shape id="Freeform 69" o:spid="_x0000_s1059" style="position:absolute;left:7621;top:12986;width:2880;height:310;visibility:visible;mso-wrap-style:square;v-text-anchor:middle" coordsize="288043,3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" path="m288043,15535l,15535e" filled="f" strokecolor="#ed7d31 [3205]" strokeweight="1pt">
                      <v:stroke joinstyle="miter"/>
                      <v:path arrowok="t" o:connecttype="custom" o:connectlocs="0,15534;288043,15534" o:connectangles="0,0"/>
                    </v:shape>
                    <v:shape id="Freeform 70" o:spid="_x0000_s1060" style="position:absolute;left:420;top:11341;width:7201;height:3600;visibility:visible;mso-wrap-style:square;v-text-anchor:middle" coordsize="720109,360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" adj="-11796480,,5400" path="m,36005c,16120,16120,,36005,l684104,v19885,,36005,16120,36005,36005l720109,324049v,19885,-16120,36005,-36005,36005l36005,360054c16120,360054,,343934,,324049l,36005xe" fillcolor="#ed7d31 [3205]" strokecolor="white [3201]" strokeweight="1pt">
                      <v:stroke joinstyle="miter"/>
                      <v:formulas/>
                      <v:path arrowok="t" o:connecttype="custom" o:connectlocs="0,36005;36005,0;684104,0;720109,36005;720109,324049;684104,360054;36005,360054;0,324049;0,36005" o:connectangles="0,0,0,0,0,0,0,0,0" textboxrect="0,0,720109,360054"/>
                      <v:textbox inset=".48697mm,.48697mm,.48697mm,.48697mm">
                        <w:txbxContent>
                          <w:p w14:paraId="5E4D7EAF"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0"/>
                                <w:szCs w:val="20"/>
                              </w:rPr>
                              <w:t>Parent LEI</w:t>
                            </w:r>
                          </w:p>
                        </w:txbxContent>
                      </v:textbox>
                    </v:shape>
                    <v:shape id="Freeform 71" o:spid="_x0000_s1061" style="position:absolute;left:16621;top:15055;width:5044;height:311;rotation:-3615983fd;visibility:visible;mso-wrap-style:square;v-text-anchor:middle" coordsize="504398,3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" path="m504398,15535l,15535e" filled="f" stroked="f" strokeweight="1pt">
                      <v:stroke dashstyle="dash" joinstyle="miter"/>
                      <v:path arrowok="t" o:connecttype="custom" o:connectlocs="0,15534;504398,15534" o:connectangles="0,0"/>
                    </v:shape>
                    <v:shape id="Freeform 72" o:spid="_x0000_s1062" style="position:absolute;left:10501;top:15481;width:7201;height:3601;visibility:visible;mso-wrap-style:square;v-text-anchor:middle" coordsize="720109,360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" adj="-11796480,,5400" path="m,36005c,16120,16120,,36005,l684104,v19885,,36005,16120,36005,36005l720109,324049v,19885,-16120,36005,-36005,36005l36005,360054c16120,360054,,343934,,324049l,36005xe" fillcolor="#70ad47 [3209]" strokecolor="red" strokeweight="1pt">
                      <v:stroke joinstyle="miter"/>
                      <v:formulas/>
                      <v:path arrowok="t" o:connecttype="custom" o:connectlocs="0,36005;36005,0;684104,0;720109,36005;720109,324049;684104,360054;36005,360054;0,324049;0,36005" o:connectangles="0,0,0,0,0,0,0,0,0" textboxrect="0,0,720109,360054"/>
                      <v:textbox inset=".48697mm,.48697mm,.48697mm,.48697mm">
                        <w:txbxContent>
                          <w:p w14:paraId="084945D2" w14:textId="77777777" w:rsidR="009D5DCD" w:rsidRDefault="009D5DCD" w:rsidP="00D76372">
                            <w:pPr>
                              <w:pStyle w:val="NormalWeb"/>
                              <w:spacing w:before="0" w:beforeAutospacing="0" w:after="0" w:afterAutospacing="0"/>
                              <w:jc w:val="center"/>
                            </w:pPr>
                            <w:r>
                              <w:rPr>
                                <w:rFonts w:asciiTheme="minorHAnsi" w:hAnsi="Calibri" w:cstheme="minorBidi"/>
                                <w:color w:val="FFFFFF" w:themeColor="light1"/>
                                <w:kern w:val="24"/>
                                <w:sz w:val="22"/>
                                <w:szCs w:val="22"/>
                              </w:rPr>
                              <w:t>Desk C</w:t>
                            </w:r>
                          </w:p>
                        </w:txbxContent>
                      </v:textbox>
                    </v:shape>
                  </v:group>
                  <v:shapetype id="_x0000_t32" coordsize="21600,21600" o:spt="32" o:oned="t" path="m,l21600,21600e" filled="f">
                    <v:path arrowok="t" fillok="f" o:connecttype="none"/>
                    <o:lock v:ext="edit" shapetype="t"/>
                  </v:shapetype>
                  <v:shape id="Straight Arrow Connector 81" o:spid="_x0000_s1063" type="#_x0000_t32" style="position:absolute;left:13335;top:10609;width:3333;height: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" strokecolor="#0070c0" strokeweight="1.5pt">
                    <v:stroke endarrow="block" joinstyle="miter"/>
                  </v:shape>
                </v:group>
                <v:shape id="Elbow Connector 83" o:spid="_x0000_s1064" type="#_x0000_t34" style="position:absolute;left:14287;top:7239;width:2254;height:340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" adj="8202" strokecolor="#0070c0" strokeweight="1.5pt">
                  <v:stroke endarrow="block"/>
                </v:shape>
                <v:shape id="Elbow Connector 84" o:spid="_x0000_s1065" type="#_x0000_t34" style="position:absolute;left:14287;top:10572;width:2254;height:340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" adj="8202" strokecolor="#0070c0" strokeweight="1.5pt">
                  <v:stroke endarrow="block"/>
                </v:shape>
                <w10:wrap type="topAndBottom"/>
              </v:group>
            </w:pict>
          </mc:Fallback>
        </mc:AlternateContent>
      </w:r>
      <w:r w:rsidRPr="004A6E0F">
        <w:rPr>
          <w:rFonts w:ascii="Arial" w:hAnsi="Arial" w:cs="Arial"/>
        </w:rPr>
        <w:t>If the client(s) view their orders as coming from separate entities</w:t>
      </w:r>
      <w:r w:rsidR="000C2A66">
        <w:rPr>
          <w:rFonts w:ascii="Arial" w:hAnsi="Arial" w:cs="Arial"/>
        </w:rPr>
        <w:t>,</w:t>
      </w:r>
      <w:r w:rsidRPr="004A6E0F">
        <w:rPr>
          <w:rFonts w:ascii="Arial" w:hAnsi="Arial" w:cs="Arial"/>
        </w:rPr>
        <w:t xml:space="preserve"> </w:t>
      </w:r>
      <w:r w:rsidR="000C2A66">
        <w:rPr>
          <w:rFonts w:ascii="Arial" w:hAnsi="Arial" w:cs="Arial"/>
        </w:rPr>
        <w:t>then</w:t>
      </w:r>
      <w:r w:rsidRPr="004A6E0F">
        <w:rPr>
          <w:rFonts w:ascii="Arial" w:hAnsi="Arial" w:cs="Arial"/>
        </w:rPr>
        <w:t xml:space="preserve"> each of these entities will be the ‘Order Givers’</w:t>
      </w:r>
      <w:r w:rsidR="000C2A66">
        <w:rPr>
          <w:rFonts w:ascii="Arial" w:hAnsi="Arial" w:cs="Arial"/>
        </w:rPr>
        <w:t xml:space="preserve"> with separate LEIs</w:t>
      </w:r>
      <w:r w:rsidRPr="004A6E0F">
        <w:rPr>
          <w:rFonts w:ascii="Arial" w:hAnsi="Arial" w:cs="Arial"/>
        </w:rPr>
        <w:t xml:space="preserve">.  The broker will potentially need to treat these clients separately for the 6 items </w:t>
      </w:r>
      <w:r w:rsidR="000C2A66">
        <w:rPr>
          <w:rFonts w:ascii="Arial" w:hAnsi="Arial" w:cs="Arial"/>
        </w:rPr>
        <w:t xml:space="preserve">identified in Section </w:t>
      </w:r>
      <w:r w:rsidR="000C2A66">
        <w:rPr>
          <w:rFonts w:ascii="Arial" w:hAnsi="Arial" w:cs="Arial"/>
        </w:rPr>
        <w:fldChar w:fldCharType="begin"/>
      </w:r>
      <w:r w:rsidR="000C2A66">
        <w:rPr>
          <w:rFonts w:ascii="Arial" w:hAnsi="Arial" w:cs="Arial"/>
        </w:rPr>
        <w:instrText xml:space="preserve"> REF _Ref517944501 \r \h </w:instrText>
      </w:r>
      <w:r w:rsidR="000C2A66">
        <w:rPr>
          <w:rFonts w:ascii="Arial" w:hAnsi="Arial" w:cs="Arial"/>
        </w:rPr>
      </w:r>
      <w:r w:rsidR="000C2A66">
        <w:rPr>
          <w:rFonts w:ascii="Arial" w:hAnsi="Arial" w:cs="Arial"/>
        </w:rPr>
        <w:fldChar w:fldCharType="separate"/>
      </w:r>
      <w:r w:rsidR="000C2A66">
        <w:rPr>
          <w:rFonts w:ascii="Arial" w:hAnsi="Arial" w:cs="Arial"/>
        </w:rPr>
        <w:t>6.1.1</w:t>
      </w:r>
      <w:r w:rsidR="000C2A66">
        <w:rPr>
          <w:rFonts w:ascii="Arial" w:hAnsi="Arial" w:cs="Arial"/>
        </w:rPr>
        <w:fldChar w:fldCharType="end"/>
      </w:r>
      <w:r w:rsidRPr="004A6E0F">
        <w:rPr>
          <w:rFonts w:ascii="Arial" w:hAnsi="Arial" w:cs="Arial"/>
        </w:rPr>
        <w:t>.  They essentially view the relationships as below:</w:t>
      </w:r>
    </w:p>
    <w:p w14:paraId="3B766991" w14:textId="77777777" w:rsidR="00D76372" w:rsidRPr="004A6E0F" w:rsidRDefault="00D76372" w:rsidP="00D76372">
      <w:pPr>
        <w:rPr>
          <w:rFonts w:ascii="Arial" w:hAnsi="Arial" w:cs="Arial"/>
        </w:rPr>
      </w:pPr>
    </w:p>
    <w:p w14:paraId="48BCA2A9" w14:textId="77777777" w:rsidR="00D76372" w:rsidRPr="004A6E0F" w:rsidRDefault="00D76372" w:rsidP="00C12524">
      <w:pPr>
        <w:pStyle w:val="Heading5"/>
        <w:rPr>
          <w:rFonts w:ascii="Arial" w:hAnsi="Arial" w:cs="Arial"/>
        </w:rPr>
      </w:pPr>
      <w:r w:rsidRPr="004A6E0F">
        <w:rPr>
          <w:rFonts w:ascii="Arial" w:hAnsi="Arial" w:cs="Arial"/>
        </w:rPr>
        <w:t>Implementation effort</w:t>
      </w:r>
    </w:p>
    <w:p w14:paraId="07B91613" w14:textId="476FB11D" w:rsidR="00D76372" w:rsidRDefault="00D76372" w:rsidP="00D76372">
      <w:pPr>
        <w:rPr>
          <w:rFonts w:ascii="Arial" w:hAnsi="Arial" w:cs="Arial"/>
        </w:rPr>
      </w:pPr>
      <w:r w:rsidRPr="004A6E0F">
        <w:rPr>
          <w:rFonts w:ascii="Arial" w:hAnsi="Arial" w:cs="Arial"/>
        </w:rPr>
        <w:t xml:space="preserve">In this scenario the broker needs to be able to identify the different </w:t>
      </w:r>
      <w:r w:rsidR="000C2A66">
        <w:rPr>
          <w:rFonts w:ascii="Arial" w:hAnsi="Arial" w:cs="Arial"/>
        </w:rPr>
        <w:t xml:space="preserve">orders </w:t>
      </w:r>
      <w:r w:rsidRPr="004A6E0F">
        <w:rPr>
          <w:rFonts w:ascii="Arial" w:hAnsi="Arial" w:cs="Arial"/>
        </w:rPr>
        <w:t xml:space="preserve">flows </w:t>
      </w:r>
      <w:r w:rsidR="000C2A66">
        <w:rPr>
          <w:rFonts w:ascii="Arial" w:hAnsi="Arial" w:cs="Arial"/>
        </w:rPr>
        <w:t xml:space="preserve">as </w:t>
      </w:r>
      <w:r w:rsidRPr="004A6E0F">
        <w:rPr>
          <w:rFonts w:ascii="Arial" w:hAnsi="Arial" w:cs="Arial"/>
        </w:rPr>
        <w:t xml:space="preserve">this could potentially be over the same FIX session.  </w:t>
      </w:r>
    </w:p>
    <w:p w14:paraId="3183F928" w14:textId="77777777" w:rsidR="00044008" w:rsidRPr="004A6E0F" w:rsidRDefault="00044008" w:rsidP="00D76372">
      <w:pPr>
        <w:rPr>
          <w:rFonts w:ascii="Arial" w:hAnsi="Arial" w:cs="Arial"/>
        </w:rPr>
      </w:pPr>
    </w:p>
    <w:p w14:paraId="629080DC" w14:textId="77777777" w:rsidR="00D76372" w:rsidRPr="004A6E0F" w:rsidRDefault="00D76372" w:rsidP="00D76372">
      <w:pPr>
        <w:rPr>
          <w:rFonts w:ascii="Arial" w:hAnsi="Arial" w:cs="Arial"/>
        </w:rPr>
      </w:pPr>
      <w:r w:rsidRPr="004A6E0F">
        <w:rPr>
          <w:rFonts w:ascii="Arial" w:hAnsi="Arial" w:cs="Arial"/>
        </w:rPr>
        <w:t xml:space="preserve">The broker systems need to then have these different flows set up as separate clients.  Brokers would need to on-board (including KYC) these entities.  The would also not be able to provide aggregate performance from orders across these different entities. </w:t>
      </w:r>
    </w:p>
    <w:p w14:paraId="5CAC6D55" w14:textId="77777777" w:rsidR="00D76372" w:rsidRPr="004A6E0F" w:rsidRDefault="00D76372" w:rsidP="00E540E3">
      <w:pPr>
        <w:pStyle w:val="Heading3"/>
      </w:pPr>
      <w:bookmarkStart w:id="25" w:name="_Toc519601103"/>
      <w:r w:rsidRPr="004A6E0F">
        <w:t>Central dealing desk</w:t>
      </w:r>
      <w:bookmarkEnd w:id="25"/>
      <w:r w:rsidRPr="004A6E0F">
        <w:t xml:space="preserve">  </w:t>
      </w:r>
    </w:p>
    <w:p w14:paraId="5DEB47EB" w14:textId="77777777" w:rsidR="00D76372" w:rsidRPr="004A6E0F" w:rsidRDefault="00D76372" w:rsidP="00D76372">
      <w:pPr>
        <w:rPr>
          <w:rFonts w:ascii="Arial" w:hAnsi="Arial" w:cs="Arial"/>
        </w:rPr>
      </w:pPr>
      <w:r w:rsidRPr="004A6E0F">
        <w:rPr>
          <w:rFonts w:ascii="Arial" w:hAnsi="Arial" w:cs="Arial"/>
        </w:rPr>
        <w:t xml:space="preserve">The second style of client identification is the concept of a Central Dealing </w:t>
      </w:r>
      <w:proofErr w:type="gramStart"/>
      <w:r w:rsidRPr="004A6E0F">
        <w:rPr>
          <w:rFonts w:ascii="Arial" w:hAnsi="Arial" w:cs="Arial"/>
        </w:rPr>
        <w:t>Desk(</w:t>
      </w:r>
      <w:proofErr w:type="gramEnd"/>
      <w:r w:rsidRPr="004A6E0F">
        <w:rPr>
          <w:rFonts w:ascii="Arial" w:hAnsi="Arial" w:cs="Arial"/>
        </w:rPr>
        <w:t xml:space="preserve">CDD).  In this scenario clients are sending orders via some form of CDD that might or might not be aggregating the orders.  </w:t>
      </w:r>
    </w:p>
    <w:p w14:paraId="2632EDBF" w14:textId="77777777" w:rsidR="00D76372" w:rsidRPr="004A6E0F" w:rsidRDefault="00D76372" w:rsidP="00D76372">
      <w:pPr>
        <w:rPr>
          <w:rFonts w:ascii="Arial" w:hAnsi="Arial" w:cs="Arial"/>
        </w:rPr>
      </w:pPr>
    </w:p>
    <w:p w14:paraId="0AD77708" w14:textId="77777777" w:rsidR="00D76372" w:rsidRPr="004A6E0F" w:rsidRDefault="00D76372" w:rsidP="00D76372">
      <w:pPr>
        <w:rPr>
          <w:rFonts w:ascii="Arial" w:hAnsi="Arial" w:cs="Arial"/>
        </w:rPr>
      </w:pPr>
      <w:r w:rsidRPr="004A6E0F">
        <w:rPr>
          <w:rFonts w:ascii="Arial" w:hAnsi="Arial" w:cs="Arial"/>
          <w:noProof/>
          <w:lang w:val="en-GB" w:eastAsia="en-GB"/>
        </w:rPr>
        <w:drawing>
          <wp:inline distT="0" distB="0" distL="0" distR="0" wp14:anchorId="3C982BEC" wp14:editId="6D0866A0">
            <wp:extent cx="2962275" cy="16668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6FE1BB1" w14:textId="1AB8E2EE" w:rsidR="00D76372" w:rsidRPr="004A6E0F" w:rsidRDefault="0004573D" w:rsidP="00E540E3">
      <w:pPr>
        <w:pStyle w:val="Heading4"/>
      </w:pPr>
      <w:r>
        <w:lastRenderedPageBreak/>
        <w:t xml:space="preserve"> </w:t>
      </w:r>
      <w:r w:rsidR="00D76372" w:rsidRPr="004A6E0F">
        <w:t>Sub-delegation via the CDD</w:t>
      </w:r>
    </w:p>
    <w:p w14:paraId="5D79081A" w14:textId="77777777" w:rsidR="00D76372" w:rsidRPr="004A6E0F" w:rsidRDefault="00D76372" w:rsidP="00D76372">
      <w:pPr>
        <w:rPr>
          <w:rFonts w:ascii="Arial" w:hAnsi="Arial" w:cs="Arial"/>
        </w:rPr>
      </w:pPr>
      <w:r w:rsidRPr="004A6E0F">
        <w:rPr>
          <w:rFonts w:ascii="Arial" w:hAnsi="Arial" w:cs="Arial"/>
        </w:rPr>
        <w:t xml:space="preserve">The broker </w:t>
      </w:r>
      <w:proofErr w:type="gramStart"/>
      <w:r w:rsidRPr="004A6E0F">
        <w:rPr>
          <w:rFonts w:ascii="Arial" w:hAnsi="Arial" w:cs="Arial"/>
        </w:rPr>
        <w:t>see</w:t>
      </w:r>
      <w:proofErr w:type="gramEnd"/>
      <w:r w:rsidRPr="004A6E0F">
        <w:rPr>
          <w:rFonts w:ascii="Arial" w:hAnsi="Arial" w:cs="Arial"/>
        </w:rPr>
        <w:t xml:space="preserve"> the orders as potentially EOD allocated orders legally tied to the submitting entity.  The CDD is the ‘Order Giver’ and the LEI’s associated with the fund manager who make the trading decision are the ‘Order Originators’.  i.e. in the above diagram the broker would transaction report the blue transactions. The client would be required to report the transactions between the broker and the CDD and the CDD and fund entities where appropriate.</w:t>
      </w:r>
    </w:p>
    <w:p w14:paraId="0738AD22" w14:textId="77777777" w:rsidR="00D76372" w:rsidRPr="004A6E0F" w:rsidRDefault="00D76372" w:rsidP="00E540E3">
      <w:pPr>
        <w:pStyle w:val="Heading5"/>
      </w:pPr>
      <w:r w:rsidRPr="004A6E0F">
        <w:t xml:space="preserve">Implementation </w:t>
      </w:r>
    </w:p>
    <w:p w14:paraId="2456A31B" w14:textId="6F58BA5A" w:rsidR="00D76372" w:rsidRPr="004A6E0F" w:rsidRDefault="00D76372" w:rsidP="00D76372">
      <w:pPr>
        <w:rPr>
          <w:rFonts w:ascii="Arial" w:hAnsi="Arial" w:cs="Arial"/>
        </w:rPr>
      </w:pPr>
      <w:r w:rsidRPr="004A6E0F">
        <w:rPr>
          <w:rFonts w:ascii="Arial" w:hAnsi="Arial" w:cs="Arial"/>
        </w:rPr>
        <w:t>This is the same implementation as</w:t>
      </w:r>
      <w:r w:rsidR="009D5DCD">
        <w:rPr>
          <w:rFonts w:ascii="Arial" w:hAnsi="Arial" w:cs="Arial"/>
        </w:rPr>
        <w:t xml:space="preserve"> </w:t>
      </w:r>
      <w:r w:rsidR="002D7CA5">
        <w:rPr>
          <w:rFonts w:ascii="Arial" w:hAnsi="Arial" w:cs="Arial"/>
        </w:rPr>
        <w:fldChar w:fldCharType="begin"/>
      </w:r>
      <w:r w:rsidR="002D7CA5">
        <w:rPr>
          <w:rFonts w:ascii="Arial" w:hAnsi="Arial" w:cs="Arial"/>
        </w:rPr>
        <w:instrText xml:space="preserve"> REF _Ref519600840 \r \h </w:instrText>
      </w:r>
      <w:r w:rsidR="002D7CA5">
        <w:rPr>
          <w:rFonts w:ascii="Arial" w:hAnsi="Arial" w:cs="Arial"/>
        </w:rPr>
      </w:r>
      <w:r w:rsidR="002D7CA5">
        <w:rPr>
          <w:rFonts w:ascii="Arial" w:hAnsi="Arial" w:cs="Arial"/>
        </w:rPr>
        <w:fldChar w:fldCharType="separate"/>
      </w:r>
      <w:r w:rsidR="002D7CA5">
        <w:rPr>
          <w:rFonts w:ascii="Arial" w:hAnsi="Arial" w:cs="Arial"/>
        </w:rPr>
        <w:t>6.1.1</w:t>
      </w:r>
      <w:r w:rsidR="002D7CA5">
        <w:rPr>
          <w:rFonts w:ascii="Arial" w:hAnsi="Arial" w:cs="Arial"/>
        </w:rPr>
        <w:fldChar w:fldCharType="end"/>
      </w:r>
      <w:r w:rsidR="002D7CA5">
        <w:rPr>
          <w:rFonts w:ascii="Arial" w:hAnsi="Arial" w:cs="Arial"/>
        </w:rPr>
        <w:t xml:space="preserve"> </w:t>
      </w:r>
      <w:r w:rsidRPr="004A6E0F">
        <w:rPr>
          <w:rFonts w:ascii="Arial" w:hAnsi="Arial" w:cs="Arial"/>
        </w:rPr>
        <w:t>and requires identification of DEA sub delegation if the Fund LEI’s are automatically placing an order via the CDD.  Given the CCD’s role this is unlikely to be happening.  If it happens it is suggested brokers and clients send the sub-delegate LEI code</w:t>
      </w:r>
      <w:r w:rsidR="00363D28">
        <w:rPr>
          <w:rFonts w:ascii="Arial" w:hAnsi="Arial" w:cs="Arial"/>
        </w:rPr>
        <w:t xml:space="preserve"> the Parties component's </w:t>
      </w:r>
      <w:proofErr w:type="spellStart"/>
      <w:proofErr w:type="gramStart"/>
      <w:r w:rsidR="00363D28">
        <w:rPr>
          <w:rFonts w:ascii="Arial" w:hAnsi="Arial" w:cs="Arial"/>
        </w:rPr>
        <w:t>PartyID</w:t>
      </w:r>
      <w:proofErr w:type="spellEnd"/>
      <w:r w:rsidR="00363D28">
        <w:rPr>
          <w:rFonts w:ascii="Arial" w:hAnsi="Arial" w:cs="Arial"/>
        </w:rPr>
        <w:t>(</w:t>
      </w:r>
      <w:proofErr w:type="gramEnd"/>
      <w:r w:rsidR="00363D28">
        <w:rPr>
          <w:rFonts w:ascii="Arial" w:hAnsi="Arial" w:cs="Arial"/>
        </w:rPr>
        <w:t>448) field or</w:t>
      </w:r>
      <w:r w:rsidRPr="004A6E0F">
        <w:rPr>
          <w:rFonts w:ascii="Arial" w:hAnsi="Arial" w:cs="Arial"/>
        </w:rPr>
        <w:t xml:space="preserve"> in </w:t>
      </w:r>
      <w:proofErr w:type="spellStart"/>
      <w:r w:rsidR="00363D28">
        <w:rPr>
          <w:rFonts w:ascii="Arial" w:hAnsi="Arial" w:cs="Arial"/>
        </w:rPr>
        <w:t>PartyIDClientID</w:t>
      </w:r>
      <w:proofErr w:type="spellEnd"/>
      <w:r w:rsidR="00363D28">
        <w:rPr>
          <w:rFonts w:ascii="Arial" w:hAnsi="Arial" w:cs="Arial"/>
        </w:rPr>
        <w:t>(</w:t>
      </w:r>
      <w:r w:rsidRPr="004A6E0F">
        <w:rPr>
          <w:rFonts w:ascii="Arial" w:hAnsi="Arial" w:cs="Arial"/>
        </w:rPr>
        <w:t>20003</w:t>
      </w:r>
      <w:r w:rsidR="00363D28">
        <w:rPr>
          <w:rFonts w:ascii="Arial" w:hAnsi="Arial" w:cs="Arial"/>
        </w:rPr>
        <w:t>), in the case of earlier versions of FIX</w:t>
      </w:r>
      <w:r w:rsidRPr="004A6E0F">
        <w:rPr>
          <w:rFonts w:ascii="Arial" w:hAnsi="Arial" w:cs="Arial"/>
        </w:rPr>
        <w:t xml:space="preserve">. </w:t>
      </w:r>
    </w:p>
    <w:p w14:paraId="2ABC0DAA" w14:textId="41E67C95" w:rsidR="00D76372" w:rsidRPr="004A6E0F" w:rsidRDefault="0004573D" w:rsidP="00C12524">
      <w:pPr>
        <w:pStyle w:val="Heading4"/>
        <w:rPr>
          <w:rFonts w:ascii="Arial" w:hAnsi="Arial" w:cs="Arial"/>
        </w:rPr>
      </w:pPr>
      <w:r>
        <w:rPr>
          <w:rFonts w:ascii="Arial" w:hAnsi="Arial" w:cs="Arial"/>
        </w:rPr>
        <w:t xml:space="preserve"> </w:t>
      </w:r>
      <w:r w:rsidR="00D76372" w:rsidRPr="004A6E0F">
        <w:rPr>
          <w:rFonts w:ascii="Arial" w:hAnsi="Arial" w:cs="Arial"/>
        </w:rPr>
        <w:t>Separate clients</w:t>
      </w:r>
    </w:p>
    <w:p w14:paraId="0B64F7D8" w14:textId="76A268BA" w:rsidR="00D76372" w:rsidRDefault="00D76372" w:rsidP="00D76372">
      <w:pPr>
        <w:rPr>
          <w:rFonts w:ascii="Arial" w:hAnsi="Arial" w:cs="Arial"/>
        </w:rPr>
      </w:pPr>
      <w:r w:rsidRPr="004A6E0F">
        <w:rPr>
          <w:rFonts w:ascii="Arial" w:hAnsi="Arial" w:cs="Arial"/>
        </w:rPr>
        <w:t xml:space="preserve">In this scenario the Client wants the broker to transaction report against the underlying legal entities associate with the fund.  The client considers the Fund LEI as the ‘Order Giver’ and ‘Order Originator’ and sees the transactions as below.  The client would want the broker to report </w:t>
      </w:r>
      <w:r w:rsidR="0004524C">
        <w:rPr>
          <w:rFonts w:ascii="Arial" w:hAnsi="Arial" w:cs="Arial"/>
        </w:rPr>
        <w:t>the transactions against</w:t>
      </w:r>
      <w:r w:rsidRPr="004A6E0F">
        <w:rPr>
          <w:rFonts w:ascii="Arial" w:hAnsi="Arial" w:cs="Arial"/>
        </w:rPr>
        <w:t xml:space="preserve"> the fund</w:t>
      </w:r>
      <w:r w:rsidR="0004524C">
        <w:rPr>
          <w:rFonts w:ascii="Arial" w:hAnsi="Arial" w:cs="Arial"/>
        </w:rPr>
        <w:t>'s</w:t>
      </w:r>
      <w:r w:rsidRPr="004A6E0F">
        <w:rPr>
          <w:rFonts w:ascii="Arial" w:hAnsi="Arial" w:cs="Arial"/>
        </w:rPr>
        <w:t xml:space="preserve"> LEI where that Fund LEI is in scope for transaction reporting.</w:t>
      </w:r>
    </w:p>
    <w:p w14:paraId="22E87503" w14:textId="04D9FDB4" w:rsidR="00475D19" w:rsidRPr="004A6E0F" w:rsidRDefault="00475D19" w:rsidP="00D76372">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39E69D36" wp14:editId="5BDF98BD">
                <wp:simplePos x="0" y="0"/>
                <wp:positionH relativeFrom="column">
                  <wp:posOffset>590550</wp:posOffset>
                </wp:positionH>
                <wp:positionV relativeFrom="paragraph">
                  <wp:posOffset>1035685</wp:posOffset>
                </wp:positionV>
                <wp:extent cx="952500" cy="9525"/>
                <wp:effectExtent l="0" t="0" r="19050" b="28575"/>
                <wp:wrapNone/>
                <wp:docPr id="287" name="Straight Connector 287"/>
                <wp:cNvGraphicFramePr/>
                <a:graphic xmlns:a="http://schemas.openxmlformats.org/drawingml/2006/main">
                  <a:graphicData uri="http://schemas.microsoft.com/office/word/2010/wordprocessingShape">
                    <wps:wsp>
                      <wps:cNvCnPr/>
                      <wps:spPr>
                        <a:xfrm>
                          <a:off x="0" y="0"/>
                          <a:ext cx="95250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241CF" id="Straight Connector 28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6.5pt,81.55pt" to="121.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" strokecolor="#4472c4 [3204]" strokeweight="1.5pt">
                <v:stroke joinstyle="miter"/>
              </v:line>
            </w:pict>
          </mc:Fallback>
        </mc:AlternateContent>
      </w:r>
      <w:r>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29FA2AE9" wp14:editId="3A02181F">
                <wp:simplePos x="0" y="0"/>
                <wp:positionH relativeFrom="column">
                  <wp:posOffset>570865</wp:posOffset>
                </wp:positionH>
                <wp:positionV relativeFrom="paragraph">
                  <wp:posOffset>1064260</wp:posOffset>
                </wp:positionV>
                <wp:extent cx="1000125" cy="285750"/>
                <wp:effectExtent l="0" t="0" r="28575" b="19050"/>
                <wp:wrapNone/>
                <wp:docPr id="284" name="Straight Connector 284"/>
                <wp:cNvGraphicFramePr/>
                <a:graphic xmlns:a="http://schemas.openxmlformats.org/drawingml/2006/main">
                  <a:graphicData uri="http://schemas.microsoft.com/office/word/2010/wordprocessingShape">
                    <wps:wsp>
                      <wps:cNvCnPr/>
                      <wps:spPr>
                        <a:xfrm flipV="1">
                          <a:off x="0" y="0"/>
                          <a:ext cx="1000125" cy="285750"/>
                        </a:xfrm>
                        <a:prstGeom prst="line">
                          <a:avLst/>
                        </a:prstGeom>
                        <a:ln w="19050" cmpd="sng"/>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F8F04" id="Straight Connector 28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4.95pt,83.8pt" to="123.7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" strokecolor="#4472c4 [3204]" strokeweight="1.5pt">
                <v:stroke joinstyle="miter"/>
              </v:line>
            </w:pict>
          </mc:Fallback>
        </mc:AlternateContent>
      </w:r>
      <w:r>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3F9F9D6B" wp14:editId="5E10AB7B">
                <wp:simplePos x="0" y="0"/>
                <wp:positionH relativeFrom="column">
                  <wp:posOffset>552449</wp:posOffset>
                </wp:positionH>
                <wp:positionV relativeFrom="paragraph">
                  <wp:posOffset>749935</wp:posOffset>
                </wp:positionV>
                <wp:extent cx="1000125" cy="285750"/>
                <wp:effectExtent l="0" t="0" r="28575" b="19050"/>
                <wp:wrapNone/>
                <wp:docPr id="266" name="Straight Connector 266"/>
                <wp:cNvGraphicFramePr/>
                <a:graphic xmlns:a="http://schemas.openxmlformats.org/drawingml/2006/main">
                  <a:graphicData uri="http://schemas.microsoft.com/office/word/2010/wordprocessingShape">
                    <wps:wsp>
                      <wps:cNvCnPr/>
                      <wps:spPr>
                        <a:xfrm>
                          <a:off x="0" y="0"/>
                          <a:ext cx="1000125" cy="285750"/>
                        </a:xfrm>
                        <a:prstGeom prst="line">
                          <a:avLst/>
                        </a:prstGeom>
                        <a:ln w="19050" cmpd="sng"/>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5BBE1" id="Straight Connector 26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5pt,59.05pt" to="122.2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" strokecolor="#4472c4 [3204]" strokeweight="1.5pt">
                <v:stroke joinstyle="miter"/>
              </v:line>
            </w:pict>
          </mc:Fallback>
        </mc:AlternateContent>
      </w:r>
      <w:r w:rsidRPr="004A6E0F">
        <w:rPr>
          <w:rFonts w:ascii="Arial" w:hAnsi="Arial" w:cs="Arial"/>
          <w:noProof/>
          <w:lang w:val="en-GB" w:eastAsia="en-GB"/>
        </w:rPr>
        <w:drawing>
          <wp:inline distT="0" distB="0" distL="0" distR="0" wp14:anchorId="38C205B0" wp14:editId="573EBF65">
            <wp:extent cx="2962275" cy="1666875"/>
            <wp:effectExtent l="0" t="0" r="9525"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B84DF14" w14:textId="7A82EF84" w:rsidR="00D76372" w:rsidRPr="004A6E0F" w:rsidRDefault="00D76372" w:rsidP="00D76372">
      <w:pPr>
        <w:rPr>
          <w:rFonts w:ascii="Arial" w:hAnsi="Arial" w:cs="Arial"/>
        </w:rPr>
      </w:pPr>
      <w:r w:rsidRPr="004A6E0F">
        <w:rPr>
          <w:rFonts w:ascii="Arial" w:hAnsi="Arial" w:cs="Arial"/>
        </w:rPr>
        <w:t xml:space="preserve"> </w:t>
      </w:r>
    </w:p>
    <w:p w14:paraId="736ED249" w14:textId="77777777" w:rsidR="00D76372" w:rsidRPr="004A6E0F" w:rsidRDefault="00D76372" w:rsidP="00C12524">
      <w:pPr>
        <w:pStyle w:val="Heading5"/>
        <w:rPr>
          <w:rFonts w:ascii="Arial" w:hAnsi="Arial" w:cs="Arial"/>
        </w:rPr>
      </w:pPr>
      <w:r w:rsidRPr="004A6E0F">
        <w:rPr>
          <w:rFonts w:ascii="Arial" w:hAnsi="Arial" w:cs="Arial"/>
        </w:rPr>
        <w:t>Implementation effort</w:t>
      </w:r>
    </w:p>
    <w:p w14:paraId="7D863A6B" w14:textId="77777777" w:rsidR="00D76372" w:rsidRDefault="00D76372" w:rsidP="00D76372">
      <w:pPr>
        <w:rPr>
          <w:rFonts w:ascii="Arial" w:hAnsi="Arial" w:cs="Arial"/>
        </w:rPr>
      </w:pPr>
      <w:r w:rsidRPr="004A6E0F">
        <w:rPr>
          <w:rFonts w:ascii="Arial" w:hAnsi="Arial" w:cs="Arial"/>
        </w:rPr>
        <w:t>For this scenario it most likely to requires internal changes to brokers systems and it also limits how brokers can allocate back to clients.</w:t>
      </w:r>
    </w:p>
    <w:p w14:paraId="2EFA31B9" w14:textId="77777777" w:rsidR="00044008" w:rsidRPr="004A6E0F" w:rsidRDefault="00044008" w:rsidP="00D76372">
      <w:pPr>
        <w:rPr>
          <w:rFonts w:ascii="Arial" w:hAnsi="Arial" w:cs="Arial"/>
        </w:rPr>
      </w:pPr>
    </w:p>
    <w:p w14:paraId="217C1D79" w14:textId="2422B29E" w:rsidR="00D76372" w:rsidRPr="004A6E0F" w:rsidRDefault="00D76372" w:rsidP="00D76372">
      <w:pPr>
        <w:rPr>
          <w:rFonts w:ascii="Arial" w:hAnsi="Arial" w:cs="Arial"/>
        </w:rPr>
      </w:pPr>
      <w:r w:rsidRPr="004A6E0F">
        <w:rPr>
          <w:rFonts w:ascii="Arial" w:hAnsi="Arial" w:cs="Arial"/>
        </w:rPr>
        <w:t xml:space="preserve">The implementation effort would be </w:t>
      </w:r>
      <w:proofErr w:type="gramStart"/>
      <w:r w:rsidRPr="004A6E0F">
        <w:rPr>
          <w:rFonts w:ascii="Arial" w:hAnsi="Arial" w:cs="Arial"/>
        </w:rPr>
        <w:t>similar to</w:t>
      </w:r>
      <w:proofErr w:type="gramEnd"/>
      <w:r w:rsidRPr="004A6E0F">
        <w:rPr>
          <w:rFonts w:ascii="Arial" w:hAnsi="Arial" w:cs="Arial"/>
        </w:rPr>
        <w:t xml:space="preserve"> </w:t>
      </w:r>
      <w:r w:rsidR="007D2983">
        <w:rPr>
          <w:rFonts w:ascii="Arial" w:hAnsi="Arial" w:cs="Arial"/>
        </w:rPr>
        <w:fldChar w:fldCharType="begin"/>
      </w:r>
      <w:r w:rsidR="007D2983">
        <w:rPr>
          <w:rFonts w:ascii="Arial" w:hAnsi="Arial" w:cs="Arial"/>
        </w:rPr>
        <w:instrText xml:space="preserve"> REF _Ref519601195 \r \h </w:instrText>
      </w:r>
      <w:r w:rsidR="007D2983">
        <w:rPr>
          <w:rFonts w:ascii="Arial" w:hAnsi="Arial" w:cs="Arial"/>
        </w:rPr>
      </w:r>
      <w:r w:rsidR="007D2983">
        <w:rPr>
          <w:rFonts w:ascii="Arial" w:hAnsi="Arial" w:cs="Arial"/>
        </w:rPr>
        <w:fldChar w:fldCharType="separate"/>
      </w:r>
      <w:r w:rsidR="007D2983">
        <w:rPr>
          <w:rFonts w:ascii="Arial" w:hAnsi="Arial" w:cs="Arial"/>
        </w:rPr>
        <w:t>6.1.1.2</w:t>
      </w:r>
      <w:r w:rsidR="007D2983">
        <w:rPr>
          <w:rFonts w:ascii="Arial" w:hAnsi="Arial" w:cs="Arial"/>
        </w:rPr>
        <w:fldChar w:fldCharType="end"/>
      </w:r>
      <w:r w:rsidRPr="004A6E0F">
        <w:rPr>
          <w:rFonts w:ascii="Arial" w:hAnsi="Arial" w:cs="Arial"/>
        </w:rPr>
        <w:t>, but it is very possible that the client will expect some form of aggregation across different LEI clients if their CDD does not offer this</w:t>
      </w:r>
    </w:p>
    <w:p w14:paraId="31837583" w14:textId="77777777" w:rsidR="00D76372" w:rsidRPr="004A6E0F" w:rsidRDefault="00D76372" w:rsidP="00D76372">
      <w:pPr>
        <w:rPr>
          <w:rFonts w:ascii="Arial" w:hAnsi="Arial" w:cs="Arial"/>
        </w:rPr>
      </w:pPr>
    </w:p>
    <w:p w14:paraId="1B3FF22B" w14:textId="77777777" w:rsidR="00D76372" w:rsidRPr="004A6E0F" w:rsidRDefault="00D76372" w:rsidP="00D76372">
      <w:pPr>
        <w:rPr>
          <w:rFonts w:ascii="Arial" w:eastAsiaTheme="majorEastAsia" w:hAnsi="Arial" w:cs="Arial"/>
          <w:color w:val="2F5496" w:themeColor="accent1" w:themeShade="BF"/>
          <w:sz w:val="32"/>
          <w:szCs w:val="32"/>
        </w:rPr>
      </w:pPr>
      <w:r w:rsidRPr="004A6E0F">
        <w:rPr>
          <w:rFonts w:ascii="Arial" w:hAnsi="Arial" w:cs="Arial"/>
        </w:rPr>
        <w:br w:type="page"/>
      </w:r>
    </w:p>
    <w:p w14:paraId="7F3A0B59" w14:textId="77777777" w:rsidR="00D76372" w:rsidRPr="004A6E0F" w:rsidRDefault="00D76372" w:rsidP="00C12524">
      <w:pPr>
        <w:pStyle w:val="Heading2"/>
      </w:pPr>
      <w:bookmarkStart w:id="26" w:name="_Toc519601104"/>
      <w:r w:rsidRPr="004A6E0F">
        <w:lastRenderedPageBreak/>
        <w:t>US Specific Scenario</w:t>
      </w:r>
      <w:bookmarkEnd w:id="26"/>
    </w:p>
    <w:p w14:paraId="70D24A38" w14:textId="32E22AC2" w:rsidR="00D76372" w:rsidRPr="004A6E0F" w:rsidRDefault="00D76372" w:rsidP="00D76372">
      <w:pPr>
        <w:rPr>
          <w:rFonts w:ascii="Arial" w:hAnsi="Arial" w:cs="Arial"/>
        </w:rPr>
      </w:pPr>
      <w:r w:rsidRPr="004A6E0F">
        <w:rPr>
          <w:rFonts w:ascii="Arial" w:hAnsi="Arial" w:cs="Arial"/>
        </w:rPr>
        <w:t>The diagram below looks at how US/EU entity is sending orders directly or indirectly to EU firms.  It highlights at a high level how the indirect EU flows might book.</w:t>
      </w:r>
    </w:p>
    <w:p w14:paraId="4E762DF8" w14:textId="4C249E84" w:rsidR="00D76372" w:rsidRPr="004A6E0F" w:rsidRDefault="004A6AA5" w:rsidP="00D76372">
      <w:pPr>
        <w:rPr>
          <w:rFonts w:ascii="Arial" w:hAnsi="Arial" w:cs="Arial"/>
        </w:rPr>
      </w:pPr>
      <w:r w:rsidRPr="004A6E0F">
        <w:rPr>
          <w:rFonts w:ascii="Arial" w:hAnsi="Arial" w:cs="Arial"/>
          <w:noProof/>
          <w:lang w:val="en-GB" w:eastAsia="en-GB"/>
        </w:rPr>
        <mc:AlternateContent>
          <mc:Choice Requires="wps">
            <w:drawing>
              <wp:anchor distT="0" distB="0" distL="114300" distR="114300" simplePos="0" relativeHeight="251649024" behindDoc="0" locked="0" layoutInCell="1" allowOverlap="1" wp14:anchorId="4E60A3BB" wp14:editId="00D29C07">
                <wp:simplePos x="0" y="0"/>
                <wp:positionH relativeFrom="column">
                  <wp:posOffset>1014730</wp:posOffset>
                </wp:positionH>
                <wp:positionV relativeFrom="paragraph">
                  <wp:posOffset>2642870</wp:posOffset>
                </wp:positionV>
                <wp:extent cx="4095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1586E" id="Straight Connector 1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79.9pt,208.1pt" to="112.1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" strokecolor="#4472c4 [3204]" strokeweight=".5pt">
                <v:stroke joinstyle="miter"/>
              </v:line>
            </w:pict>
          </mc:Fallback>
        </mc:AlternateContent>
      </w:r>
      <w:r w:rsidRPr="004A6E0F">
        <w:rPr>
          <w:rFonts w:ascii="Arial" w:hAnsi="Arial" w:cs="Arial"/>
          <w:noProof/>
          <w:lang w:val="en-GB" w:eastAsia="en-GB"/>
        </w:rPr>
        <mc:AlternateContent>
          <mc:Choice Requires="wps">
            <w:drawing>
              <wp:anchor distT="0" distB="0" distL="114300" distR="114300" simplePos="0" relativeHeight="251650048" behindDoc="0" locked="0" layoutInCell="1" allowOverlap="1" wp14:anchorId="0A379163" wp14:editId="68041CD2">
                <wp:simplePos x="0" y="0"/>
                <wp:positionH relativeFrom="column">
                  <wp:posOffset>1014730</wp:posOffset>
                </wp:positionH>
                <wp:positionV relativeFrom="paragraph">
                  <wp:posOffset>2797810</wp:posOffset>
                </wp:positionV>
                <wp:extent cx="4095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C87D000" id="Straight Connector 1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79.9pt,220.3pt" to="112.15pt,2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" strokecolor="#ed7d31 [3205]" strokeweight=".5pt">
                <v:stroke joinstyle="miter"/>
              </v:line>
            </w:pict>
          </mc:Fallback>
        </mc:AlternateContent>
      </w:r>
      <w:r w:rsidRPr="004A6E0F">
        <w:rPr>
          <w:rFonts w:ascii="Arial" w:hAnsi="Arial" w:cs="Arial"/>
          <w:noProof/>
          <w:lang w:val="en-GB" w:eastAsia="en-GB"/>
        </w:rPr>
        <mc:AlternateContent>
          <mc:Choice Requires="wps">
            <w:drawing>
              <wp:anchor distT="0" distB="0" distL="114300" distR="114300" simplePos="0" relativeHeight="251653120" behindDoc="0" locked="0" layoutInCell="1" allowOverlap="1" wp14:anchorId="4807FD5B" wp14:editId="5DBEA0F8">
                <wp:simplePos x="0" y="0"/>
                <wp:positionH relativeFrom="column">
                  <wp:posOffset>1014730</wp:posOffset>
                </wp:positionH>
                <wp:positionV relativeFrom="paragraph">
                  <wp:posOffset>2952750</wp:posOffset>
                </wp:positionV>
                <wp:extent cx="4095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1E3B270" id="Straight Connector 20"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79.9pt,232.5pt" to="112.1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" strokecolor="#70ad47 [3209]" strokeweight=".5pt">
                <v:stroke joinstyle="miter"/>
              </v:line>
            </w:pict>
          </mc:Fallback>
        </mc:AlternateContent>
      </w:r>
      <w:r w:rsidR="00D76372" w:rsidRPr="004A6E0F">
        <w:rPr>
          <w:rFonts w:ascii="Arial" w:hAnsi="Arial" w:cs="Arial"/>
          <w:noProof/>
          <w:lang w:val="en-GB" w:eastAsia="en-GB"/>
        </w:rPr>
        <mc:AlternateContent>
          <mc:Choice Requires="wpc">
            <w:drawing>
              <wp:inline distT="0" distB="0" distL="0" distR="0" wp14:anchorId="7985FF95" wp14:editId="3FF57705">
                <wp:extent cx="5486400" cy="3200400"/>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Straight Connector 10"/>
                        <wps:cNvCnPr/>
                        <wps:spPr>
                          <a:xfrm>
                            <a:off x="1181100" y="1657350"/>
                            <a:ext cx="31337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2771775" y="438150"/>
                            <a:ext cx="0" cy="2619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1666875" y="209550"/>
                            <a:ext cx="35179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F6FF2" w14:textId="77777777" w:rsidR="009D5DCD" w:rsidRDefault="009D5DCD" w:rsidP="00D76372">
                              <w:r>
                                <w:t>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0" name="Text Box 80"/>
                        <wps:cNvSpPr txBox="1"/>
                        <wps:spPr>
                          <a:xfrm>
                            <a:off x="3390900" y="257175"/>
                            <a:ext cx="3587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09F72" w14:textId="77777777" w:rsidR="009D5DCD" w:rsidRDefault="009D5DCD" w:rsidP="00D76372">
                              <w:r>
                                <w:t>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6" name="Text Box 86"/>
                        <wps:cNvSpPr txBox="1"/>
                        <wps:spPr>
                          <a:xfrm>
                            <a:off x="714375" y="695325"/>
                            <a:ext cx="49974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EE981" w14:textId="77777777" w:rsidR="009D5DCD" w:rsidRDefault="009D5DCD" w:rsidP="00D76372">
                              <w:r>
                                <w:t xml:space="preserve">Client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8" name="Text Box 88"/>
                        <wps:cNvSpPr txBox="1"/>
                        <wps:spPr>
                          <a:xfrm>
                            <a:off x="819150" y="2219325"/>
                            <a:ext cx="54229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9B7AE" w14:textId="77777777" w:rsidR="009D5DCD" w:rsidRDefault="009D5DCD" w:rsidP="00D76372">
                              <w:r>
                                <w:t>Broker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 name="Text Box 13"/>
                        <wps:cNvSpPr txBox="1"/>
                        <wps:spPr>
                          <a:xfrm>
                            <a:off x="1590675" y="723900"/>
                            <a:ext cx="6953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E603A7" w14:textId="77777777" w:rsidR="009D5DCD" w:rsidRDefault="009D5DCD" w:rsidP="00D76372">
                              <w:pPr>
                                <w:jc w:val="center"/>
                              </w:pPr>
                              <w: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3242945" y="723900"/>
                            <a:ext cx="6953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91FBAC" w14:textId="77777777" w:rsidR="009D5DCD" w:rsidRDefault="009D5DCD" w:rsidP="00D76372">
                              <w:pPr>
                                <w:jc w:val="center"/>
                              </w:pPr>
                              <w:r>
                                <w:t>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3243580" y="2238375"/>
                            <a:ext cx="6953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9AE2A9" w14:textId="77777777" w:rsidR="009D5DCD" w:rsidRDefault="009D5DCD" w:rsidP="00D76372">
                              <w:pPr>
                                <w:jc w:val="center"/>
                              </w:pPr>
                              <w:r>
                                <w:t>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1590675" y="2238375"/>
                            <a:ext cx="6953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D9A87" w14:textId="77777777" w:rsidR="009D5DCD" w:rsidRDefault="009D5DCD" w:rsidP="00D76372">
                              <w:pPr>
                                <w:jc w:val="center"/>
                              </w:pPr>
                              <w: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a:endCxn id="90" idx="0"/>
                        </wps:cNvCnPr>
                        <wps:spPr>
                          <a:xfrm>
                            <a:off x="1952625" y="1295400"/>
                            <a:ext cx="1638618"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stCxn id="89" idx="2"/>
                          <a:endCxn id="90" idx="0"/>
                        </wps:cNvCnPr>
                        <wps:spPr>
                          <a:xfrm>
                            <a:off x="3590608" y="1276350"/>
                            <a:ext cx="635" cy="962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a:stCxn id="13" idx="2"/>
                          <a:endCxn id="91" idx="0"/>
                        </wps:cNvCnPr>
                        <wps:spPr>
                          <a:xfrm>
                            <a:off x="1938338" y="1276350"/>
                            <a:ext cx="0" cy="962025"/>
                          </a:xfrm>
                          <a:prstGeom prst="straightConnector1">
                            <a:avLst/>
                          </a:prstGeom>
                          <a:ln>
                            <a:headEnd type="triangle"/>
                            <a:tailEnd type="none"/>
                          </a:ln>
                        </wps:spPr>
                        <wps:style>
                          <a:lnRef idx="1">
                            <a:schemeClr val="accent2"/>
                          </a:lnRef>
                          <a:fillRef idx="0">
                            <a:schemeClr val="accent2"/>
                          </a:fillRef>
                          <a:effectRef idx="0">
                            <a:schemeClr val="accent2"/>
                          </a:effectRef>
                          <a:fontRef idx="minor">
                            <a:schemeClr val="tx1"/>
                          </a:fontRef>
                        </wps:style>
                        <wps:bodyPr/>
                      </wps:wsp>
                      <wps:wsp>
                        <wps:cNvPr id="17" name="Straight Arrow Connector 17"/>
                        <wps:cNvCnPr>
                          <a:stCxn id="91" idx="3"/>
                          <a:endCxn id="90" idx="1"/>
                        </wps:cNvCnPr>
                        <wps:spPr>
                          <a:xfrm>
                            <a:off x="2286000" y="2514600"/>
                            <a:ext cx="957580" cy="0"/>
                          </a:xfrm>
                          <a:prstGeom prst="straightConnector1">
                            <a:avLst/>
                          </a:prstGeom>
                          <a:ln>
                            <a:headEnd type="triangle"/>
                            <a:tailEnd type="none"/>
                          </a:ln>
                        </wps:spPr>
                        <wps:style>
                          <a:lnRef idx="1">
                            <a:schemeClr val="accent2"/>
                          </a:lnRef>
                          <a:fillRef idx="0">
                            <a:schemeClr val="accent2"/>
                          </a:fillRef>
                          <a:effectRef idx="0">
                            <a:schemeClr val="accent2"/>
                          </a:effectRef>
                          <a:fontRef idx="minor">
                            <a:schemeClr val="tx1"/>
                          </a:fontRef>
                        </wps:style>
                        <wps:bodyPr/>
                      </wps:wsp>
                      <wps:wsp>
                        <wps:cNvPr id="97" name="Straight Arrow Connector 97"/>
                        <wps:cNvCnPr/>
                        <wps:spPr>
                          <a:xfrm>
                            <a:off x="2285365" y="2390775"/>
                            <a:ext cx="957580" cy="0"/>
                          </a:xfrm>
                          <a:prstGeom prst="straightConnector1">
                            <a:avLst/>
                          </a:prstGeom>
                          <a:ln>
                            <a:prstDash val="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98" name="Straight Arrow Connector 98"/>
                        <wps:cNvCnPr/>
                        <wps:spPr>
                          <a:xfrm>
                            <a:off x="2052638" y="1266825"/>
                            <a:ext cx="0" cy="962025"/>
                          </a:xfrm>
                          <a:prstGeom prst="straightConnector1">
                            <a:avLst/>
                          </a:prstGeom>
                          <a:ln>
                            <a:prstDash val="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100" name="Straight Arrow Connector 100"/>
                        <wps:cNvCnPr/>
                        <wps:spPr>
                          <a:xfrm>
                            <a:off x="3438208" y="1266825"/>
                            <a:ext cx="0" cy="962025"/>
                          </a:xfrm>
                          <a:prstGeom prst="straightConnector1">
                            <a:avLst/>
                          </a:prstGeom>
                          <a:ln>
                            <a:prstDash val="sysDot"/>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101" name="Straight Arrow Connector 101"/>
                        <wps:cNvCnPr/>
                        <wps:spPr>
                          <a:xfrm>
                            <a:off x="2286000" y="2657475"/>
                            <a:ext cx="957580" cy="0"/>
                          </a:xfrm>
                          <a:prstGeom prst="straightConnector1">
                            <a:avLst/>
                          </a:prstGeom>
                          <a:ln>
                            <a:prstDash val="lgDashDot"/>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102" name="Straight Arrow Connector 102"/>
                        <wps:cNvCnPr/>
                        <wps:spPr>
                          <a:xfrm>
                            <a:off x="1795463" y="1276350"/>
                            <a:ext cx="0" cy="962025"/>
                          </a:xfrm>
                          <a:prstGeom prst="straightConnector1">
                            <a:avLst/>
                          </a:prstGeom>
                          <a:ln>
                            <a:prstDash val="lgDashDot"/>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103" name="Straight Arrow Connector 103"/>
                        <wps:cNvCnPr/>
                        <wps:spPr>
                          <a:xfrm>
                            <a:off x="2295525" y="1028700"/>
                            <a:ext cx="957580" cy="0"/>
                          </a:xfrm>
                          <a:prstGeom prst="straightConnector1">
                            <a:avLst/>
                          </a:prstGeom>
                          <a:ln>
                            <a:prstDash val="lgDashDot"/>
                            <a:headEnd type="none"/>
                            <a:tailEnd type="triangle"/>
                          </a:ln>
                        </wps:spPr>
                        <wps:style>
                          <a:lnRef idx="1">
                            <a:schemeClr val="accent6"/>
                          </a:lnRef>
                          <a:fillRef idx="0">
                            <a:schemeClr val="accent6"/>
                          </a:fillRef>
                          <a:effectRef idx="0">
                            <a:schemeClr val="accent6"/>
                          </a:effectRef>
                          <a:fontRef idx="minor">
                            <a:schemeClr val="tx1"/>
                          </a:fontRef>
                        </wps:style>
                        <wps:bodyPr/>
                      </wps:wsp>
                      <wps:wsp>
                        <wps:cNvPr id="104" name="Text Box 104"/>
                        <wps:cNvSpPr txBox="1"/>
                        <wps:spPr>
                          <a:xfrm>
                            <a:off x="3114675" y="1362075"/>
                            <a:ext cx="287655" cy="276225"/>
                          </a:xfrm>
                          <a:prstGeom prst="rect">
                            <a:avLst/>
                          </a:prstGeom>
                          <a:ln>
                            <a:prstDash val="sysDash"/>
                          </a:ln>
                        </wps:spPr>
                        <wps:style>
                          <a:lnRef idx="2">
                            <a:schemeClr val="accent6"/>
                          </a:lnRef>
                          <a:fillRef idx="1">
                            <a:schemeClr val="lt1"/>
                          </a:fillRef>
                          <a:effectRef idx="0">
                            <a:schemeClr val="accent6"/>
                          </a:effectRef>
                          <a:fontRef idx="minor">
                            <a:schemeClr val="dk1"/>
                          </a:fontRef>
                        </wps:style>
                        <wps:txbx>
                          <w:txbxContent>
                            <w:p w14:paraId="13BBC1BB" w14:textId="77777777" w:rsidR="009D5DCD" w:rsidRDefault="009D5DCD" w:rsidP="00D76372">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5" name="Text Box 105"/>
                        <wps:cNvSpPr txBox="1"/>
                        <wps:spPr>
                          <a:xfrm>
                            <a:off x="2152650" y="1847851"/>
                            <a:ext cx="280670" cy="304800"/>
                          </a:xfrm>
                          <a:prstGeom prst="rect">
                            <a:avLst/>
                          </a:prstGeom>
                          <a:ln>
                            <a:prstDash val="dash"/>
                          </a:ln>
                        </wps:spPr>
                        <wps:style>
                          <a:lnRef idx="2">
                            <a:schemeClr val="accent6"/>
                          </a:lnRef>
                          <a:fillRef idx="1">
                            <a:schemeClr val="lt1"/>
                          </a:fillRef>
                          <a:effectRef idx="0">
                            <a:schemeClr val="accent6"/>
                          </a:effectRef>
                          <a:fontRef idx="minor">
                            <a:schemeClr val="dk1"/>
                          </a:fontRef>
                        </wps:style>
                        <wps:txbx>
                          <w:txbxContent>
                            <w:p w14:paraId="1E6AD5A6" w14:textId="77777777" w:rsidR="009D5DCD" w:rsidRDefault="009D5DCD" w:rsidP="00D76372">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6" name="Text Box 106"/>
                        <wps:cNvSpPr txBox="1"/>
                        <wps:spPr>
                          <a:xfrm>
                            <a:off x="2381250" y="676276"/>
                            <a:ext cx="280670" cy="266700"/>
                          </a:xfrm>
                          <a:prstGeom prst="rect">
                            <a:avLst/>
                          </a:prstGeom>
                          <a:ln>
                            <a:prstDash val="lgDashDot"/>
                          </a:ln>
                        </wps:spPr>
                        <wps:style>
                          <a:lnRef idx="2">
                            <a:schemeClr val="accent6"/>
                          </a:lnRef>
                          <a:fillRef idx="1">
                            <a:schemeClr val="lt1"/>
                          </a:fillRef>
                          <a:effectRef idx="0">
                            <a:schemeClr val="accent6"/>
                          </a:effectRef>
                          <a:fontRef idx="minor">
                            <a:schemeClr val="dk1"/>
                          </a:fontRef>
                        </wps:style>
                        <wps:txbx>
                          <w:txbxContent>
                            <w:p w14:paraId="38A5A43E" w14:textId="77777777" w:rsidR="009D5DCD" w:rsidRDefault="009D5DCD" w:rsidP="00D76372">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0" name="Straight Arrow Connector 320"/>
                        <wps:cNvCnPr/>
                        <wps:spPr>
                          <a:xfrm>
                            <a:off x="2171700" y="1276350"/>
                            <a:ext cx="1695450" cy="962025"/>
                          </a:xfrm>
                          <a:prstGeom prst="straightConnector1">
                            <a:avLst/>
                          </a:prstGeom>
                          <a:ln>
                            <a:prstDash val="lgDashDotDot"/>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321" name="Text Box 321"/>
                        <wps:cNvSpPr txBox="1"/>
                        <wps:spPr>
                          <a:xfrm>
                            <a:off x="3771900" y="1866901"/>
                            <a:ext cx="287655" cy="266700"/>
                          </a:xfrm>
                          <a:prstGeom prst="rect">
                            <a:avLst/>
                          </a:prstGeom>
                          <a:ln>
                            <a:prstDash val="lgDashDotDot"/>
                          </a:ln>
                        </wps:spPr>
                        <wps:style>
                          <a:lnRef idx="2">
                            <a:schemeClr val="accent6"/>
                          </a:lnRef>
                          <a:fillRef idx="1">
                            <a:schemeClr val="lt1"/>
                          </a:fillRef>
                          <a:effectRef idx="0">
                            <a:schemeClr val="accent6"/>
                          </a:effectRef>
                          <a:fontRef idx="minor">
                            <a:schemeClr val="dk1"/>
                          </a:fontRef>
                        </wps:style>
                        <wps:txbx>
                          <w:txbxContent>
                            <w:p w14:paraId="584DAC5E" w14:textId="03D994E0" w:rsidR="009D5DCD" w:rsidRDefault="009D5DCD" w:rsidP="00D76372">
                              <w: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7" name="Text Box 167"/>
                        <wps:cNvSpPr txBox="1"/>
                        <wps:spPr>
                          <a:xfrm>
                            <a:off x="85725" y="2524125"/>
                            <a:ext cx="1457325" cy="56197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37CD4F9" w14:textId="7C47B070" w:rsidR="009D5DCD" w:rsidRDefault="009D5DCD">
                              <w:pPr>
                                <w:rPr>
                                  <w:rFonts w:ascii="Arial" w:hAnsi="Arial" w:cs="Arial"/>
                                </w:rPr>
                              </w:pPr>
                              <w:r w:rsidRPr="004A6E0F">
                                <w:rPr>
                                  <w:rFonts w:ascii="Arial" w:hAnsi="Arial" w:cs="Arial"/>
                                </w:rPr>
                                <w:t>Order Flow</w:t>
                              </w:r>
                            </w:p>
                            <w:p w14:paraId="6548A555" w14:textId="376BE7FC" w:rsidR="009D5DCD" w:rsidRDefault="009D5DCD">
                              <w:pPr>
                                <w:rPr>
                                  <w:rFonts w:ascii="Arial" w:hAnsi="Arial" w:cs="Arial"/>
                                </w:rPr>
                              </w:pPr>
                              <w:r w:rsidRPr="004A6E0F">
                                <w:rPr>
                                  <w:rFonts w:ascii="Arial" w:hAnsi="Arial" w:cs="Arial"/>
                                </w:rPr>
                                <w:t>US Booking</w:t>
                              </w:r>
                            </w:p>
                            <w:p w14:paraId="5F922663" w14:textId="04D78E38" w:rsidR="009D5DCD" w:rsidRPr="00F71313" w:rsidRDefault="009D5DCD">
                              <w:pPr>
                                <w:rPr>
                                  <w:rFonts w:ascii="Arial" w:hAnsi="Arial" w:cs="Arial"/>
                                </w:rPr>
                              </w:pPr>
                              <w:r w:rsidRPr="004A6E0F">
                                <w:rPr>
                                  <w:rFonts w:ascii="Arial" w:hAnsi="Arial" w:cs="Arial"/>
                                </w:rPr>
                                <w:t>EU Bookings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985FF95" id="Canvas 8" o:spid="_x0000_s106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54864;height:32004;visibility:visible;mso-wrap-style:square">
                  <v:fill o:detectmouseclick="t"/>
                  <v:path o:connecttype="none"/>
                </v:shape>
                <v:line id="Straight Connector 10" o:spid="_x0000_s1068" style="position:absolute;visibility:visible;mso-wrap-style:square" from="11811,16573" to="43148,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v:line id="Straight Connector 11" o:spid="_x0000_s1069" style="position:absolute;visibility:visible;mso-wrap-style:square" from="27717,4381" to="27717,3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" strokecolor="#4472c4 [3204]" strokeweight=".5pt">
                  <v:stroke joinstyle="miter"/>
                </v:line>
                <v:shapetype id="_x0000_t202" coordsize="21600,21600" o:spt="202" path="m,l,21600r21600,l21600,xe">
                  <v:stroke joinstyle="miter"/>
                  <v:path gradientshapeok="t" o:connecttype="rect"/>
                </v:shapetype>
                <v:shape id="Text Box 12" o:spid="_x0000_s1070" type="#_x0000_t202" style="position:absolute;left:16668;top:2095;width:351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" fillcolor="white [3201]" stroked="f" strokeweight=".5pt">
                  <v:textbox>
                    <w:txbxContent>
                      <w:p w14:paraId="1E2F6FF2" w14:textId="77777777" w:rsidR="009D5DCD" w:rsidRDefault="009D5DCD" w:rsidP="00D76372">
                        <w:r>
                          <w:t>US</w:t>
                        </w:r>
                      </w:p>
                    </w:txbxContent>
                  </v:textbox>
                </v:shape>
                <v:shape id="Text Box 80" o:spid="_x0000_s1071" type="#_x0000_t202" style="position:absolute;left:33909;top:2571;width:3587;height:39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" fillcolor="white [3201]" stroked="f" strokeweight=".5pt">
                  <v:textbox>
                    <w:txbxContent>
                      <w:p w14:paraId="4B309F72" w14:textId="77777777" w:rsidR="009D5DCD" w:rsidRDefault="009D5DCD" w:rsidP="00D76372">
                        <w:r>
                          <w:t>EU</w:t>
                        </w:r>
                      </w:p>
                    </w:txbxContent>
                  </v:textbox>
                </v:shape>
                <v:shape id="Text Box 86" o:spid="_x0000_s1072" type="#_x0000_t202" style="position:absolute;left:7143;top:6953;width:499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" fillcolor="white [3201]" stroked="f" strokeweight=".5pt">
                  <v:textbox>
                    <w:txbxContent>
                      <w:p w14:paraId="775EE981" w14:textId="77777777" w:rsidR="009D5DCD" w:rsidRDefault="009D5DCD" w:rsidP="00D76372">
                        <w:r>
                          <w:t xml:space="preserve">Client </w:t>
                        </w:r>
                      </w:p>
                    </w:txbxContent>
                  </v:textbox>
                </v:shape>
                <v:shape id="Text Box 88" o:spid="_x0000_s1073" type="#_x0000_t202" style="position:absolute;left:8191;top:22193;width:5423;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" fillcolor="white [3201]" stroked="f" strokeweight=".5pt">
                  <v:textbox>
                    <w:txbxContent>
                      <w:p w14:paraId="6449B7AE" w14:textId="77777777" w:rsidR="009D5DCD" w:rsidRDefault="009D5DCD" w:rsidP="00D76372">
                        <w:r>
                          <w:t>Broker</w:t>
                        </w:r>
                      </w:p>
                    </w:txbxContent>
                  </v:textbox>
                </v:shape>
                <v:shape id="Text Box 13" o:spid="_x0000_s1074" type="#_x0000_t202" style="position:absolute;left:15906;top:7239;width:6954;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75E603A7" w14:textId="77777777" w:rsidR="009D5DCD" w:rsidRDefault="009D5DCD" w:rsidP="00D76372">
                        <w:pPr>
                          <w:jc w:val="center"/>
                        </w:pPr>
                        <w:r>
                          <w:t>n-EU LEI</w:t>
                        </w:r>
                      </w:p>
                    </w:txbxContent>
                  </v:textbox>
                </v:shape>
                <v:shape id="Text Box 89" o:spid="_x0000_s1075" type="#_x0000_t202" style="position:absolute;left:32429;top:7239;width:695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14:paraId="3C91FBAC" w14:textId="77777777" w:rsidR="009D5DCD" w:rsidRDefault="009D5DCD" w:rsidP="00D76372">
                        <w:pPr>
                          <w:jc w:val="center"/>
                        </w:pPr>
                        <w:r>
                          <w:t>EU LEI</w:t>
                        </w:r>
                      </w:p>
                    </w:txbxContent>
                  </v:textbox>
                </v:shape>
                <v:shape id="Text Box 90" o:spid="_x0000_s1076" type="#_x0000_t202" style="position:absolute;left:32435;top:22383;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" fillcolor="white [3201]" strokeweight=".5pt">
                  <v:textbox>
                    <w:txbxContent>
                      <w:p w14:paraId="4C9AE2A9" w14:textId="77777777" w:rsidR="009D5DCD" w:rsidRDefault="009D5DCD" w:rsidP="00D76372">
                        <w:pPr>
                          <w:jc w:val="center"/>
                        </w:pPr>
                        <w:r>
                          <w:t>EU LEI</w:t>
                        </w:r>
                      </w:p>
                    </w:txbxContent>
                  </v:textbox>
                </v:shape>
                <v:shape id="Text Box 91" o:spid="_x0000_s1077" type="#_x0000_t202" style="position:absolute;left:15906;top:22383;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" fillcolor="white [3201]" strokeweight=".5pt">
                  <v:textbox>
                    <w:txbxContent>
                      <w:p w14:paraId="41DD9A87" w14:textId="77777777" w:rsidR="009D5DCD" w:rsidRDefault="009D5DCD" w:rsidP="00D76372">
                        <w:pPr>
                          <w:jc w:val="center"/>
                        </w:pPr>
                        <w:r>
                          <w:t>n-EU LEI</w:t>
                        </w:r>
                      </w:p>
                    </w:txbxContent>
                  </v:textbox>
                </v:shape>
                <v:shape id="Straight Arrow Connector 14" o:spid="_x0000_s1078" type="#_x0000_t32" style="position:absolute;left:19526;top:12954;width:16386;height:9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" strokecolor="#4472c4 [3204]" strokeweight=".5pt">
                  <v:stroke endarrow="block" joinstyle="miter"/>
                </v:shape>
                <v:shape id="Straight Arrow Connector 15" o:spid="_x0000_s1079" type="#_x0000_t32" style="position:absolute;left:35906;top:12763;width:6;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" strokecolor="#4472c4 [3204]" strokeweight=".5pt">
                  <v:stroke endarrow="block" joinstyle="miter"/>
                </v:shape>
                <v:shape id="Straight Arrow Connector 16" o:spid="_x0000_s1080" type="#_x0000_t32" style="position:absolute;left:19383;top:12763;width:0;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" strokecolor="#ed7d31 [3205]" strokeweight=".5pt">
                  <v:stroke startarrow="block" joinstyle="miter"/>
                </v:shape>
                <v:shape id="Straight Arrow Connector 17" o:spid="_x0000_s1081" type="#_x0000_t32" style="position:absolute;left:22860;top:25146;width:9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" strokecolor="#ed7d31 [3205]" strokeweight=".5pt">
                  <v:stroke startarrow="block" joinstyle="miter"/>
                </v:shape>
                <v:shape id="Straight Arrow Connector 97" o:spid="_x0000_s1082" type="#_x0000_t32" style="position:absolute;left:22853;top:23907;width:9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" strokecolor="#70ad47 [3209]" strokeweight=".5pt">
                  <v:stroke dashstyle="dash" startarrow="block" joinstyle="miter"/>
                </v:shape>
                <v:shape id="Straight Arrow Connector 98" o:spid="_x0000_s1083" type="#_x0000_t32" style="position:absolute;left:20526;top:12668;width:0;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" strokecolor="#70ad47 [3209]" strokeweight=".5pt">
                  <v:stroke dashstyle="dash" startarrow="block" joinstyle="miter"/>
                </v:shape>
                <v:shape id="Straight Arrow Connector 100" o:spid="_x0000_s1084" type="#_x0000_t32" style="position:absolute;left:34382;top:12668;width:0;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" strokecolor="#70ad47 [3209]" strokeweight=".5pt">
                  <v:stroke dashstyle="1 1" startarrow="block" joinstyle="miter"/>
                </v:shape>
                <v:shape id="Straight Arrow Connector 101" o:spid="_x0000_s1085" type="#_x0000_t32" style="position:absolute;left:22860;top:26574;width:9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" strokecolor="#70ad47 [3209]" strokeweight=".5pt">
                  <v:stroke dashstyle="longDashDot" startarrow="block" joinstyle="miter"/>
                </v:shape>
                <v:shape id="Straight Arrow Connector 102" o:spid="_x0000_s1086" type="#_x0000_t32" style="position:absolute;left:17954;top:12763;width:0;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" strokecolor="#70ad47 [3209]" strokeweight=".5pt">
                  <v:stroke dashstyle="longDashDot" startarrow="block" joinstyle="miter"/>
                </v:shape>
                <v:shape id="Straight Arrow Connector 103" o:spid="_x0000_s1087" type="#_x0000_t32" style="position:absolute;left:22955;top:10287;width:9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" strokecolor="#70ad47 [3209]" strokeweight=".5pt">
                  <v:stroke dashstyle="longDashDot" endarrow="block" joinstyle="miter"/>
                </v:shape>
                <v:shape id="Text Box 104" o:spid="_x0000_s1088" type="#_x0000_t202" style="position:absolute;left:31146;top:13620;width:2877;height:2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" fillcolor="white [3201]" strokecolor="#70ad47 [3209]" strokeweight="1pt">
                  <v:stroke dashstyle="3 1"/>
                  <v:textbox>
                    <w:txbxContent>
                      <w:p w14:paraId="13BBC1BB" w14:textId="77777777" w:rsidR="009D5DCD" w:rsidRDefault="009D5DCD" w:rsidP="00D76372">
                        <w:r>
                          <w:t>A</w:t>
                        </w:r>
                      </w:p>
                    </w:txbxContent>
                  </v:textbox>
                </v:shape>
                <v:shape id="Text Box 105" o:spid="_x0000_s1089" type="#_x0000_t202" style="position:absolute;left:21526;top:18478;width:2807;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" fillcolor="white [3201]" strokecolor="#70ad47 [3209]" strokeweight="1pt">
                  <v:stroke dashstyle="dash"/>
                  <v:textbox>
                    <w:txbxContent>
                      <w:p w14:paraId="1E6AD5A6" w14:textId="77777777" w:rsidR="009D5DCD" w:rsidRDefault="009D5DCD" w:rsidP="00D76372">
                        <w:r>
                          <w:t>B</w:t>
                        </w:r>
                      </w:p>
                    </w:txbxContent>
                  </v:textbox>
                </v:shape>
                <v:shape id="Text Box 106" o:spid="_x0000_s1090" type="#_x0000_t202" style="position:absolute;left:23812;top:6762;width:2807;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" fillcolor="white [3201]" strokecolor="#70ad47 [3209]" strokeweight="1pt">
                  <v:stroke dashstyle="longDashDot"/>
                  <v:textbox>
                    <w:txbxContent>
                      <w:p w14:paraId="38A5A43E" w14:textId="77777777" w:rsidR="009D5DCD" w:rsidRDefault="009D5DCD" w:rsidP="00D76372">
                        <w:r>
                          <w:t>C</w:t>
                        </w:r>
                      </w:p>
                    </w:txbxContent>
                  </v:textbox>
                </v:shape>
                <v:shape id="Straight Arrow Connector 320" o:spid="_x0000_s1091" type="#_x0000_t32" style="position:absolute;left:21717;top:12763;width:16954;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" strokecolor="#70ad47 [3209]" strokeweight=".5pt">
                  <v:stroke dashstyle="longDashDotDot" startarrow="block" joinstyle="miter"/>
                </v:shape>
                <v:shape id="Text Box 321" o:spid="_x0000_s1092" type="#_x0000_t202" style="position:absolute;left:37719;top:18669;width:2876;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" fillcolor="white [3201]" strokecolor="#70ad47 [3209]" strokeweight="1pt">
                  <v:stroke dashstyle="longDashDotDot"/>
                  <v:textbox>
                    <w:txbxContent>
                      <w:p w14:paraId="584DAC5E" w14:textId="03D994E0" w:rsidR="009D5DCD" w:rsidRDefault="009D5DCD" w:rsidP="00D76372">
                        <w:r>
                          <w:t>D</w:t>
                        </w:r>
                      </w:p>
                    </w:txbxContent>
                  </v:textbox>
                </v:shape>
                <v:shape id="Text Box 167" o:spid="_x0000_s1093" type="#_x0000_t202" style="position:absolute;left:857;top:25241;width:14573;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" fillcolor="white [3201]" strokecolor="#bfbfbf [2412]" strokeweight=".5pt">
                  <v:textbox>
                    <w:txbxContent>
                      <w:p w14:paraId="237CD4F9" w14:textId="7C47B070" w:rsidR="009D5DCD" w:rsidRDefault="009D5DCD">
                        <w:pPr>
                          <w:rPr>
                            <w:rFonts w:ascii="Arial" w:hAnsi="Arial" w:cs="Arial"/>
                          </w:rPr>
                        </w:pPr>
                        <w:r w:rsidRPr="004A6E0F">
                          <w:rPr>
                            <w:rFonts w:ascii="Arial" w:hAnsi="Arial" w:cs="Arial"/>
                          </w:rPr>
                          <w:t>Order Flow</w:t>
                        </w:r>
                      </w:p>
                      <w:p w14:paraId="6548A555" w14:textId="376BE7FC" w:rsidR="009D5DCD" w:rsidRDefault="009D5DCD">
                        <w:pPr>
                          <w:rPr>
                            <w:rFonts w:ascii="Arial" w:hAnsi="Arial" w:cs="Arial"/>
                          </w:rPr>
                        </w:pPr>
                        <w:r w:rsidRPr="004A6E0F">
                          <w:rPr>
                            <w:rFonts w:ascii="Arial" w:hAnsi="Arial" w:cs="Arial"/>
                          </w:rPr>
                          <w:t>US Booking</w:t>
                        </w:r>
                      </w:p>
                      <w:p w14:paraId="5F922663" w14:textId="04D78E38" w:rsidR="009D5DCD" w:rsidRPr="00F71313" w:rsidRDefault="009D5DCD">
                        <w:pPr>
                          <w:rPr>
                            <w:rFonts w:ascii="Arial" w:hAnsi="Arial" w:cs="Arial"/>
                          </w:rPr>
                        </w:pPr>
                        <w:r w:rsidRPr="004A6E0F">
                          <w:rPr>
                            <w:rFonts w:ascii="Arial" w:hAnsi="Arial" w:cs="Arial"/>
                          </w:rPr>
                          <w:t>EU Bookings</w:t>
                        </w:r>
                      </w:p>
                    </w:txbxContent>
                  </v:textbox>
                </v:shape>
                <w10:anchorlock/>
              </v:group>
            </w:pict>
          </mc:Fallback>
        </mc:AlternateContent>
      </w:r>
    </w:p>
    <w:p w14:paraId="1F6D32AC" w14:textId="6A378ED3" w:rsidR="00D76372" w:rsidRDefault="00D76372" w:rsidP="00D76372">
      <w:pPr>
        <w:rPr>
          <w:rFonts w:ascii="Arial" w:hAnsi="Arial" w:cs="Arial"/>
        </w:rPr>
      </w:pPr>
      <w:r w:rsidRPr="004A6E0F">
        <w:rPr>
          <w:rFonts w:ascii="Arial" w:hAnsi="Arial" w:cs="Arial"/>
        </w:rPr>
        <w:t xml:space="preserve">There are broadly </w:t>
      </w:r>
      <w:r w:rsidR="000F72CF">
        <w:rPr>
          <w:rFonts w:ascii="Arial" w:hAnsi="Arial" w:cs="Arial"/>
        </w:rPr>
        <w:t>four</w:t>
      </w:r>
      <w:r w:rsidR="000F72CF" w:rsidRPr="004A6E0F">
        <w:rPr>
          <w:rFonts w:ascii="Arial" w:hAnsi="Arial" w:cs="Arial"/>
        </w:rPr>
        <w:t xml:space="preserve"> </w:t>
      </w:r>
      <w:r w:rsidRPr="004A6E0F">
        <w:rPr>
          <w:rFonts w:ascii="Arial" w:hAnsi="Arial" w:cs="Arial"/>
        </w:rPr>
        <w:t>ways US clients can interact with EU brokers</w:t>
      </w:r>
    </w:p>
    <w:p w14:paraId="24DCCDD0" w14:textId="77777777" w:rsidR="00044008" w:rsidRPr="004A6E0F" w:rsidRDefault="00044008" w:rsidP="00D76372">
      <w:pPr>
        <w:rPr>
          <w:rFonts w:ascii="Arial" w:hAnsi="Arial" w:cs="Arial"/>
        </w:rPr>
      </w:pPr>
    </w:p>
    <w:p w14:paraId="3B3DBC2A" w14:textId="298F2780" w:rsidR="00D76372" w:rsidRPr="00F64B51" w:rsidRDefault="00D76372" w:rsidP="00D76372">
      <w:pPr>
        <w:pStyle w:val="ListParagraph"/>
        <w:numPr>
          <w:ilvl w:val="0"/>
          <w:numId w:val="11"/>
        </w:numPr>
        <w:rPr>
          <w:rFonts w:ascii="Arial" w:hAnsi="Arial" w:cs="Arial"/>
          <w:sz w:val="20"/>
          <w:szCs w:val="20"/>
        </w:rPr>
      </w:pPr>
      <w:r w:rsidRPr="00F64B51">
        <w:rPr>
          <w:rFonts w:ascii="Arial" w:hAnsi="Arial" w:cs="Arial"/>
          <w:sz w:val="20"/>
          <w:szCs w:val="20"/>
        </w:rPr>
        <w:t xml:space="preserve">Client EU LEI (Order Giver) </w:t>
      </w:r>
      <w:r w:rsidR="0004524C">
        <w:rPr>
          <w:rFonts w:ascii="Arial" w:hAnsi="Arial" w:cs="Arial"/>
          <w:sz w:val="20"/>
          <w:szCs w:val="20"/>
        </w:rPr>
        <w:t xml:space="preserve">instructs </w:t>
      </w:r>
      <w:r w:rsidRPr="00F64B51">
        <w:rPr>
          <w:rFonts w:ascii="Arial" w:hAnsi="Arial" w:cs="Arial"/>
          <w:sz w:val="20"/>
          <w:szCs w:val="20"/>
        </w:rPr>
        <w:t xml:space="preserve">EU Broker LEI to trade, </w:t>
      </w:r>
      <w:r w:rsidR="00F93D59">
        <w:rPr>
          <w:rFonts w:ascii="Arial" w:hAnsi="Arial" w:cs="Arial"/>
          <w:sz w:val="20"/>
          <w:szCs w:val="20"/>
        </w:rPr>
        <w:t xml:space="preserve">based on a mandate or some other instruction from the US entity.  </w:t>
      </w:r>
      <w:r w:rsidRPr="00F64B51">
        <w:rPr>
          <w:rFonts w:ascii="Arial" w:hAnsi="Arial" w:cs="Arial"/>
          <w:sz w:val="20"/>
          <w:szCs w:val="20"/>
        </w:rPr>
        <w:t>EU Broker books against EU Client entity.</w:t>
      </w:r>
      <w:r w:rsidR="00F93D59">
        <w:rPr>
          <w:rFonts w:ascii="Arial" w:hAnsi="Arial" w:cs="Arial"/>
          <w:sz w:val="20"/>
          <w:szCs w:val="20"/>
        </w:rPr>
        <w:t xml:space="preserve">  EU Broker would not need to know of US client entity</w:t>
      </w:r>
    </w:p>
    <w:p w14:paraId="4A687345" w14:textId="168EA4DE" w:rsidR="00D76372" w:rsidRPr="00F64B51" w:rsidRDefault="00D76372" w:rsidP="00D76372">
      <w:pPr>
        <w:pStyle w:val="ListParagraph"/>
        <w:numPr>
          <w:ilvl w:val="0"/>
          <w:numId w:val="11"/>
        </w:numPr>
        <w:rPr>
          <w:rFonts w:ascii="Arial" w:hAnsi="Arial" w:cs="Arial"/>
          <w:sz w:val="20"/>
          <w:szCs w:val="20"/>
        </w:rPr>
      </w:pPr>
      <w:r w:rsidRPr="00F64B51">
        <w:rPr>
          <w:rFonts w:ascii="Arial" w:hAnsi="Arial" w:cs="Arial"/>
          <w:sz w:val="20"/>
          <w:szCs w:val="20"/>
        </w:rPr>
        <w:t>Client US LEI instructs US Broker LEI to trade who in turn instructs EU Broker LEI to trade.  EU Broker books to US Broker, US Broker books to US Client.</w:t>
      </w:r>
      <w:r w:rsidR="00F93D59">
        <w:rPr>
          <w:rFonts w:ascii="Arial" w:hAnsi="Arial" w:cs="Arial"/>
          <w:sz w:val="20"/>
          <w:szCs w:val="20"/>
        </w:rPr>
        <w:t xml:space="preserve">  EU broker might need to know of US client entity, but it would not be required for MiFID II record keeping or transaction reporting purposes.</w:t>
      </w:r>
    </w:p>
    <w:p w14:paraId="241AFA01" w14:textId="73EB16DD" w:rsidR="00D76372" w:rsidRDefault="00D76372" w:rsidP="00D76372">
      <w:pPr>
        <w:pStyle w:val="ListParagraph"/>
        <w:numPr>
          <w:ilvl w:val="0"/>
          <w:numId w:val="11"/>
        </w:numPr>
        <w:rPr>
          <w:rFonts w:ascii="Arial" w:hAnsi="Arial" w:cs="Arial"/>
          <w:sz w:val="20"/>
          <w:szCs w:val="20"/>
        </w:rPr>
      </w:pPr>
      <w:r w:rsidRPr="00F64B51">
        <w:rPr>
          <w:rFonts w:ascii="Arial" w:hAnsi="Arial" w:cs="Arial"/>
          <w:sz w:val="20"/>
          <w:szCs w:val="20"/>
        </w:rPr>
        <w:t xml:space="preserve">Client EU LEI (Order Giver) </w:t>
      </w:r>
      <w:r w:rsidR="0004524C">
        <w:rPr>
          <w:rFonts w:ascii="Arial" w:hAnsi="Arial" w:cs="Arial"/>
          <w:sz w:val="20"/>
          <w:szCs w:val="20"/>
        </w:rPr>
        <w:t xml:space="preserve">instructs </w:t>
      </w:r>
      <w:r w:rsidRPr="00F64B51">
        <w:rPr>
          <w:rFonts w:ascii="Arial" w:hAnsi="Arial" w:cs="Arial"/>
          <w:sz w:val="20"/>
          <w:szCs w:val="20"/>
        </w:rPr>
        <w:t xml:space="preserve">EU Broker LEI to trade, </w:t>
      </w:r>
      <w:r w:rsidR="000F72CF">
        <w:rPr>
          <w:rFonts w:ascii="Arial" w:hAnsi="Arial" w:cs="Arial"/>
          <w:sz w:val="20"/>
          <w:szCs w:val="20"/>
        </w:rPr>
        <w:t>based on their own investment decision or a mandate from the Client US entity or some other instruction from the US entity.</w:t>
      </w:r>
      <w:r w:rsidR="000F72CF" w:rsidRPr="00F64B51">
        <w:rPr>
          <w:rFonts w:ascii="Arial" w:hAnsi="Arial" w:cs="Arial"/>
          <w:sz w:val="20"/>
          <w:szCs w:val="20"/>
        </w:rPr>
        <w:t xml:space="preserve"> </w:t>
      </w:r>
      <w:r w:rsidRPr="00F64B51">
        <w:rPr>
          <w:rFonts w:ascii="Arial" w:hAnsi="Arial" w:cs="Arial"/>
          <w:sz w:val="20"/>
          <w:szCs w:val="20"/>
        </w:rPr>
        <w:t>EU Broker books against US Parent entity</w:t>
      </w:r>
      <w:r w:rsidR="000F72CF">
        <w:rPr>
          <w:rFonts w:ascii="Arial" w:hAnsi="Arial" w:cs="Arial"/>
          <w:sz w:val="20"/>
          <w:szCs w:val="20"/>
        </w:rPr>
        <w:t xml:space="preserve"> (potentially </w:t>
      </w:r>
      <w:r w:rsidRPr="00F64B51">
        <w:rPr>
          <w:rFonts w:ascii="Arial" w:hAnsi="Arial" w:cs="Arial"/>
          <w:sz w:val="20"/>
          <w:szCs w:val="20"/>
        </w:rPr>
        <w:t>via non-EU broker</w:t>
      </w:r>
      <w:r w:rsidR="000F72CF">
        <w:rPr>
          <w:rFonts w:ascii="Arial" w:hAnsi="Arial" w:cs="Arial"/>
          <w:sz w:val="20"/>
          <w:szCs w:val="20"/>
        </w:rPr>
        <w:t>)</w:t>
      </w:r>
      <w:r w:rsidRPr="00F64B51">
        <w:rPr>
          <w:rFonts w:ascii="Arial" w:hAnsi="Arial" w:cs="Arial"/>
          <w:sz w:val="20"/>
          <w:szCs w:val="20"/>
        </w:rPr>
        <w:t>.</w:t>
      </w:r>
      <w:r w:rsidR="000F72CF">
        <w:rPr>
          <w:rFonts w:ascii="Arial" w:hAnsi="Arial" w:cs="Arial"/>
          <w:sz w:val="20"/>
          <w:szCs w:val="20"/>
        </w:rPr>
        <w:t xml:space="preserve">  The stocks are delivered to the Client US LEI on behalf of the Client EU LEI.</w:t>
      </w:r>
    </w:p>
    <w:p w14:paraId="419B2C99" w14:textId="227E97F0" w:rsidR="000F72CF" w:rsidRPr="00F64B51" w:rsidRDefault="000F72CF" w:rsidP="00D76372">
      <w:pPr>
        <w:pStyle w:val="ListParagraph"/>
        <w:numPr>
          <w:ilvl w:val="0"/>
          <w:numId w:val="11"/>
        </w:numPr>
        <w:rPr>
          <w:rFonts w:ascii="Arial" w:hAnsi="Arial" w:cs="Arial"/>
          <w:sz w:val="20"/>
          <w:szCs w:val="20"/>
        </w:rPr>
      </w:pPr>
      <w:r>
        <w:rPr>
          <w:rFonts w:ascii="Arial" w:hAnsi="Arial" w:cs="Arial"/>
          <w:sz w:val="20"/>
          <w:szCs w:val="20"/>
        </w:rPr>
        <w:t>Client US LEI sends orders directly to Broker EU LEI who books directly back again the Client US LEI. (this needs a 10 b 10 exception for US reporting requirements).</w:t>
      </w:r>
    </w:p>
    <w:p w14:paraId="39F5CD55" w14:textId="563DF811" w:rsidR="00D76372" w:rsidRDefault="00D76372" w:rsidP="00D76372">
      <w:pPr>
        <w:rPr>
          <w:rFonts w:ascii="Arial" w:hAnsi="Arial" w:cs="Arial"/>
        </w:rPr>
      </w:pPr>
      <w:r w:rsidRPr="004A6E0F">
        <w:rPr>
          <w:rFonts w:ascii="Arial" w:hAnsi="Arial" w:cs="Arial"/>
        </w:rPr>
        <w:t xml:space="preserve">Scenario B and C are always transactions against the Broker’s US LEI as the order giver, so there is no regulatory requirement for the Broker’s EU LEI to know the client LEI’s separately.  The Client LEI’s might be stored in the connectivity systems but not needed </w:t>
      </w:r>
      <w:r w:rsidR="0004524C">
        <w:rPr>
          <w:rFonts w:ascii="Arial" w:hAnsi="Arial" w:cs="Arial"/>
        </w:rPr>
        <w:t xml:space="preserve">in </w:t>
      </w:r>
      <w:r w:rsidRPr="004A6E0F">
        <w:rPr>
          <w:rFonts w:ascii="Arial" w:hAnsi="Arial" w:cs="Arial"/>
        </w:rPr>
        <w:t xml:space="preserve">the </w:t>
      </w:r>
      <w:r w:rsidR="0004524C">
        <w:rPr>
          <w:rFonts w:ascii="Arial" w:hAnsi="Arial" w:cs="Arial"/>
        </w:rPr>
        <w:t xml:space="preserve">EU </w:t>
      </w:r>
      <w:r w:rsidRPr="004A6E0F">
        <w:rPr>
          <w:rFonts w:ascii="Arial" w:hAnsi="Arial" w:cs="Arial"/>
        </w:rPr>
        <w:t>Broker</w:t>
      </w:r>
      <w:r w:rsidR="0004524C">
        <w:rPr>
          <w:rFonts w:ascii="Arial" w:hAnsi="Arial" w:cs="Arial"/>
        </w:rPr>
        <w:t>'</w:t>
      </w:r>
      <w:r w:rsidRPr="004A6E0F">
        <w:rPr>
          <w:rFonts w:ascii="Arial" w:hAnsi="Arial" w:cs="Arial"/>
        </w:rPr>
        <w:t>s MiFID II transaction reports.  The LEI back to the client if required would always be Broker’s US LEI.</w:t>
      </w:r>
    </w:p>
    <w:p w14:paraId="45D05BA3" w14:textId="77777777" w:rsidR="00044008" w:rsidRPr="004A6E0F" w:rsidRDefault="00044008" w:rsidP="00D76372">
      <w:pPr>
        <w:rPr>
          <w:rFonts w:ascii="Arial" w:hAnsi="Arial" w:cs="Arial"/>
        </w:rPr>
      </w:pPr>
    </w:p>
    <w:p w14:paraId="052B2C1C" w14:textId="622B227A" w:rsidR="00F1142C" w:rsidRDefault="00D76372" w:rsidP="00D76372">
      <w:pPr>
        <w:rPr>
          <w:rFonts w:ascii="Arial" w:hAnsi="Arial" w:cs="Arial"/>
        </w:rPr>
      </w:pPr>
      <w:r w:rsidRPr="004A6E0F">
        <w:rPr>
          <w:rFonts w:ascii="Arial" w:hAnsi="Arial" w:cs="Arial"/>
        </w:rPr>
        <w:t xml:space="preserve">For Scenario </w:t>
      </w:r>
      <w:r w:rsidR="004A6AA5">
        <w:rPr>
          <w:rFonts w:ascii="Arial" w:hAnsi="Arial" w:cs="Arial"/>
        </w:rPr>
        <w:t>C</w:t>
      </w:r>
      <w:r w:rsidRPr="004A6E0F">
        <w:rPr>
          <w:rFonts w:ascii="Arial" w:hAnsi="Arial" w:cs="Arial"/>
        </w:rPr>
        <w:t xml:space="preserve"> even if the order is back to backed to the US to settle against the parent custodian the broker would need to indicate that the order giver was still Client EU LEI, and the settlement against the US LEI would </w:t>
      </w:r>
      <w:proofErr w:type="gramStart"/>
      <w:r w:rsidRPr="004A6E0F">
        <w:rPr>
          <w:rFonts w:ascii="Arial" w:hAnsi="Arial" w:cs="Arial"/>
        </w:rPr>
        <w:t>be seen as</w:t>
      </w:r>
      <w:proofErr w:type="gramEnd"/>
      <w:r w:rsidRPr="004A6E0F">
        <w:rPr>
          <w:rFonts w:ascii="Arial" w:hAnsi="Arial" w:cs="Arial"/>
        </w:rPr>
        <w:t xml:space="preserve"> a custodian for the order given by the EU LEI.  I.e. no post trade aggregation of performance for the US LEI(B) and EU LEI’s(A) orders if they are sent independently.  The next section explores these scenarios in more detail.</w:t>
      </w:r>
    </w:p>
    <w:p w14:paraId="6E49DCF5" w14:textId="77777777" w:rsidR="00F1142C" w:rsidRDefault="00F1142C" w:rsidP="00D76372">
      <w:pPr>
        <w:rPr>
          <w:rFonts w:ascii="Arial" w:hAnsi="Arial" w:cs="Arial"/>
        </w:rPr>
      </w:pPr>
    </w:p>
    <w:p w14:paraId="25D30EF8" w14:textId="6447EA1D" w:rsidR="00D76372" w:rsidRPr="004A6E0F" w:rsidRDefault="00D76372" w:rsidP="00D76372">
      <w:pPr>
        <w:rPr>
          <w:rFonts w:ascii="Arial" w:hAnsi="Arial" w:cs="Arial"/>
        </w:rPr>
      </w:pPr>
      <w:r w:rsidRPr="004A6E0F">
        <w:rPr>
          <w:rFonts w:ascii="Arial" w:hAnsi="Arial" w:cs="Arial"/>
        </w:rPr>
        <w:br w:type="page"/>
      </w:r>
    </w:p>
    <w:p w14:paraId="2CF218CF" w14:textId="77777777" w:rsidR="00D76372" w:rsidRPr="004A6E0F" w:rsidRDefault="00D76372" w:rsidP="00C12524">
      <w:pPr>
        <w:pStyle w:val="Heading2"/>
      </w:pPr>
      <w:bookmarkStart w:id="27" w:name="_Toc519601105"/>
      <w:r w:rsidRPr="004A6E0F">
        <w:lastRenderedPageBreak/>
        <w:t>Specific Scenarios</w:t>
      </w:r>
      <w:bookmarkEnd w:id="27"/>
    </w:p>
    <w:p w14:paraId="27409693" w14:textId="73DD59C5" w:rsidR="00044008" w:rsidRPr="004A6E0F" w:rsidRDefault="00D76372" w:rsidP="00D76372">
      <w:pPr>
        <w:rPr>
          <w:rFonts w:ascii="Arial" w:hAnsi="Arial" w:cs="Arial"/>
        </w:rPr>
      </w:pPr>
      <w:r w:rsidRPr="004A6E0F">
        <w:rPr>
          <w:rFonts w:ascii="Arial" w:hAnsi="Arial" w:cs="Arial"/>
        </w:rPr>
        <w:t xml:space="preserve">Below details the </w:t>
      </w:r>
      <w:proofErr w:type="gramStart"/>
      <w:r w:rsidRPr="004A6E0F">
        <w:rPr>
          <w:rFonts w:ascii="Arial" w:hAnsi="Arial" w:cs="Arial"/>
        </w:rPr>
        <w:t>various different</w:t>
      </w:r>
      <w:proofErr w:type="gramEnd"/>
      <w:r w:rsidRPr="004A6E0F">
        <w:rPr>
          <w:rFonts w:ascii="Arial" w:hAnsi="Arial" w:cs="Arial"/>
        </w:rPr>
        <w:t xml:space="preserve"> interactions of clients and brokers for entities that are in and out of scope of EU MiFID II requirements.  It looks at the different permutations of participants in each trade.  The key describing the role the different participant and the flow of information is as follows:</w:t>
      </w:r>
    </w:p>
    <w:p w14:paraId="0DC9C8A4" w14:textId="77777777" w:rsidR="00044008" w:rsidRDefault="00044008" w:rsidP="00D76372">
      <w:pPr>
        <w:rPr>
          <w:rFonts w:ascii="Arial" w:hAnsi="Arial" w:cs="Arial"/>
        </w:rPr>
      </w:pPr>
    </w:p>
    <w:p w14:paraId="6B41282A" w14:textId="77777777" w:rsidR="00D76372" w:rsidRDefault="00D76372" w:rsidP="00D76372">
      <w:pPr>
        <w:rPr>
          <w:rFonts w:ascii="Arial" w:hAnsi="Arial" w:cs="Arial"/>
        </w:rPr>
      </w:pPr>
      <w:r w:rsidRPr="004A6E0F">
        <w:rPr>
          <w:rFonts w:ascii="Arial" w:hAnsi="Arial" w:cs="Arial"/>
          <w:noProof/>
          <w:lang w:val="en-GB" w:eastAsia="en-GB"/>
        </w:rPr>
        <mc:AlternateContent>
          <mc:Choice Requires="wpc">
            <w:drawing>
              <wp:anchor distT="0" distB="0" distL="114300" distR="114300" simplePos="0" relativeHeight="251655168" behindDoc="0" locked="0" layoutInCell="1" allowOverlap="1" wp14:anchorId="1AD76820" wp14:editId="54C2454D">
                <wp:simplePos x="0" y="0"/>
                <wp:positionH relativeFrom="column">
                  <wp:posOffset>0</wp:posOffset>
                </wp:positionH>
                <wp:positionV relativeFrom="paragraph">
                  <wp:posOffset>-3175</wp:posOffset>
                </wp:positionV>
                <wp:extent cx="5486400" cy="990600"/>
                <wp:effectExtent l="0" t="0" r="0" b="0"/>
                <wp:wrapTopAndBottom/>
                <wp:docPr id="95"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9" name="Straight Arrow Connector 109"/>
                        <wps:cNvCnPr/>
                        <wps:spPr>
                          <a:xfrm>
                            <a:off x="267630" y="437810"/>
                            <a:ext cx="541995" cy="0"/>
                          </a:xfrm>
                          <a:prstGeom prst="straightConnector1">
                            <a:avLst/>
                          </a:prstGeom>
                          <a:ln>
                            <a:solidFill>
                              <a:schemeClr val="accent2"/>
                            </a:solidFill>
                            <a:prstDash val="solid"/>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96" name="Text Box 96"/>
                        <wps:cNvSpPr txBox="1"/>
                        <wps:spPr>
                          <a:xfrm>
                            <a:off x="857250" y="314325"/>
                            <a:ext cx="13049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0B352" w14:textId="77777777" w:rsidR="009D5DCD" w:rsidRDefault="009D5DCD" w:rsidP="00D76372">
                              <w:r>
                                <w:t>Legal Flow of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2571750" y="57150"/>
                            <a:ext cx="1304925" cy="228600"/>
                          </a:xfrm>
                          <a:prstGeom prst="rect">
                            <a:avLst/>
                          </a:prstGeom>
                          <a:solidFill>
                            <a:schemeClr val="accent6">
                              <a:lumMod val="20000"/>
                              <a:lumOff val="80000"/>
                            </a:schemeClr>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4F43D4DD" w14:textId="77777777" w:rsidR="009D5DCD" w:rsidRDefault="009D5DCD" w:rsidP="00D76372">
                              <w:r>
                                <w:t>Order Giver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Straight Arrow Connector 113"/>
                        <wps:cNvCnPr/>
                        <wps:spPr>
                          <a:xfrm>
                            <a:off x="258105" y="218735"/>
                            <a:ext cx="541995" cy="0"/>
                          </a:xfrm>
                          <a:prstGeom prst="straightConnector1">
                            <a:avLst/>
                          </a:prstGeom>
                          <a:ln>
                            <a:solidFill>
                              <a:schemeClr val="accent5">
                                <a:lumMod val="75000"/>
                              </a:schemeClr>
                            </a:solidFill>
                            <a:prstDash val="solid"/>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114" name="Text Box 114"/>
                        <wps:cNvSpPr txBox="1"/>
                        <wps:spPr>
                          <a:xfrm>
                            <a:off x="857250" y="85725"/>
                            <a:ext cx="16002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EA9D0" w14:textId="77777777" w:rsidR="009D5DCD" w:rsidRDefault="009D5DCD" w:rsidP="00D76372">
                              <w:r>
                                <w:t>Physical Flow of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Straight Arrow Connector 115"/>
                        <wps:cNvCnPr/>
                        <wps:spPr>
                          <a:xfrm>
                            <a:off x="277155" y="647360"/>
                            <a:ext cx="541995" cy="0"/>
                          </a:xfrm>
                          <a:prstGeom prst="straightConnector1">
                            <a:avLst/>
                          </a:prstGeom>
                          <a:ln>
                            <a:solidFill>
                              <a:schemeClr val="accent6"/>
                            </a:solidFill>
                            <a:prstDash val="solid"/>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116" name="Text Box 116"/>
                        <wps:cNvSpPr txBox="1"/>
                        <wps:spPr>
                          <a:xfrm>
                            <a:off x="876300" y="514350"/>
                            <a:ext cx="16002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CA728" w14:textId="77777777" w:rsidR="009D5DCD" w:rsidRDefault="009D5DCD" w:rsidP="00D76372">
                              <w:r>
                                <w:t>Booking Flow of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a:off x="2571750" y="628650"/>
                            <a:ext cx="1327390" cy="228600"/>
                          </a:xfrm>
                          <a:prstGeom prst="rect">
                            <a:avLst/>
                          </a:prstGeom>
                          <a:solidFill>
                            <a:schemeClr val="accent4">
                              <a:lumMod val="20000"/>
                              <a:lumOff val="80000"/>
                            </a:schemeClr>
                          </a:solidFill>
                          <a:ln w="6350">
                            <a:solidFill>
                              <a:schemeClr val="accent4">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1C17368" w14:textId="77777777" w:rsidR="009D5DCD" w:rsidRPr="00DB3ECC" w:rsidRDefault="009D5DCD" w:rsidP="00D76372">
                              <w:pPr>
                                <w:rPr>
                                  <w:sz w:val="16"/>
                                </w:rPr>
                              </w:pPr>
                              <w:r w:rsidRPr="00DB3ECC">
                                <w:rPr>
                                  <w:sz w:val="16"/>
                                </w:rPr>
                                <w:t>Settlement Counterpart</w:t>
                              </w:r>
                              <w:r>
                                <w:rPr>
                                  <w:sz w:val="16"/>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a:off x="2581275" y="342900"/>
                            <a:ext cx="1304925" cy="228600"/>
                          </a:xfrm>
                          <a:prstGeom prst="rect">
                            <a:avLst/>
                          </a:prstGeom>
                          <a:solidFill>
                            <a:schemeClr val="accent2">
                              <a:lumMod val="20000"/>
                              <a:lumOff val="80000"/>
                            </a:schemeClr>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15D8E3A" w14:textId="77777777" w:rsidR="009D5DCD" w:rsidRDefault="009D5DCD" w:rsidP="00D76372">
                              <w:r>
                                <w:t>Order Originator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anchor>
            </w:drawing>
          </mc:Choice>
          <mc:Fallback>
            <w:pict>
              <v:group w14:anchorId="1AD76820" id="Canvas 95" o:spid="_x0000_s1094" editas="canvas" style="position:absolute;margin-left:0;margin-top:-.25pt;width:6in;height:78pt;z-index:251655168;mso-position-horizontal-relative:text;mso-position-vertical-relative:text" coordsize="54864,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">
                <v:shape id="_x0000_s1095" type="#_x0000_t75" style="position:absolute;width:54864;height:9906;visibility:visible;mso-wrap-style:square">
                  <v:fill o:detectmouseclick="t"/>
                  <v:path o:connecttype="none"/>
                </v:shape>
                <v:shape id="Straight Arrow Connector 109" o:spid="_x0000_s1096" type="#_x0000_t32" style="position:absolute;left:2676;top:4378;width:5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" strokecolor="#ed7d31 [3205]" strokeweight=".5pt">
                  <v:stroke startarrow="block" joinstyle="miter"/>
                </v:shape>
                <v:shape id="Text Box 96" o:spid="_x0000_s1097" type="#_x0000_t202" style="position:absolute;left:8572;top:3143;width:1304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" fillcolor="white [3201]" stroked="f" strokeweight=".5pt">
                  <v:textbox>
                    <w:txbxContent>
                      <w:p w14:paraId="5960B352" w14:textId="77777777" w:rsidR="009D5DCD" w:rsidRDefault="009D5DCD" w:rsidP="00D76372">
                        <w:r>
                          <w:t>Legal Flow of order</w:t>
                        </w:r>
                      </w:p>
                    </w:txbxContent>
                  </v:textbox>
                </v:shape>
                <v:shape id="Text Box 111" o:spid="_x0000_s1098" type="#_x0000_t202" style="position:absolute;left:25717;top:571;width:1304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" fillcolor="#e2efd9 [665]" strokecolor="#70ad47 [3209]" strokeweight=".5pt">
                  <v:textbox>
                    <w:txbxContent>
                      <w:p w14:paraId="4F43D4DD" w14:textId="77777777" w:rsidR="009D5DCD" w:rsidRDefault="009D5DCD" w:rsidP="00D76372">
                        <w:r>
                          <w:t>Order Giver</w:t>
                        </w:r>
                      </w:p>
                    </w:txbxContent>
                  </v:textbox>
                </v:shape>
                <v:shape id="Straight Arrow Connector 113" o:spid="_x0000_s1099" type="#_x0000_t32" style="position:absolute;left:2581;top:2187;width:5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" strokecolor="#2e74b5 [2408]" strokeweight=".5pt">
                  <v:stroke startarrow="block" joinstyle="miter"/>
                </v:shape>
                <v:shape id="Text Box 114" o:spid="_x0000_s1100" type="#_x0000_t202" style="position:absolute;left:8572;top:857;width:160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" fillcolor="white [3201]" stroked="f" strokeweight=".5pt">
                  <v:textbox>
                    <w:txbxContent>
                      <w:p w14:paraId="494EA9D0" w14:textId="77777777" w:rsidR="009D5DCD" w:rsidRDefault="009D5DCD" w:rsidP="00D76372">
                        <w:r>
                          <w:t>Physical Flow of order</w:t>
                        </w:r>
                      </w:p>
                    </w:txbxContent>
                  </v:textbox>
                </v:shape>
                <v:shape id="Straight Arrow Connector 115" o:spid="_x0000_s1101" type="#_x0000_t32" style="position:absolute;left:2771;top:6473;width:5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" strokecolor="#70ad47 [3209]" strokeweight=".5pt">
                  <v:stroke startarrow="block" joinstyle="miter"/>
                </v:shape>
                <v:shape id="Text Box 116" o:spid="_x0000_s1102" type="#_x0000_t202" style="position:absolute;left:8763;top:5143;width:160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" fillcolor="white [3201]" stroked="f" strokeweight=".5pt">
                  <v:textbox>
                    <w:txbxContent>
                      <w:p w14:paraId="3DCCA728" w14:textId="77777777" w:rsidR="009D5DCD" w:rsidRDefault="009D5DCD" w:rsidP="00D76372">
                        <w:r>
                          <w:t>Booking Flow of order</w:t>
                        </w:r>
                      </w:p>
                    </w:txbxContent>
                  </v:textbox>
                </v:shape>
                <v:shape id="Text Box 118" o:spid="_x0000_s1103" type="#_x0000_t202" style="position:absolute;left:25717;top:6286;width:1327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" fillcolor="#fff2cc [663]" strokecolor="#7f5f00 [1607]" strokeweight=".5pt">
                  <v:textbox>
                    <w:txbxContent>
                      <w:p w14:paraId="71C17368" w14:textId="77777777" w:rsidR="009D5DCD" w:rsidRPr="00DB3ECC" w:rsidRDefault="009D5DCD" w:rsidP="00D76372">
                        <w:pPr>
                          <w:rPr>
                            <w:sz w:val="16"/>
                          </w:rPr>
                        </w:pPr>
                        <w:r w:rsidRPr="00DB3ECC">
                          <w:rPr>
                            <w:sz w:val="16"/>
                          </w:rPr>
                          <w:t>Settlement Counterpart</w:t>
                        </w:r>
                        <w:r>
                          <w:rPr>
                            <w:sz w:val="16"/>
                          </w:rPr>
                          <w:t>y</w:t>
                        </w:r>
                      </w:p>
                    </w:txbxContent>
                  </v:textbox>
                </v:shape>
                <v:shape id="Text Box 119" o:spid="_x0000_s1104" type="#_x0000_t202" style="position:absolute;left:25812;top:3429;width:1305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" fillcolor="#fbe4d5 [661]" strokecolor="red" strokeweight=".5pt">
                  <v:textbox>
                    <w:txbxContent>
                      <w:p w14:paraId="215D8E3A" w14:textId="77777777" w:rsidR="009D5DCD" w:rsidRDefault="009D5DCD" w:rsidP="00D76372">
                        <w:r>
                          <w:t>Order Originator</w:t>
                        </w:r>
                      </w:p>
                    </w:txbxContent>
                  </v:textbox>
                </v:shape>
                <w10:wrap type="topAndBottom"/>
              </v:group>
            </w:pict>
          </mc:Fallback>
        </mc:AlternateContent>
      </w:r>
      <w:r w:rsidRPr="004A6E0F">
        <w:rPr>
          <w:rFonts w:ascii="Arial" w:hAnsi="Arial" w:cs="Arial"/>
        </w:rPr>
        <w:t xml:space="preserve">The ‘Order Originator’ is the entity who made the initial investment decision to buy or sell a security. </w:t>
      </w:r>
    </w:p>
    <w:p w14:paraId="1122E89D" w14:textId="77777777" w:rsidR="00044008" w:rsidRPr="004A6E0F" w:rsidRDefault="00044008" w:rsidP="00D76372">
      <w:pPr>
        <w:rPr>
          <w:rFonts w:ascii="Arial" w:hAnsi="Arial" w:cs="Arial"/>
        </w:rPr>
      </w:pPr>
    </w:p>
    <w:p w14:paraId="3DAEC23A" w14:textId="77777777" w:rsidR="00D76372" w:rsidRDefault="00D76372" w:rsidP="00D76372">
      <w:pPr>
        <w:rPr>
          <w:rFonts w:ascii="Arial" w:hAnsi="Arial" w:cs="Arial"/>
        </w:rPr>
      </w:pPr>
      <w:r w:rsidRPr="004A6E0F">
        <w:rPr>
          <w:rFonts w:ascii="Arial" w:hAnsi="Arial" w:cs="Arial"/>
        </w:rPr>
        <w:t xml:space="preserve">The ‘Order Giver’ is the entity that is onboarded to the broker and legally responsible for the trade and the counterparty in the transaction report. </w:t>
      </w:r>
    </w:p>
    <w:p w14:paraId="2A8A0245" w14:textId="77777777" w:rsidR="00044008" w:rsidRPr="004A6E0F" w:rsidRDefault="00044008" w:rsidP="00D76372">
      <w:pPr>
        <w:rPr>
          <w:rFonts w:ascii="Arial" w:hAnsi="Arial" w:cs="Arial"/>
        </w:rPr>
      </w:pPr>
    </w:p>
    <w:p w14:paraId="745E055B" w14:textId="77777777" w:rsidR="00D76372" w:rsidRDefault="00D76372" w:rsidP="00D76372">
      <w:pPr>
        <w:rPr>
          <w:rFonts w:ascii="Arial" w:hAnsi="Arial" w:cs="Arial"/>
        </w:rPr>
      </w:pPr>
      <w:r w:rsidRPr="004A6E0F">
        <w:rPr>
          <w:rFonts w:ascii="Arial" w:hAnsi="Arial" w:cs="Arial"/>
        </w:rPr>
        <w:t>The ‘Settlement Counterparty’ is the entity that the stock is delivered to by the broker on behalf of the Order Giver.</w:t>
      </w:r>
    </w:p>
    <w:p w14:paraId="0B85E571" w14:textId="77777777" w:rsidR="00044008" w:rsidRPr="004A6E0F" w:rsidRDefault="00044008" w:rsidP="00D76372">
      <w:pPr>
        <w:rPr>
          <w:rFonts w:ascii="Arial" w:hAnsi="Arial" w:cs="Arial"/>
        </w:rPr>
      </w:pPr>
    </w:p>
    <w:p w14:paraId="56006F8A" w14:textId="77777777" w:rsidR="00D76372" w:rsidRDefault="00D76372" w:rsidP="00D76372">
      <w:pPr>
        <w:rPr>
          <w:rFonts w:ascii="Arial" w:hAnsi="Arial" w:cs="Arial"/>
        </w:rPr>
      </w:pPr>
      <w:r w:rsidRPr="004A6E0F">
        <w:rPr>
          <w:rFonts w:ascii="Arial" w:hAnsi="Arial" w:cs="Arial"/>
        </w:rPr>
        <w:t>The ‘Physical Flow of order’ shows the transfer of information between the entities, whether via FIX or another medium such as phone.</w:t>
      </w:r>
    </w:p>
    <w:p w14:paraId="2ABFD866" w14:textId="77777777" w:rsidR="00044008" w:rsidRPr="004A6E0F" w:rsidRDefault="00044008" w:rsidP="00D76372">
      <w:pPr>
        <w:rPr>
          <w:rFonts w:ascii="Arial" w:hAnsi="Arial" w:cs="Arial"/>
        </w:rPr>
      </w:pPr>
    </w:p>
    <w:p w14:paraId="69C3E828" w14:textId="77777777" w:rsidR="00D76372" w:rsidRDefault="00D76372" w:rsidP="00D76372">
      <w:pPr>
        <w:rPr>
          <w:rFonts w:ascii="Arial" w:hAnsi="Arial" w:cs="Arial"/>
        </w:rPr>
      </w:pPr>
      <w:r w:rsidRPr="004A6E0F">
        <w:rPr>
          <w:rFonts w:ascii="Arial" w:hAnsi="Arial" w:cs="Arial"/>
        </w:rPr>
        <w:t>The ‘Legal Flow of order’ shows the transactions and transfer of ownership.</w:t>
      </w:r>
    </w:p>
    <w:p w14:paraId="1CDD8B50" w14:textId="77777777" w:rsidR="00044008" w:rsidRPr="004A6E0F" w:rsidRDefault="00044008" w:rsidP="00D76372">
      <w:pPr>
        <w:rPr>
          <w:rFonts w:ascii="Arial" w:hAnsi="Arial" w:cs="Arial"/>
        </w:rPr>
      </w:pPr>
    </w:p>
    <w:p w14:paraId="1BAE3D5F" w14:textId="77777777" w:rsidR="00D76372" w:rsidRDefault="00D76372" w:rsidP="00D76372">
      <w:pPr>
        <w:rPr>
          <w:rFonts w:ascii="Arial" w:hAnsi="Arial" w:cs="Arial"/>
        </w:rPr>
      </w:pPr>
      <w:r w:rsidRPr="004A6E0F">
        <w:rPr>
          <w:rFonts w:ascii="Arial" w:hAnsi="Arial" w:cs="Arial"/>
        </w:rPr>
        <w:t xml:space="preserve">The ‘Booking Flow of order’ shows the entities involved in booking and settlement of an order.  </w:t>
      </w:r>
    </w:p>
    <w:p w14:paraId="7A362FC3" w14:textId="77777777" w:rsidR="00044008" w:rsidRPr="004A6E0F" w:rsidRDefault="00044008" w:rsidP="00D76372">
      <w:pPr>
        <w:rPr>
          <w:rFonts w:ascii="Arial" w:hAnsi="Arial" w:cs="Arial"/>
        </w:rPr>
      </w:pPr>
    </w:p>
    <w:p w14:paraId="06751C23" w14:textId="77777777" w:rsidR="00D76372" w:rsidRPr="004A6E0F" w:rsidRDefault="00D76372" w:rsidP="00D76372">
      <w:pPr>
        <w:ind w:left="426" w:right="521"/>
        <w:rPr>
          <w:rFonts w:ascii="Arial" w:hAnsi="Arial" w:cs="Arial"/>
          <w:i/>
        </w:rPr>
      </w:pPr>
      <w:r w:rsidRPr="004A6E0F">
        <w:rPr>
          <w:rFonts w:ascii="Arial" w:hAnsi="Arial" w:cs="Arial"/>
          <w:b/>
          <w:i/>
        </w:rPr>
        <w:t>Note</w:t>
      </w:r>
      <w:r w:rsidRPr="004A6E0F">
        <w:rPr>
          <w:rFonts w:ascii="Arial" w:hAnsi="Arial" w:cs="Arial"/>
          <w:i/>
        </w:rPr>
        <w:t>: When the Booking flow differs to the Legal flow the stock is given to the Settlement Counterparty in the name of the Order Giver under the instruction of the Order Giver.  i.e. they act as a custodian of the Order Giver.  If this stock is then legally transferred to the custodian, this is a separated transaction between the Order Giver and the Custodian or Settlement Counterparty.</w:t>
      </w:r>
    </w:p>
    <w:p w14:paraId="0BD3326C" w14:textId="77777777" w:rsidR="00044008" w:rsidRDefault="00044008" w:rsidP="00D76372">
      <w:pPr>
        <w:rPr>
          <w:rFonts w:ascii="Arial" w:hAnsi="Arial" w:cs="Arial"/>
        </w:rPr>
      </w:pPr>
    </w:p>
    <w:p w14:paraId="55C52E26" w14:textId="77777777" w:rsidR="00D76372" w:rsidRDefault="00D76372" w:rsidP="00D76372">
      <w:pPr>
        <w:rPr>
          <w:rFonts w:ascii="Arial" w:hAnsi="Arial" w:cs="Arial"/>
        </w:rPr>
      </w:pPr>
      <w:r w:rsidRPr="004A6E0F">
        <w:rPr>
          <w:rFonts w:ascii="Arial" w:hAnsi="Arial" w:cs="Arial"/>
        </w:rPr>
        <w:t xml:space="preserve">Booking will always be back to the Order Giver, or the Custodian of the Order Giver.  Use of FIX tags to reflect the Order Giver/Originator would only </w:t>
      </w:r>
      <w:proofErr w:type="gramStart"/>
      <w:r w:rsidRPr="004A6E0F">
        <w:rPr>
          <w:rFonts w:ascii="Arial" w:hAnsi="Arial" w:cs="Arial"/>
        </w:rPr>
        <w:t>be a reflection of</w:t>
      </w:r>
      <w:proofErr w:type="gramEnd"/>
      <w:r w:rsidRPr="004A6E0F">
        <w:rPr>
          <w:rFonts w:ascii="Arial" w:hAnsi="Arial" w:cs="Arial"/>
        </w:rPr>
        <w:t xml:space="preserve"> how the broker would already classify the flows via another means such as FIX sessions or any existing client identification methodology.</w:t>
      </w:r>
    </w:p>
    <w:p w14:paraId="4041FFF9" w14:textId="77777777" w:rsidR="00044008" w:rsidRPr="004A6E0F" w:rsidRDefault="00044008" w:rsidP="00D76372">
      <w:pPr>
        <w:rPr>
          <w:rFonts w:ascii="Arial" w:hAnsi="Arial" w:cs="Arial"/>
        </w:rPr>
      </w:pPr>
    </w:p>
    <w:p w14:paraId="088853EE" w14:textId="4ECAE8E1" w:rsidR="00D76372" w:rsidRPr="004A6E0F" w:rsidRDefault="00D76372" w:rsidP="00D76372">
      <w:pPr>
        <w:ind w:left="426" w:right="521"/>
        <w:rPr>
          <w:rFonts w:ascii="Arial" w:hAnsi="Arial" w:cs="Arial"/>
          <w:i/>
        </w:rPr>
      </w:pPr>
      <w:r w:rsidRPr="004A6E0F">
        <w:rPr>
          <w:rFonts w:ascii="Arial" w:hAnsi="Arial" w:cs="Arial"/>
          <w:b/>
          <w:i/>
        </w:rPr>
        <w:t>Note</w:t>
      </w:r>
      <w:r w:rsidRPr="004A6E0F">
        <w:rPr>
          <w:rFonts w:ascii="Arial" w:hAnsi="Arial" w:cs="Arial"/>
          <w:i/>
        </w:rPr>
        <w:t xml:space="preserve">: References to 200XX tags in the diagrams below are interchangeable with the fully formed </w:t>
      </w:r>
      <w:r w:rsidR="002B7DCF">
        <w:rPr>
          <w:rFonts w:ascii="Arial" w:hAnsi="Arial" w:cs="Arial"/>
          <w:i/>
        </w:rPr>
        <w:t>Parties component fields</w:t>
      </w:r>
      <w:r w:rsidRPr="004A6E0F">
        <w:rPr>
          <w:rFonts w:ascii="Arial" w:hAnsi="Arial" w:cs="Arial"/>
          <w:i/>
        </w:rPr>
        <w:t xml:space="preserve">, but the short </w:t>
      </w:r>
      <w:r w:rsidR="002B7DCF">
        <w:rPr>
          <w:rFonts w:ascii="Arial" w:hAnsi="Arial" w:cs="Arial"/>
          <w:i/>
        </w:rPr>
        <w:t xml:space="preserve">form custom field </w:t>
      </w:r>
      <w:r w:rsidRPr="004A6E0F">
        <w:rPr>
          <w:rFonts w:ascii="Arial" w:hAnsi="Arial" w:cs="Arial"/>
          <w:i/>
        </w:rPr>
        <w:t xml:space="preserve">implementations are used for brevity </w:t>
      </w:r>
    </w:p>
    <w:p w14:paraId="3F05C9C6" w14:textId="77777777" w:rsidR="00044008" w:rsidRDefault="00044008" w:rsidP="00D76372">
      <w:pPr>
        <w:ind w:right="521"/>
        <w:rPr>
          <w:rFonts w:ascii="Arial" w:hAnsi="Arial" w:cs="Arial"/>
        </w:rPr>
      </w:pPr>
    </w:p>
    <w:p w14:paraId="7108890E" w14:textId="77777777" w:rsidR="00D76372" w:rsidRPr="004A6E0F" w:rsidRDefault="00D76372" w:rsidP="00D76372">
      <w:pPr>
        <w:ind w:right="521"/>
        <w:rPr>
          <w:rFonts w:ascii="Arial" w:hAnsi="Arial" w:cs="Arial"/>
        </w:rPr>
      </w:pPr>
      <w:r w:rsidRPr="004A6E0F">
        <w:rPr>
          <w:rFonts w:ascii="Arial" w:hAnsi="Arial" w:cs="Arial"/>
        </w:rPr>
        <w:t xml:space="preserve">Client identification can be done by the various existing means such as FIX </w:t>
      </w:r>
      <w:proofErr w:type="spellStart"/>
      <w:r w:rsidRPr="004A6E0F">
        <w:rPr>
          <w:rFonts w:ascii="Arial" w:hAnsi="Arial" w:cs="Arial"/>
        </w:rPr>
        <w:t>SenderCompId</w:t>
      </w:r>
      <w:proofErr w:type="spellEnd"/>
      <w:r w:rsidRPr="004A6E0F">
        <w:rPr>
          <w:rFonts w:ascii="Arial" w:hAnsi="Arial" w:cs="Arial"/>
        </w:rPr>
        <w:t xml:space="preserve">, </w:t>
      </w:r>
      <w:proofErr w:type="spellStart"/>
      <w:r w:rsidRPr="004A6E0F">
        <w:rPr>
          <w:rFonts w:ascii="Arial" w:hAnsi="Arial" w:cs="Arial"/>
        </w:rPr>
        <w:t>OnBehalfOfCompID</w:t>
      </w:r>
      <w:proofErr w:type="spellEnd"/>
      <w:r w:rsidRPr="004A6E0F">
        <w:rPr>
          <w:rFonts w:ascii="Arial" w:hAnsi="Arial" w:cs="Arial"/>
        </w:rPr>
        <w:t xml:space="preserve"> and </w:t>
      </w:r>
      <w:proofErr w:type="spellStart"/>
      <w:r w:rsidRPr="004A6E0F">
        <w:rPr>
          <w:rFonts w:ascii="Arial" w:hAnsi="Arial" w:cs="Arial"/>
        </w:rPr>
        <w:t>SenderSubID</w:t>
      </w:r>
      <w:proofErr w:type="spellEnd"/>
      <w:r w:rsidRPr="004A6E0F">
        <w:rPr>
          <w:rFonts w:ascii="Arial" w:hAnsi="Arial" w:cs="Arial"/>
        </w:rPr>
        <w:t xml:space="preserve">.  If these existing ID’s have a one to one mapping to a client LEI code and there is no requirement for clients to send LEI’s on an order by order basis.  </w:t>
      </w:r>
      <w:proofErr w:type="gramStart"/>
      <w:r w:rsidRPr="004A6E0F">
        <w:rPr>
          <w:rFonts w:ascii="Arial" w:hAnsi="Arial" w:cs="Arial"/>
        </w:rPr>
        <w:t>If</w:t>
      </w:r>
      <w:proofErr w:type="gramEnd"/>
      <w:r w:rsidRPr="004A6E0F">
        <w:rPr>
          <w:rFonts w:ascii="Arial" w:hAnsi="Arial" w:cs="Arial"/>
        </w:rPr>
        <w:t xml:space="preserve"> however a client has a mix of scenarios where the standard methods are not sufficient the suggested tags below should be used for client identification.</w:t>
      </w:r>
    </w:p>
    <w:p w14:paraId="5C1A945C" w14:textId="77777777" w:rsidR="00044008" w:rsidRDefault="00044008" w:rsidP="00D76372">
      <w:pPr>
        <w:ind w:right="521"/>
        <w:rPr>
          <w:rFonts w:ascii="Arial" w:hAnsi="Arial" w:cs="Arial"/>
        </w:rPr>
      </w:pPr>
    </w:p>
    <w:p w14:paraId="6F7ED5BE" w14:textId="5954E6FD" w:rsidR="00D76372" w:rsidRPr="004A6E0F" w:rsidRDefault="00D76372" w:rsidP="00D76372">
      <w:pPr>
        <w:ind w:right="521"/>
        <w:rPr>
          <w:rFonts w:ascii="Arial" w:hAnsi="Arial" w:cs="Arial"/>
        </w:rPr>
      </w:pPr>
      <w:r w:rsidRPr="004A6E0F">
        <w:rPr>
          <w:rFonts w:ascii="Arial" w:hAnsi="Arial" w:cs="Arial"/>
        </w:rPr>
        <w:t xml:space="preserve">The Broker LEI where required would be set in </w:t>
      </w:r>
      <w:r w:rsidR="002B7DCF">
        <w:rPr>
          <w:rFonts w:ascii="Arial" w:hAnsi="Arial" w:cs="Arial"/>
        </w:rPr>
        <w:t xml:space="preserve">tag </w:t>
      </w:r>
      <w:r w:rsidRPr="004A6E0F">
        <w:rPr>
          <w:rFonts w:ascii="Arial" w:hAnsi="Arial" w:cs="Arial"/>
        </w:rPr>
        <w:t xml:space="preserve">20001 </w:t>
      </w:r>
      <w:r w:rsidR="002B7DCF">
        <w:rPr>
          <w:rFonts w:ascii="Arial" w:hAnsi="Arial" w:cs="Arial"/>
        </w:rPr>
        <w:t xml:space="preserve">or </w:t>
      </w:r>
      <w:proofErr w:type="spellStart"/>
      <w:proofErr w:type="gramStart"/>
      <w:r w:rsidR="002B7DCF">
        <w:rPr>
          <w:rFonts w:ascii="Arial" w:hAnsi="Arial" w:cs="Arial"/>
        </w:rPr>
        <w:t>PartyRole</w:t>
      </w:r>
      <w:proofErr w:type="spellEnd"/>
      <w:r w:rsidR="002B7DCF">
        <w:rPr>
          <w:rFonts w:ascii="Arial" w:hAnsi="Arial" w:cs="Arial"/>
        </w:rPr>
        <w:t>(</w:t>
      </w:r>
      <w:proofErr w:type="gramEnd"/>
      <w:r w:rsidR="002B7DCF">
        <w:rPr>
          <w:rFonts w:ascii="Arial" w:hAnsi="Arial" w:cs="Arial"/>
        </w:rPr>
        <w:t xml:space="preserve">452)=1 (Executing Firm) with </w:t>
      </w:r>
      <w:proofErr w:type="spellStart"/>
      <w:r w:rsidR="002B7DCF">
        <w:rPr>
          <w:rFonts w:ascii="Arial" w:hAnsi="Arial" w:cs="Arial"/>
        </w:rPr>
        <w:t>PartyID</w:t>
      </w:r>
      <w:proofErr w:type="spellEnd"/>
      <w:r w:rsidR="002B7DCF">
        <w:rPr>
          <w:rFonts w:ascii="Arial" w:hAnsi="Arial" w:cs="Arial"/>
        </w:rPr>
        <w:t xml:space="preserve">(448) </w:t>
      </w:r>
      <w:r w:rsidRPr="004A6E0F">
        <w:rPr>
          <w:rFonts w:ascii="Arial" w:hAnsi="Arial" w:cs="Arial"/>
        </w:rPr>
        <w:t>and would be set on each execution of the final fill/DFD depending on the client transaction reporting requirements.  As per Client identification ‘Broker LEI’ identification can also be done on stand FIX header fields.</w:t>
      </w:r>
    </w:p>
    <w:p w14:paraId="6FDADD5F" w14:textId="72BDB081" w:rsidR="00D76372" w:rsidRPr="004A6E0F" w:rsidRDefault="00D76372" w:rsidP="00D76372">
      <w:pPr>
        <w:ind w:right="521"/>
        <w:rPr>
          <w:rFonts w:ascii="Arial" w:hAnsi="Arial" w:cs="Arial"/>
        </w:rPr>
      </w:pPr>
      <w:r w:rsidRPr="004A6E0F">
        <w:rPr>
          <w:rFonts w:ascii="Arial" w:hAnsi="Arial" w:cs="Arial"/>
        </w:rPr>
        <w:t>If used the specific LEI sen</w:t>
      </w:r>
      <w:r w:rsidR="00A97072">
        <w:rPr>
          <w:rFonts w:ascii="Arial" w:hAnsi="Arial" w:cs="Arial"/>
        </w:rPr>
        <w:t>t</w:t>
      </w:r>
      <w:r w:rsidRPr="004A6E0F">
        <w:rPr>
          <w:rFonts w:ascii="Arial" w:hAnsi="Arial" w:cs="Arial"/>
        </w:rPr>
        <w:t xml:space="preserve"> should be </w:t>
      </w:r>
      <w:proofErr w:type="gramStart"/>
      <w:r w:rsidRPr="004A6E0F">
        <w:rPr>
          <w:rFonts w:ascii="Arial" w:hAnsi="Arial" w:cs="Arial"/>
        </w:rPr>
        <w:t>pre agreed</w:t>
      </w:r>
      <w:proofErr w:type="gramEnd"/>
      <w:r w:rsidRPr="004A6E0F">
        <w:rPr>
          <w:rFonts w:ascii="Arial" w:hAnsi="Arial" w:cs="Arial"/>
        </w:rPr>
        <w:t xml:space="preserve"> between both the client and the broker.</w:t>
      </w:r>
    </w:p>
    <w:p w14:paraId="3A6B6F63" w14:textId="4081757F" w:rsidR="00D76372" w:rsidRDefault="003A67ED" w:rsidP="00D76372">
      <w:pPr>
        <w:ind w:right="521"/>
        <w:rPr>
          <w:rFonts w:ascii="Arial" w:hAnsi="Arial" w:cs="Arial"/>
        </w:rPr>
      </w:pPr>
      <w:r w:rsidRPr="003646AA">
        <w:rPr>
          <w:rFonts w:ascii="Arial" w:hAnsi="Arial" w:cs="Arial"/>
        </w:rPr>
        <w:lastRenderedPageBreak/>
        <w:t xml:space="preserve">Note </w:t>
      </w:r>
      <w:r>
        <w:rPr>
          <w:rFonts w:ascii="Arial" w:hAnsi="Arial" w:cs="Arial"/>
        </w:rPr>
        <w:t xml:space="preserve">for FIX 4.4 and above implementations, in the diagrams below the references to the custom fields are equivalents to Parties component's </w:t>
      </w:r>
      <w:proofErr w:type="spellStart"/>
      <w:proofErr w:type="gramStart"/>
      <w:r>
        <w:rPr>
          <w:rFonts w:ascii="Arial" w:hAnsi="Arial" w:cs="Arial"/>
        </w:rPr>
        <w:t>PartyRole</w:t>
      </w:r>
      <w:proofErr w:type="spellEnd"/>
      <w:r>
        <w:rPr>
          <w:rFonts w:ascii="Arial" w:hAnsi="Arial" w:cs="Arial"/>
        </w:rPr>
        <w:t>(</w:t>
      </w:r>
      <w:proofErr w:type="gramEnd"/>
      <w:r>
        <w:rPr>
          <w:rFonts w:ascii="Arial" w:hAnsi="Arial" w:cs="Arial"/>
        </w:rPr>
        <w:t>452) as follows:</w:t>
      </w:r>
    </w:p>
    <w:p w14:paraId="1701F0D9" w14:textId="1C2216DC" w:rsidR="003A67ED" w:rsidRDefault="003A67ED" w:rsidP="003646AA">
      <w:pPr>
        <w:pStyle w:val="ListParagraph"/>
        <w:numPr>
          <w:ilvl w:val="0"/>
          <w:numId w:val="15"/>
        </w:numPr>
        <w:ind w:right="521"/>
        <w:rPr>
          <w:rFonts w:ascii="Arial" w:hAnsi="Arial" w:cs="Arial"/>
          <w:szCs w:val="20"/>
        </w:rPr>
      </w:pPr>
      <w:r w:rsidRPr="003646AA">
        <w:rPr>
          <w:rFonts w:ascii="Arial" w:hAnsi="Arial" w:cs="Arial"/>
          <w:sz w:val="20"/>
          <w:szCs w:val="20"/>
        </w:rPr>
        <w:t xml:space="preserve">20001 is equivalent to </w:t>
      </w:r>
      <w:proofErr w:type="spellStart"/>
      <w:proofErr w:type="gramStart"/>
      <w:r>
        <w:rPr>
          <w:rFonts w:ascii="Arial" w:hAnsi="Arial" w:cs="Arial"/>
          <w:sz w:val="20"/>
          <w:szCs w:val="20"/>
        </w:rPr>
        <w:t>PartyRole</w:t>
      </w:r>
      <w:proofErr w:type="spellEnd"/>
      <w:r>
        <w:rPr>
          <w:rFonts w:ascii="Arial" w:hAnsi="Arial" w:cs="Arial"/>
          <w:sz w:val="20"/>
          <w:szCs w:val="20"/>
        </w:rPr>
        <w:t>(</w:t>
      </w:r>
      <w:proofErr w:type="gramEnd"/>
      <w:r>
        <w:rPr>
          <w:rFonts w:ascii="Arial" w:hAnsi="Arial" w:cs="Arial"/>
          <w:sz w:val="20"/>
          <w:szCs w:val="20"/>
        </w:rPr>
        <w:t>452)=1 (Executing firm)</w:t>
      </w:r>
    </w:p>
    <w:p w14:paraId="5D6CEBF1" w14:textId="05FEEAC2" w:rsidR="003A67ED" w:rsidRDefault="003A67ED" w:rsidP="003646AA">
      <w:pPr>
        <w:pStyle w:val="ListParagraph"/>
        <w:numPr>
          <w:ilvl w:val="0"/>
          <w:numId w:val="15"/>
        </w:numPr>
        <w:ind w:right="521"/>
        <w:rPr>
          <w:rFonts w:ascii="Arial" w:hAnsi="Arial" w:cs="Arial"/>
          <w:szCs w:val="20"/>
        </w:rPr>
      </w:pPr>
      <w:r>
        <w:rPr>
          <w:rFonts w:ascii="Arial" w:hAnsi="Arial" w:cs="Arial"/>
          <w:sz w:val="20"/>
          <w:szCs w:val="20"/>
        </w:rPr>
        <w:t xml:space="preserve">20003 is equivalent to </w:t>
      </w:r>
      <w:proofErr w:type="spellStart"/>
      <w:proofErr w:type="gramStart"/>
      <w:r>
        <w:rPr>
          <w:rFonts w:ascii="Arial" w:hAnsi="Arial" w:cs="Arial"/>
          <w:sz w:val="20"/>
          <w:szCs w:val="20"/>
        </w:rPr>
        <w:t>PartyRole</w:t>
      </w:r>
      <w:proofErr w:type="spellEnd"/>
      <w:r>
        <w:rPr>
          <w:rFonts w:ascii="Arial" w:hAnsi="Arial" w:cs="Arial"/>
          <w:sz w:val="20"/>
          <w:szCs w:val="20"/>
        </w:rPr>
        <w:t>(</w:t>
      </w:r>
      <w:proofErr w:type="gramEnd"/>
      <w:r>
        <w:rPr>
          <w:rFonts w:ascii="Arial" w:hAnsi="Arial" w:cs="Arial"/>
          <w:sz w:val="20"/>
          <w:szCs w:val="20"/>
        </w:rPr>
        <w:t>452)=3 (Client ID)</w:t>
      </w:r>
    </w:p>
    <w:p w14:paraId="6CF55DF3" w14:textId="5830B97B" w:rsidR="003A67ED" w:rsidRDefault="003A67ED" w:rsidP="003646AA">
      <w:pPr>
        <w:pStyle w:val="ListParagraph"/>
        <w:numPr>
          <w:ilvl w:val="0"/>
          <w:numId w:val="15"/>
        </w:numPr>
        <w:ind w:right="521"/>
        <w:rPr>
          <w:rFonts w:ascii="Arial" w:hAnsi="Arial" w:cs="Arial"/>
          <w:szCs w:val="20"/>
        </w:rPr>
      </w:pPr>
      <w:r>
        <w:rPr>
          <w:rFonts w:ascii="Arial" w:hAnsi="Arial" w:cs="Arial"/>
          <w:sz w:val="20"/>
          <w:szCs w:val="20"/>
        </w:rPr>
        <w:t xml:space="preserve">20013 is equivalent to </w:t>
      </w:r>
      <w:proofErr w:type="spellStart"/>
      <w:proofErr w:type="gramStart"/>
      <w:r>
        <w:rPr>
          <w:rFonts w:ascii="Arial" w:hAnsi="Arial" w:cs="Arial"/>
          <w:sz w:val="20"/>
          <w:szCs w:val="20"/>
        </w:rPr>
        <w:t>PartyRole</w:t>
      </w:r>
      <w:proofErr w:type="spellEnd"/>
      <w:r>
        <w:rPr>
          <w:rFonts w:ascii="Arial" w:hAnsi="Arial" w:cs="Arial"/>
          <w:sz w:val="20"/>
          <w:szCs w:val="20"/>
        </w:rPr>
        <w:t>(</w:t>
      </w:r>
      <w:proofErr w:type="gramEnd"/>
      <w:r>
        <w:rPr>
          <w:rFonts w:ascii="Arial" w:hAnsi="Arial" w:cs="Arial"/>
          <w:sz w:val="20"/>
          <w:szCs w:val="20"/>
        </w:rPr>
        <w:t>452)=13 (Order origination firm)</w:t>
      </w:r>
    </w:p>
    <w:p w14:paraId="042ABD00" w14:textId="0E9CC8C4" w:rsidR="00C2237F" w:rsidRPr="003646AA" w:rsidRDefault="00C2237F" w:rsidP="003646AA">
      <w:pPr>
        <w:pStyle w:val="ListParagraph"/>
        <w:numPr>
          <w:ilvl w:val="0"/>
          <w:numId w:val="15"/>
        </w:numPr>
        <w:ind w:right="521"/>
        <w:rPr>
          <w:rFonts w:ascii="Arial" w:hAnsi="Arial" w:cs="Arial"/>
          <w:szCs w:val="20"/>
        </w:rPr>
      </w:pPr>
      <w:r>
        <w:rPr>
          <w:rFonts w:ascii="Arial" w:hAnsi="Arial" w:cs="Arial"/>
          <w:sz w:val="20"/>
          <w:szCs w:val="20"/>
        </w:rPr>
        <w:t xml:space="preserve">20122 is equivalent to </w:t>
      </w:r>
      <w:proofErr w:type="spellStart"/>
      <w:proofErr w:type="gramStart"/>
      <w:r>
        <w:rPr>
          <w:rFonts w:ascii="Arial" w:hAnsi="Arial" w:cs="Arial"/>
          <w:sz w:val="20"/>
          <w:szCs w:val="20"/>
        </w:rPr>
        <w:t>PartyRole</w:t>
      </w:r>
      <w:proofErr w:type="spellEnd"/>
      <w:r>
        <w:rPr>
          <w:rFonts w:ascii="Arial" w:hAnsi="Arial" w:cs="Arial"/>
          <w:sz w:val="20"/>
          <w:szCs w:val="20"/>
        </w:rPr>
        <w:t>(</w:t>
      </w:r>
      <w:proofErr w:type="gramEnd"/>
      <w:r>
        <w:rPr>
          <w:rFonts w:ascii="Arial" w:hAnsi="Arial" w:cs="Arial"/>
          <w:sz w:val="20"/>
          <w:szCs w:val="20"/>
        </w:rPr>
        <w:t>452)=122 (Investment decision maker)</w:t>
      </w:r>
    </w:p>
    <w:p w14:paraId="69BF233F" w14:textId="77777777" w:rsidR="003A67ED" w:rsidRPr="004A6E0F" w:rsidRDefault="003A67ED" w:rsidP="00D76372">
      <w:pPr>
        <w:ind w:right="521"/>
        <w:rPr>
          <w:rFonts w:ascii="Arial" w:hAnsi="Arial" w:cs="Arial"/>
          <w:i/>
        </w:rPr>
      </w:pPr>
    </w:p>
    <w:p w14:paraId="469CF5C4" w14:textId="77777777" w:rsidR="00D76372" w:rsidRPr="004A6E0F" w:rsidRDefault="00D76372" w:rsidP="00C12524">
      <w:pPr>
        <w:pStyle w:val="Heading3"/>
      </w:pPr>
      <w:bookmarkStart w:id="28" w:name="_Toc519601106"/>
      <w:r w:rsidRPr="004A6E0F">
        <w:t>EU Client direct to EU Broker</w:t>
      </w:r>
      <w:bookmarkEnd w:id="28"/>
    </w:p>
    <w:p w14:paraId="0E8D4104" w14:textId="77777777" w:rsidR="00D76372" w:rsidRPr="004A6E0F" w:rsidRDefault="00D76372" w:rsidP="00D76372">
      <w:pPr>
        <w:rPr>
          <w:rFonts w:ascii="Arial" w:hAnsi="Arial" w:cs="Arial"/>
        </w:rPr>
      </w:pPr>
      <w:r w:rsidRPr="004A6E0F">
        <w:rPr>
          <w:rFonts w:ascii="Arial" w:hAnsi="Arial" w:cs="Arial"/>
          <w:noProof/>
          <w:lang w:val="en-GB" w:eastAsia="en-GB"/>
        </w:rPr>
        <mc:AlternateContent>
          <mc:Choice Requires="wpc">
            <w:drawing>
              <wp:inline distT="0" distB="0" distL="0" distR="0" wp14:anchorId="3BE98539" wp14:editId="08A8A4EA">
                <wp:extent cx="8489315" cy="2714625"/>
                <wp:effectExtent l="0" t="0" r="0" b="28575"/>
                <wp:docPr id="220" name="Canvas 2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5" name="Straight Connector 205"/>
                        <wps:cNvCnPr/>
                        <wps:spPr>
                          <a:xfrm>
                            <a:off x="266700" y="1323974"/>
                            <a:ext cx="31337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6" name="Straight Connector 206"/>
                        <wps:cNvCnPr/>
                        <wps:spPr>
                          <a:xfrm>
                            <a:off x="1857375" y="104774"/>
                            <a:ext cx="0" cy="2619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7" name="Text Box 207"/>
                        <wps:cNvSpPr txBox="1"/>
                        <wps:spPr>
                          <a:xfrm>
                            <a:off x="714375" y="76200"/>
                            <a:ext cx="58991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80222" w14:textId="77777777" w:rsidR="009D5DCD" w:rsidRPr="006307E1" w:rsidRDefault="009D5DCD" w:rsidP="00D76372">
                              <w:pPr>
                                <w:rPr>
                                  <w:rFonts w:ascii="Arial" w:hAnsi="Arial" w:cs="Arial"/>
                                  <w:sz w:val="18"/>
                                  <w:szCs w:val="18"/>
                                </w:rPr>
                              </w:pPr>
                              <w:r w:rsidRPr="006307E1">
                                <w:rPr>
                                  <w:rFonts w:ascii="Arial" w:hAnsi="Arial" w:cs="Arial"/>
                                  <w:sz w:val="18"/>
                                  <w:szCs w:val="18"/>
                                </w:rPr>
                                <w:t>Non 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8" name="Text Box 208"/>
                        <wps:cNvSpPr txBox="1"/>
                        <wps:spPr>
                          <a:xfrm>
                            <a:off x="2476500" y="48259"/>
                            <a:ext cx="34861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2CF07"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9" name="Text Box 209"/>
                        <wps:cNvSpPr txBox="1"/>
                        <wps:spPr>
                          <a:xfrm>
                            <a:off x="76200" y="504825"/>
                            <a:ext cx="48196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7C5EC"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0" name="Text Box 210"/>
                        <wps:cNvSpPr txBox="1"/>
                        <wps:spPr>
                          <a:xfrm>
                            <a:off x="180975" y="2019299"/>
                            <a:ext cx="52641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778FC"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Broker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1" name="Text Box 211"/>
                        <wps:cNvSpPr txBox="1"/>
                        <wps:spPr>
                          <a:xfrm>
                            <a:off x="676275" y="390524"/>
                            <a:ext cx="695325" cy="5524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D7C97B"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2328545" y="390524"/>
                            <a:ext cx="695325" cy="552450"/>
                          </a:xfrm>
                          <a:prstGeom prst="rect">
                            <a:avLst/>
                          </a:prstGeom>
                          <a:pattFill prst="wdUpDiag">
                            <a:fgClr>
                              <a:schemeClr val="accent2">
                                <a:lumMod val="40000"/>
                                <a:lumOff val="60000"/>
                              </a:schemeClr>
                            </a:fgClr>
                            <a:bgClr>
                              <a:schemeClr val="accent4">
                                <a:lumMod val="20000"/>
                                <a:lumOff val="80000"/>
                              </a:schemeClr>
                            </a:bgClr>
                          </a:patt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00520B1C"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Text Box 213"/>
                        <wps:cNvSpPr txBox="1"/>
                        <wps:spPr>
                          <a:xfrm>
                            <a:off x="2329180" y="1904999"/>
                            <a:ext cx="6953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911D4F"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Text Box 214"/>
                        <wps:cNvSpPr txBox="1"/>
                        <wps:spPr>
                          <a:xfrm>
                            <a:off x="676275" y="1904999"/>
                            <a:ext cx="695325" cy="5524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464799"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Straight Arrow Connector 215"/>
                        <wps:cNvCnPr>
                          <a:stCxn id="212" idx="2"/>
                          <a:endCxn id="213" idx="0"/>
                        </wps:cNvCnPr>
                        <wps:spPr>
                          <a:xfrm>
                            <a:off x="2676208" y="942974"/>
                            <a:ext cx="635" cy="962025"/>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1" name="Straight Arrow Connector 221"/>
                        <wps:cNvCnPr/>
                        <wps:spPr>
                          <a:xfrm flipH="1">
                            <a:off x="2581275" y="952499"/>
                            <a:ext cx="9525" cy="952500"/>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222" name="Straight Arrow Connector 222"/>
                        <wps:cNvCnPr/>
                        <wps:spPr>
                          <a:xfrm>
                            <a:off x="2766695" y="923924"/>
                            <a:ext cx="0" cy="962025"/>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256" name="Text Box 256"/>
                        <wps:cNvSpPr txBox="1"/>
                        <wps:spPr>
                          <a:xfrm>
                            <a:off x="2751455" y="1000123"/>
                            <a:ext cx="236918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D3458"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20013 to identify client EU entity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7" name="Text Box 256"/>
                        <wps:cNvSpPr txBox="1"/>
                        <wps:spPr>
                          <a:xfrm>
                            <a:off x="2858430" y="1284899"/>
                            <a:ext cx="2743200" cy="610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DE98E8" w14:textId="77777777" w:rsidR="009D5DCD" w:rsidRPr="00F71313" w:rsidRDefault="009D5DCD" w:rsidP="00D76372">
                              <w:pPr>
                                <w:pStyle w:val="NormalWeb"/>
                                <w:spacing w:before="0" w:beforeAutospacing="0" w:after="160" w:afterAutospacing="0" w:line="256" w:lineRule="auto"/>
                                <w:rPr>
                                  <w:rFonts w:ascii="Arial" w:eastAsia="Calibri" w:hAnsi="Arial" w:cs="Arial"/>
                                  <w:color w:val="538135" w:themeColor="accent6" w:themeShade="BF"/>
                                  <w:sz w:val="18"/>
                                  <w:szCs w:val="18"/>
                                </w:rPr>
                              </w:pPr>
                              <w:r w:rsidRPr="00F71313">
                                <w:rPr>
                                  <w:rFonts w:ascii="Arial" w:eastAsia="Calibri" w:hAnsi="Arial" w:cs="Arial"/>
                                  <w:color w:val="538135" w:themeColor="accent6" w:themeShade="BF"/>
                                  <w:sz w:val="18"/>
                                  <w:szCs w:val="18"/>
                                </w:rPr>
                                <w:t>LastCapacity(29) values follows EU standard</w:t>
                              </w:r>
                            </w:p>
                            <w:p w14:paraId="6D9CE2EE" w14:textId="77777777" w:rsidR="009D5DCD" w:rsidRPr="00F71313" w:rsidRDefault="009D5DCD" w:rsidP="00D76372">
                              <w:pPr>
                                <w:pStyle w:val="NormalWeb"/>
                                <w:spacing w:before="0" w:beforeAutospacing="0" w:after="160" w:afterAutospacing="0" w:line="256" w:lineRule="auto"/>
                                <w:rPr>
                                  <w:rFonts w:ascii="Arial" w:eastAsia="Calibri" w:hAnsi="Arial" w:cs="Arial"/>
                                  <w:color w:val="538135" w:themeColor="accent6" w:themeShade="BF"/>
                                  <w:sz w:val="18"/>
                                  <w:szCs w:val="18"/>
                                </w:rPr>
                              </w:pPr>
                              <w:r w:rsidRPr="00F71313">
                                <w:rPr>
                                  <w:rFonts w:ascii="Arial" w:eastAsia="Calibri" w:hAnsi="Arial" w:cs="Arial"/>
                                  <w:color w:val="538135" w:themeColor="accent6" w:themeShade="BF"/>
                                  <w:sz w:val="18"/>
                                  <w:szCs w:val="18"/>
                                </w:rPr>
                                <w:t>If required EU broker LEI in 20001 on fills/confirms</w:t>
                              </w:r>
                            </w:p>
                            <w:p w14:paraId="36BABED2" w14:textId="77777777" w:rsidR="009D5DCD" w:rsidRPr="00F71313" w:rsidRDefault="009D5DCD" w:rsidP="00D76372">
                              <w:pPr>
                                <w:pStyle w:val="NormalWeb"/>
                                <w:spacing w:before="0" w:beforeAutospacing="0" w:after="160" w:afterAutospacing="0" w:line="256" w:lineRule="auto"/>
                                <w:rPr>
                                  <w:rFonts w:ascii="Arial" w:hAnsi="Arial" w:cs="Arial"/>
                                  <w:color w:val="538135" w:themeColor="accent6" w:themeShade="BF"/>
                                  <w:sz w:val="18"/>
                                  <w:szCs w:val="18"/>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BE98539" id="Canvas 220" o:spid="_x0000_s1105" editas="canvas" style="width:668.45pt;height:213.75pt;mso-position-horizontal-relative:char;mso-position-vertical-relative:line" coordsize="84893,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">
                <v:shape id="_x0000_s1106" type="#_x0000_t75" style="position:absolute;width:84893;height:27146;visibility:visible;mso-wrap-style:square">
                  <v:fill o:detectmouseclick="t"/>
                  <v:path o:connecttype="none"/>
                </v:shape>
                <v:line id="Straight Connector 205" o:spid="_x0000_s1107" style="position:absolute;visibility:visible;mso-wrap-style:square" from="2667,13239" to="34004,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" strokecolor="#4472c4 [3204]" strokeweight=".5pt">
                  <v:stroke joinstyle="miter"/>
                </v:line>
                <v:line id="Straight Connector 206" o:spid="_x0000_s1108" style="position:absolute;visibility:visible;mso-wrap-style:square" from="18573,1047" to="18573,2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" strokecolor="#4472c4 [3204]" strokeweight=".5pt">
                  <v:stroke joinstyle="miter"/>
                </v:line>
                <v:shape id="Text Box 207" o:spid="_x0000_s1109" type="#_x0000_t202" style="position:absolute;left:7143;top:762;width:58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" fillcolor="white [3201]" stroked="f" strokeweight=".5pt">
                  <v:textbox>
                    <w:txbxContent>
                      <w:p w14:paraId="5A480222" w14:textId="77777777" w:rsidR="009D5DCD" w:rsidRPr="006307E1" w:rsidRDefault="009D5DCD" w:rsidP="00D76372">
                        <w:pPr>
                          <w:rPr>
                            <w:rFonts w:ascii="Arial" w:hAnsi="Arial" w:cs="Arial"/>
                            <w:sz w:val="18"/>
                            <w:szCs w:val="18"/>
                          </w:rPr>
                        </w:pPr>
                        <w:r w:rsidRPr="006307E1">
                          <w:rPr>
                            <w:rFonts w:ascii="Arial" w:hAnsi="Arial" w:cs="Arial"/>
                            <w:sz w:val="18"/>
                            <w:szCs w:val="18"/>
                          </w:rPr>
                          <w:t>Non EU</w:t>
                        </w:r>
                      </w:p>
                    </w:txbxContent>
                  </v:textbox>
                </v:shape>
                <v:shape id="Text Box 208" o:spid="_x0000_s1110" type="#_x0000_t202" style="position:absolute;left:24765;top:482;width:348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" fillcolor="white [3201]" stroked="f" strokeweight=".5pt">
                  <v:textbox>
                    <w:txbxContent>
                      <w:p w14:paraId="2942CF07"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v:textbox>
                </v:shape>
                <v:shape id="Text Box 209" o:spid="_x0000_s1111" type="#_x0000_t202" style="position:absolute;left:762;top:5048;width:4819;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" fillcolor="white [3201]" stroked="f" strokeweight=".5pt">
                  <v:textbox>
                    <w:txbxContent>
                      <w:p w14:paraId="2737C5EC"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v:textbox>
                </v:shape>
                <v:shape id="Text Box 210" o:spid="_x0000_s1112" type="#_x0000_t202" style="position:absolute;left:1809;top:20192;width:5264;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" fillcolor="white [3201]" stroked="f" strokeweight=".5pt">
                  <v:textbox>
                    <w:txbxContent>
                      <w:p w14:paraId="15F778FC"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Broker </w:t>
                        </w:r>
                      </w:p>
                    </w:txbxContent>
                  </v:textbox>
                </v:shape>
                <v:shape id="Text Box 211" o:spid="_x0000_s1113" type="#_x0000_t202" style="position:absolute;left:6762;top:3905;width:6954;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" filled="f" strokecolor="black [3213]" strokeweight=".5pt">
                  <v:textbox>
                    <w:txbxContent>
                      <w:p w14:paraId="77D7C97B"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v:textbox>
                </v:shape>
                <v:shape id="Text Box 212" o:spid="_x0000_s1114" type="#_x0000_t202" style="position:absolute;left:23285;top:3905;width:695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" fillcolor="#f7caac [1301]" strokecolor="#00b050" strokeweight=".5pt">
                  <v:fill r:id="rId30" o:title="" color2="#fff2cc [663]" type="pattern"/>
                  <v:textbox>
                    <w:txbxContent>
                      <w:p w14:paraId="00520B1C"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v:textbox>
                </v:shape>
                <v:shape id="Text Box 213" o:spid="_x0000_s1115" type="#_x0000_t202" style="position:absolute;left:23291;top:19049;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" fillcolor="white [3201]" strokeweight=".5pt">
                  <v:textbox>
                    <w:txbxContent>
                      <w:p w14:paraId="7A911D4F"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v:textbox>
                </v:shape>
                <v:shape id="Text Box 214" o:spid="_x0000_s1116" type="#_x0000_t202" style="position:absolute;left:6762;top:19049;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" filled="f" strokecolor="black [3213]" strokeweight=".5pt">
                  <v:textbox>
                    <w:txbxContent>
                      <w:p w14:paraId="25464799"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v:textbox>
                </v:shape>
                <v:shape id="Straight Arrow Connector 215" o:spid="_x0000_s1117" type="#_x0000_t32" style="position:absolute;left:26762;top:9429;width:6;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" strokecolor="#2e74b5 [2408]" strokeweight=".5pt">
                  <v:stroke endarrow="block" joinstyle="miter"/>
                </v:shape>
                <v:shape id="Straight Arrow Connector 221" o:spid="_x0000_s1118" type="#_x0000_t32" style="position:absolute;left:25812;top:9524;width:96;height:95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" strokecolor="#ed7d31 [3205]" strokeweight=".5pt">
                  <v:stroke endarrow="block" joinstyle="miter"/>
                </v:shape>
                <v:shape id="Straight Arrow Connector 222" o:spid="_x0000_s1119" type="#_x0000_t32" style="position:absolute;left:27666;top:9239;width:0;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" strokecolor="#70ad47 [3209]" strokeweight=".5pt">
                  <v:stroke dashstyle="3 1" startarrow="block" joinstyle="miter"/>
                </v:shape>
                <v:shape id="Text Box 256" o:spid="_x0000_s1120" type="#_x0000_t202" style="position:absolute;left:27514;top:10001;width:23692;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" filled="f" stroked="f" strokeweight=".5pt">
                  <v:textbox>
                    <w:txbxContent>
                      <w:p w14:paraId="656D3458"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20013 to identify client EU entity</w:t>
                        </w:r>
                      </w:p>
                    </w:txbxContent>
                  </v:textbox>
                </v:shape>
                <v:shape id="Text Box 256" o:spid="_x0000_s1121" type="#_x0000_t202" style="position:absolute;left:28584;top:12848;width:27432;height:6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" filled="f" stroked="f" strokeweight=".5pt">
                  <v:textbox>
                    <w:txbxContent>
                      <w:p w14:paraId="63DE98E8" w14:textId="77777777" w:rsidR="009D5DCD" w:rsidRPr="00F71313" w:rsidRDefault="009D5DCD" w:rsidP="00D76372">
                        <w:pPr>
                          <w:pStyle w:val="NormalWeb"/>
                          <w:spacing w:before="0" w:beforeAutospacing="0" w:after="160" w:afterAutospacing="0" w:line="256" w:lineRule="auto"/>
                          <w:rPr>
                            <w:rFonts w:ascii="Arial" w:eastAsia="Calibri" w:hAnsi="Arial" w:cs="Arial"/>
                            <w:color w:val="538135" w:themeColor="accent6" w:themeShade="BF"/>
                            <w:sz w:val="18"/>
                            <w:szCs w:val="18"/>
                          </w:rPr>
                        </w:pPr>
                        <w:r w:rsidRPr="00F71313">
                          <w:rPr>
                            <w:rFonts w:ascii="Arial" w:eastAsia="Calibri" w:hAnsi="Arial" w:cs="Arial"/>
                            <w:color w:val="538135" w:themeColor="accent6" w:themeShade="BF"/>
                            <w:sz w:val="18"/>
                            <w:szCs w:val="18"/>
                          </w:rPr>
                          <w:t>LastCapacity(29) values follows EU standard</w:t>
                        </w:r>
                      </w:p>
                      <w:p w14:paraId="6D9CE2EE" w14:textId="77777777" w:rsidR="009D5DCD" w:rsidRPr="00F71313" w:rsidRDefault="009D5DCD" w:rsidP="00D76372">
                        <w:pPr>
                          <w:pStyle w:val="NormalWeb"/>
                          <w:spacing w:before="0" w:beforeAutospacing="0" w:after="160" w:afterAutospacing="0" w:line="256" w:lineRule="auto"/>
                          <w:rPr>
                            <w:rFonts w:ascii="Arial" w:eastAsia="Calibri" w:hAnsi="Arial" w:cs="Arial"/>
                            <w:color w:val="538135" w:themeColor="accent6" w:themeShade="BF"/>
                            <w:sz w:val="18"/>
                            <w:szCs w:val="18"/>
                          </w:rPr>
                        </w:pPr>
                        <w:r w:rsidRPr="00F71313">
                          <w:rPr>
                            <w:rFonts w:ascii="Arial" w:eastAsia="Calibri" w:hAnsi="Arial" w:cs="Arial"/>
                            <w:color w:val="538135" w:themeColor="accent6" w:themeShade="BF"/>
                            <w:sz w:val="18"/>
                            <w:szCs w:val="18"/>
                          </w:rPr>
                          <w:t>If required EU broker LEI in 20001 on fills/confirms</w:t>
                        </w:r>
                      </w:p>
                      <w:p w14:paraId="36BABED2" w14:textId="77777777" w:rsidR="009D5DCD" w:rsidRPr="00F71313" w:rsidRDefault="009D5DCD" w:rsidP="00D76372">
                        <w:pPr>
                          <w:pStyle w:val="NormalWeb"/>
                          <w:spacing w:before="0" w:beforeAutospacing="0" w:after="160" w:afterAutospacing="0" w:line="256" w:lineRule="auto"/>
                          <w:rPr>
                            <w:rFonts w:ascii="Arial" w:hAnsi="Arial" w:cs="Arial"/>
                            <w:color w:val="538135" w:themeColor="accent6" w:themeShade="BF"/>
                            <w:sz w:val="18"/>
                            <w:szCs w:val="18"/>
                          </w:rPr>
                        </w:pPr>
                      </w:p>
                    </w:txbxContent>
                  </v:textbox>
                </v:shape>
                <w10:anchorlock/>
              </v:group>
            </w:pict>
          </mc:Fallback>
        </mc:AlternateContent>
      </w:r>
      <w:r w:rsidRPr="004A6E0F">
        <w:rPr>
          <w:rFonts w:ascii="Arial" w:hAnsi="Arial" w:cs="Arial"/>
        </w:rPr>
        <w:t>Majority of EU flows</w:t>
      </w:r>
    </w:p>
    <w:p w14:paraId="5C03DDA4" w14:textId="77777777" w:rsidR="00D76372" w:rsidRPr="004A6E0F" w:rsidRDefault="00D76372" w:rsidP="00D76372">
      <w:pPr>
        <w:rPr>
          <w:rFonts w:ascii="Arial" w:hAnsi="Arial" w:cs="Arial"/>
        </w:rPr>
      </w:pPr>
      <w:r w:rsidRPr="004E21A2">
        <w:rPr>
          <w:rFonts w:ascii="Arial" w:hAnsi="Arial" w:cs="Arial"/>
          <w:i/>
        </w:rPr>
        <w:t>Pros</w:t>
      </w:r>
      <w:r w:rsidRPr="004A6E0F">
        <w:rPr>
          <w:rFonts w:ascii="Arial" w:hAnsi="Arial" w:cs="Arial"/>
        </w:rPr>
        <w:t xml:space="preserve">: </w:t>
      </w:r>
      <w:r w:rsidRPr="004A6E0F">
        <w:rPr>
          <w:rFonts w:ascii="Arial" w:hAnsi="Arial" w:cs="Arial"/>
        </w:rPr>
        <w:tab/>
        <w:t>Simple and transparent for ORK and transaction reports</w:t>
      </w:r>
    </w:p>
    <w:p w14:paraId="1B5AB658" w14:textId="77777777" w:rsidR="00D76372" w:rsidRPr="004A6E0F" w:rsidRDefault="00D76372" w:rsidP="00D76372">
      <w:pPr>
        <w:rPr>
          <w:rFonts w:ascii="Arial" w:hAnsi="Arial" w:cs="Arial"/>
        </w:rPr>
      </w:pPr>
      <w:r w:rsidRPr="004E21A2">
        <w:rPr>
          <w:rFonts w:ascii="Arial" w:hAnsi="Arial" w:cs="Arial"/>
          <w:i/>
        </w:rPr>
        <w:t>Cons</w:t>
      </w:r>
      <w:r w:rsidRPr="004A6E0F">
        <w:rPr>
          <w:rFonts w:ascii="Arial" w:hAnsi="Arial" w:cs="Arial"/>
        </w:rPr>
        <w:t>:</w:t>
      </w:r>
      <w:r w:rsidRPr="004A6E0F">
        <w:rPr>
          <w:rFonts w:ascii="Arial" w:hAnsi="Arial" w:cs="Arial"/>
        </w:rPr>
        <w:tab/>
        <w:t>Clients need to be set up as EU entities and meet MiFID II requirements</w:t>
      </w:r>
    </w:p>
    <w:p w14:paraId="01C600A2" w14:textId="77777777" w:rsidR="00491FED" w:rsidRPr="004A6E0F" w:rsidRDefault="00491FED" w:rsidP="00D76372">
      <w:pPr>
        <w:rPr>
          <w:rFonts w:ascii="Arial" w:hAnsi="Arial" w:cs="Arial"/>
        </w:rPr>
      </w:pPr>
    </w:p>
    <w:p w14:paraId="0B495C00" w14:textId="77777777" w:rsidR="00D76372" w:rsidRPr="004A6E0F" w:rsidRDefault="00D76372" w:rsidP="00C12524">
      <w:pPr>
        <w:pStyle w:val="Heading3"/>
      </w:pPr>
      <w:bookmarkStart w:id="29" w:name="_Toc519601107"/>
      <w:proofErr w:type="spellStart"/>
      <w:proofErr w:type="gramStart"/>
      <w:r w:rsidRPr="004A6E0F">
        <w:t>Non EU</w:t>
      </w:r>
      <w:proofErr w:type="spellEnd"/>
      <w:proofErr w:type="gramEnd"/>
      <w:r w:rsidRPr="004A6E0F">
        <w:t xml:space="preserve"> Client Trading EU Markets Via </w:t>
      </w:r>
      <w:proofErr w:type="spellStart"/>
      <w:r w:rsidRPr="004A6E0F">
        <w:t>non EU</w:t>
      </w:r>
      <w:proofErr w:type="spellEnd"/>
      <w:r w:rsidRPr="004A6E0F">
        <w:t xml:space="preserve"> Broker entity</w:t>
      </w:r>
      <w:bookmarkEnd w:id="29"/>
    </w:p>
    <w:p w14:paraId="185B137E" w14:textId="77777777" w:rsidR="00D76372" w:rsidRPr="004A6E0F" w:rsidRDefault="00D76372" w:rsidP="00D76372">
      <w:pPr>
        <w:rPr>
          <w:rFonts w:ascii="Arial" w:hAnsi="Arial" w:cs="Arial"/>
        </w:rPr>
      </w:pPr>
      <w:r w:rsidRPr="004A6E0F">
        <w:rPr>
          <w:rFonts w:ascii="Arial" w:hAnsi="Arial" w:cs="Arial"/>
          <w:noProof/>
          <w:lang w:val="en-GB" w:eastAsia="en-GB"/>
        </w:rPr>
        <mc:AlternateContent>
          <mc:Choice Requires="wpc">
            <w:drawing>
              <wp:inline distT="0" distB="0" distL="0" distR="0" wp14:anchorId="48CB6A3E" wp14:editId="3EB7A012">
                <wp:extent cx="6956696" cy="2552700"/>
                <wp:effectExtent l="0" t="0" r="0" b="152400"/>
                <wp:docPr id="202" name="Canvas 20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6" name="Straight Connector 186"/>
                        <wps:cNvCnPr/>
                        <wps:spPr>
                          <a:xfrm>
                            <a:off x="266700" y="1276349"/>
                            <a:ext cx="31337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7" name="Straight Connector 187"/>
                        <wps:cNvCnPr/>
                        <wps:spPr>
                          <a:xfrm>
                            <a:off x="1857375" y="57149"/>
                            <a:ext cx="0" cy="2619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8" name="Text Box 188"/>
                        <wps:cNvSpPr txBox="1"/>
                        <wps:spPr>
                          <a:xfrm>
                            <a:off x="676191" y="0"/>
                            <a:ext cx="58991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F14C0"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9" name="Text Box 189"/>
                        <wps:cNvSpPr txBox="1"/>
                        <wps:spPr>
                          <a:xfrm>
                            <a:off x="2476191" y="634"/>
                            <a:ext cx="34861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9F4E8"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0" name="Text Box 190"/>
                        <wps:cNvSpPr txBox="1"/>
                        <wps:spPr>
                          <a:xfrm>
                            <a:off x="76190" y="457200"/>
                            <a:ext cx="48196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013B5"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1" name="Text Box 191"/>
                        <wps:cNvSpPr txBox="1"/>
                        <wps:spPr>
                          <a:xfrm>
                            <a:off x="180952" y="1971674"/>
                            <a:ext cx="52641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B8C08"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Broker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2" name="Text Box 192"/>
                        <wps:cNvSpPr txBox="1"/>
                        <wps:spPr>
                          <a:xfrm>
                            <a:off x="676275" y="342899"/>
                            <a:ext cx="695325" cy="552450"/>
                          </a:xfrm>
                          <a:prstGeom prst="rect">
                            <a:avLst/>
                          </a:prstGeom>
                          <a:pattFill prst="wdUpDiag">
                            <a:fgClr>
                              <a:schemeClr val="accent2">
                                <a:lumMod val="40000"/>
                                <a:lumOff val="60000"/>
                              </a:schemeClr>
                            </a:fgClr>
                            <a:bgClr>
                              <a:schemeClr val="accent4">
                                <a:lumMod val="20000"/>
                                <a:lumOff val="80000"/>
                              </a:schemeClr>
                            </a:bgClr>
                          </a:pattFill>
                          <a:ln w="6350">
                            <a:solidFill>
                              <a:schemeClr val="accent4">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5120090"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2329180" y="1857374"/>
                            <a:ext cx="6953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8CD391"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195"/>
                        <wps:cNvSpPr txBox="1"/>
                        <wps:spPr>
                          <a:xfrm>
                            <a:off x="676275" y="1857374"/>
                            <a:ext cx="695325" cy="552450"/>
                          </a:xfrm>
                          <a:prstGeom prst="rect">
                            <a:avLst/>
                          </a:prstGeom>
                          <a:solidFill>
                            <a:schemeClr val="accent6">
                              <a:lumMod val="20000"/>
                              <a:lumOff val="80000"/>
                            </a:schemeClr>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2C874900"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Straight Arrow Connector 196"/>
                        <wps:cNvCnPr>
                          <a:stCxn id="192" idx="3"/>
                          <a:endCxn id="194" idx="0"/>
                        </wps:cNvCnPr>
                        <wps:spPr>
                          <a:xfrm>
                            <a:off x="1371600" y="619124"/>
                            <a:ext cx="1305243" cy="1238250"/>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 name="Straight Arrow Connector 197"/>
                        <wps:cNvCnPr>
                          <a:stCxn id="192" idx="2"/>
                          <a:endCxn id="195" idx="0"/>
                        </wps:cNvCnPr>
                        <wps:spPr>
                          <a:xfrm>
                            <a:off x="1023938" y="895349"/>
                            <a:ext cx="0" cy="962025"/>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98" name="Straight Arrow Connector 198"/>
                        <wps:cNvCnPr>
                          <a:stCxn id="195" idx="3"/>
                          <a:endCxn id="194" idx="1"/>
                        </wps:cNvCnPr>
                        <wps:spPr>
                          <a:xfrm>
                            <a:off x="1371600" y="2133599"/>
                            <a:ext cx="957580" cy="0"/>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99" name="Straight Arrow Connector 199"/>
                        <wps:cNvCnPr/>
                        <wps:spPr>
                          <a:xfrm>
                            <a:off x="1370965" y="2009774"/>
                            <a:ext cx="957580" cy="0"/>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200" name="Straight Arrow Connector 200"/>
                        <wps:cNvCnPr/>
                        <wps:spPr>
                          <a:xfrm>
                            <a:off x="1138238" y="885824"/>
                            <a:ext cx="0" cy="962025"/>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258" name="Text Box 258"/>
                        <wps:cNvSpPr txBox="1"/>
                        <wps:spPr>
                          <a:xfrm>
                            <a:off x="1992380" y="933449"/>
                            <a:ext cx="397002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4A8F1"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20003 to identify sub delegate entity for US client (for DEA only)</w:t>
                              </w:r>
                            </w:p>
                            <w:p w14:paraId="1F41EB03" w14:textId="77777777" w:rsidR="009D5DCD" w:rsidRPr="00F71313" w:rsidRDefault="009D5DCD" w:rsidP="00D76372">
                              <w:pPr>
                                <w:rPr>
                                  <w:rFonts w:ascii="Arial" w:hAnsi="Arial" w:cs="Arial"/>
                                  <w:color w:val="2E74B5" w:themeColor="accent5" w:themeShade="BF"/>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0" name="Text Box 256"/>
                        <wps:cNvSpPr txBox="1"/>
                        <wps:spPr>
                          <a:xfrm>
                            <a:off x="1006746" y="1217249"/>
                            <a:ext cx="5949950" cy="678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E6420" w14:textId="77777777" w:rsidR="009D5DCD" w:rsidRPr="00F71313" w:rsidRDefault="009D5DCD" w:rsidP="00D76372">
                              <w:pPr>
                                <w:pStyle w:val="NormalWeb"/>
                                <w:spacing w:before="0" w:beforeAutospacing="0" w:after="160" w:afterAutospacing="0" w:line="254" w:lineRule="auto"/>
                                <w:rPr>
                                  <w:rFonts w:ascii="Arial" w:hAnsi="Arial" w:cs="Arial"/>
                                  <w:color w:val="538135" w:themeColor="accent6" w:themeShade="BF"/>
                                  <w:sz w:val="18"/>
                                  <w:szCs w:val="18"/>
                                </w:rPr>
                              </w:pPr>
                              <w:r w:rsidRPr="00F71313">
                                <w:rPr>
                                  <w:rFonts w:ascii="Arial" w:eastAsia="Calibri" w:hAnsi="Arial" w:cs="Arial"/>
                                  <w:color w:val="538135" w:themeColor="accent6" w:themeShade="BF"/>
                                  <w:sz w:val="18"/>
                                  <w:szCs w:val="18"/>
                                </w:rPr>
                                <w:t xml:space="preserve">LastCapacity(29) values follows </w:t>
                              </w:r>
                              <w:r w:rsidRPr="00F71313">
                                <w:rPr>
                                  <w:rFonts w:ascii="Arial" w:eastAsia="Calibri" w:hAnsi="Arial" w:cs="Arial"/>
                                  <w:color w:val="538135" w:themeColor="accent6" w:themeShade="BF"/>
                                  <w:sz w:val="18"/>
                                  <w:szCs w:val="18"/>
                                  <w:highlight w:val="yellow"/>
                                </w:rPr>
                                <w:t>non</w:t>
                              </w:r>
                              <w:r w:rsidRPr="00F71313">
                                <w:rPr>
                                  <w:rFonts w:ascii="Arial" w:eastAsia="Calibri" w:hAnsi="Arial" w:cs="Arial"/>
                                  <w:color w:val="538135" w:themeColor="accent6" w:themeShade="BF"/>
                                  <w:sz w:val="18"/>
                                  <w:szCs w:val="18"/>
                                </w:rPr>
                                <w:t>-EU standard</w:t>
                              </w:r>
                              <w:r w:rsidRPr="00F71313">
                                <w:rPr>
                                  <w:rFonts w:ascii="Arial" w:eastAsia="Calibri" w:hAnsi="Arial" w:cs="Arial"/>
                                  <w:color w:val="538135" w:themeColor="accent6" w:themeShade="BF"/>
                                  <w:sz w:val="18"/>
                                  <w:szCs w:val="18"/>
                                </w:rPr>
                                <w:br/>
                                <w:t>No broker LEI required on fills/confirms</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8CB6A3E" id="Canvas 202" o:spid="_x0000_s1122" editas="canvas" style="width:547.75pt;height:201pt;mso-position-horizontal-relative:char;mso-position-vertical-relative:line" coordsize="69564,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">
                <v:shape id="_x0000_s1123" type="#_x0000_t75" style="position:absolute;width:69564;height:25527;visibility:visible;mso-wrap-style:square">
                  <v:fill o:detectmouseclick="t"/>
                  <v:path o:connecttype="none"/>
                </v:shape>
                <v:line id="Straight Connector 186" o:spid="_x0000_s1124" style="position:absolute;visibility:visible;mso-wrap-style:square" from="2667,12763" to="34004,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" strokecolor="#4472c4 [3204]" strokeweight=".5pt">
                  <v:stroke joinstyle="miter"/>
                </v:line>
                <v:line id="Straight Connector 187" o:spid="_x0000_s1125" style="position:absolute;visibility:visible;mso-wrap-style:square" from="18573,571" to="18573,2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" strokecolor="#4472c4 [3204]" strokeweight=".5pt">
                  <v:stroke joinstyle="miter"/>
                </v:line>
                <v:shape id="Text Box 188" o:spid="_x0000_s1126" type="#_x0000_t202" style="position:absolute;left:6761;width:590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" fillcolor="white [3201]" stroked="f" strokeweight=".5pt">
                  <v:textbox>
                    <w:txbxContent>
                      <w:p w14:paraId="250F14C0"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v:textbox>
                </v:shape>
                <v:shape id="Text Box 189" o:spid="_x0000_s1127" type="#_x0000_t202" style="position:absolute;left:24761;top:6;width:3487;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" fillcolor="white [3201]" stroked="f" strokeweight=".5pt">
                  <v:textbox>
                    <w:txbxContent>
                      <w:p w14:paraId="4C79F4E8"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v:textbox>
                </v:shape>
                <v:shape id="Text Box 190" o:spid="_x0000_s1128" type="#_x0000_t202" style="position:absolute;left:761;top:4572;width:4820;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" fillcolor="white [3201]" stroked="f" strokeweight=".5pt">
                  <v:textbox>
                    <w:txbxContent>
                      <w:p w14:paraId="304013B5"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v:textbox>
                </v:shape>
                <v:shape id="Text Box 191" o:spid="_x0000_s1129" type="#_x0000_t202" style="position:absolute;left:1809;top:19716;width:5264;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" fillcolor="white [3201]" stroked="f" strokeweight=".5pt">
                  <v:textbox>
                    <w:txbxContent>
                      <w:p w14:paraId="434B8C08"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Broker </w:t>
                        </w:r>
                      </w:p>
                    </w:txbxContent>
                  </v:textbox>
                </v:shape>
                <v:shape id="Text Box 192" o:spid="_x0000_s1130" type="#_x0000_t202" style="position:absolute;left:6762;top:3428;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" fillcolor="#f7caac [1301]" strokecolor="#7f5f00 [1607]" strokeweight=".5pt">
                  <v:fill r:id="rId30" o:title="" color2="#fff2cc [663]" type="pattern"/>
                  <v:textbox>
                    <w:txbxContent>
                      <w:p w14:paraId="15120090"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v:textbox>
                </v:shape>
                <v:shape id="Text Box 194" o:spid="_x0000_s1131" type="#_x0000_t202" style="position:absolute;left:23291;top:18573;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zVwAAAANwAAAAPAAAAZHJzL2Rvd25yZXYueG1sRE9NSwMx&#10;EL0L/ocwgjebVUS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iDYc1cAAAADcAAAADwAAAAAA&#10;AAAAAAAAAAAHAgAAZHJzL2Rvd25yZXYueG1sUEsFBgAAAAADAAMAtwAAAPQCAAAAAA==&#10;" fillcolor="white [3201]" strokeweight=".5pt">
                  <v:textbox>
                    <w:txbxContent>
                      <w:p w14:paraId="638CD391"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v:textbox>
                </v:shape>
                <v:shape id="Text Box 195" o:spid="_x0000_s1132" type="#_x0000_t202" style="position:absolute;left:6762;top:18573;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" fillcolor="#e2efd9 [665]" strokecolor="#70ad47 [3209]" strokeweight=".5pt">
                  <v:textbox>
                    <w:txbxContent>
                      <w:p w14:paraId="2C874900"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v:textbox>
                </v:shape>
                <v:shape id="Straight Arrow Connector 196" o:spid="_x0000_s1133" type="#_x0000_t32" style="position:absolute;left:13716;top:6191;width:13052;height:1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" strokecolor="#2e74b5 [2408]" strokeweight=".5pt">
                  <v:stroke endarrow="block" joinstyle="miter"/>
                </v:shape>
                <v:shape id="Straight Arrow Connector 197" o:spid="_x0000_s1134" type="#_x0000_t32" style="position:absolute;left:10239;top:8953;width:0;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" strokecolor="#ed7d31 [3205]" strokeweight=".5pt">
                  <v:stroke endarrow="block" joinstyle="miter"/>
                </v:shape>
                <v:shape id="Straight Arrow Connector 198" o:spid="_x0000_s1135" type="#_x0000_t32" style="position:absolute;left:13716;top:21335;width:9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" strokecolor="#ed7d31 [3205]" strokeweight=".5pt">
                  <v:stroke endarrow="block" joinstyle="miter"/>
                </v:shape>
                <v:shape id="Straight Arrow Connector 199" o:spid="_x0000_s1136" type="#_x0000_t32" style="position:absolute;left:13709;top:20097;width:9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" strokecolor="#70ad47 [3209]" strokeweight=".5pt">
                  <v:stroke dashstyle="3 1" startarrow="block" joinstyle="miter"/>
                </v:shape>
                <v:shape id="Straight Arrow Connector 200" o:spid="_x0000_s1137" type="#_x0000_t32" style="position:absolute;left:11382;top:8858;width:0;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" strokecolor="#70ad47 [3209]" strokeweight=".5pt">
                  <v:stroke dashstyle="3 1" startarrow="block" joinstyle="miter"/>
                </v:shape>
                <v:shape id="Text Box 258" o:spid="_x0000_s1138" type="#_x0000_t202" style="position:absolute;left:19923;top:9334;width:3970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" filled="f" stroked="f" strokeweight=".5pt">
                  <v:textbox>
                    <w:txbxContent>
                      <w:p w14:paraId="2034A8F1"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20003 to identify sub delegate entity for US client (for DEA only)</w:t>
                        </w:r>
                      </w:p>
                      <w:p w14:paraId="1F41EB03" w14:textId="77777777" w:rsidR="009D5DCD" w:rsidRPr="00F71313" w:rsidRDefault="009D5DCD" w:rsidP="00D76372">
                        <w:pPr>
                          <w:rPr>
                            <w:rFonts w:ascii="Arial" w:hAnsi="Arial" w:cs="Arial"/>
                            <w:color w:val="2E74B5" w:themeColor="accent5" w:themeShade="BF"/>
                            <w:sz w:val="18"/>
                            <w:szCs w:val="18"/>
                          </w:rPr>
                        </w:pPr>
                      </w:p>
                    </w:txbxContent>
                  </v:textbox>
                </v:shape>
                <v:shape id="Text Box 256" o:spid="_x0000_s1139" type="#_x0000_t202" style="position:absolute;left:10067;top:12172;width:59499;height:6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" filled="f" stroked="f" strokeweight=".5pt">
                  <v:textbox>
                    <w:txbxContent>
                      <w:p w14:paraId="6EFE6420" w14:textId="77777777" w:rsidR="009D5DCD" w:rsidRPr="00F71313" w:rsidRDefault="009D5DCD" w:rsidP="00D76372">
                        <w:pPr>
                          <w:pStyle w:val="NormalWeb"/>
                          <w:spacing w:before="0" w:beforeAutospacing="0" w:after="160" w:afterAutospacing="0" w:line="254" w:lineRule="auto"/>
                          <w:rPr>
                            <w:rFonts w:ascii="Arial" w:hAnsi="Arial" w:cs="Arial"/>
                            <w:color w:val="538135" w:themeColor="accent6" w:themeShade="BF"/>
                            <w:sz w:val="18"/>
                            <w:szCs w:val="18"/>
                          </w:rPr>
                        </w:pPr>
                        <w:r w:rsidRPr="00F71313">
                          <w:rPr>
                            <w:rFonts w:ascii="Arial" w:eastAsia="Calibri" w:hAnsi="Arial" w:cs="Arial"/>
                            <w:color w:val="538135" w:themeColor="accent6" w:themeShade="BF"/>
                            <w:sz w:val="18"/>
                            <w:szCs w:val="18"/>
                          </w:rPr>
                          <w:t xml:space="preserve">LastCapacity(29) values follows </w:t>
                        </w:r>
                        <w:r w:rsidRPr="00F71313">
                          <w:rPr>
                            <w:rFonts w:ascii="Arial" w:eastAsia="Calibri" w:hAnsi="Arial" w:cs="Arial"/>
                            <w:color w:val="538135" w:themeColor="accent6" w:themeShade="BF"/>
                            <w:sz w:val="18"/>
                            <w:szCs w:val="18"/>
                            <w:highlight w:val="yellow"/>
                          </w:rPr>
                          <w:t>non</w:t>
                        </w:r>
                        <w:r w:rsidRPr="00F71313">
                          <w:rPr>
                            <w:rFonts w:ascii="Arial" w:eastAsia="Calibri" w:hAnsi="Arial" w:cs="Arial"/>
                            <w:color w:val="538135" w:themeColor="accent6" w:themeShade="BF"/>
                            <w:sz w:val="18"/>
                            <w:szCs w:val="18"/>
                          </w:rPr>
                          <w:t>-EU standard</w:t>
                        </w:r>
                        <w:r w:rsidRPr="00F71313">
                          <w:rPr>
                            <w:rFonts w:ascii="Arial" w:eastAsia="Calibri" w:hAnsi="Arial" w:cs="Arial"/>
                            <w:color w:val="538135" w:themeColor="accent6" w:themeShade="BF"/>
                            <w:sz w:val="18"/>
                            <w:szCs w:val="18"/>
                          </w:rPr>
                          <w:br/>
                          <w:t>No broker LEI required on fills/confirms</w:t>
                        </w:r>
                      </w:p>
                    </w:txbxContent>
                  </v:textbox>
                </v:shape>
                <w10:anchorlock/>
              </v:group>
            </w:pict>
          </mc:Fallback>
        </mc:AlternateContent>
      </w:r>
    </w:p>
    <w:p w14:paraId="790788AD" w14:textId="77777777" w:rsidR="00D76372" w:rsidRDefault="00D76372" w:rsidP="00D76372">
      <w:pPr>
        <w:rPr>
          <w:rFonts w:ascii="Arial" w:hAnsi="Arial" w:cs="Arial"/>
        </w:rPr>
      </w:pPr>
      <w:r w:rsidRPr="004A6E0F">
        <w:rPr>
          <w:rFonts w:ascii="Arial" w:hAnsi="Arial" w:cs="Arial"/>
        </w:rPr>
        <w:lastRenderedPageBreak/>
        <w:t xml:space="preserve">Common case for US entities trading into Europe. </w:t>
      </w:r>
    </w:p>
    <w:p w14:paraId="0360A2C5" w14:textId="77777777" w:rsidR="004E21A2" w:rsidRDefault="004E21A2" w:rsidP="00D76372">
      <w:pPr>
        <w:rPr>
          <w:rFonts w:ascii="Arial" w:hAnsi="Arial" w:cs="Arial"/>
        </w:rPr>
      </w:pPr>
    </w:p>
    <w:p w14:paraId="3113437B" w14:textId="77777777" w:rsidR="00D76372" w:rsidRDefault="00D76372" w:rsidP="00D76372">
      <w:pPr>
        <w:rPr>
          <w:rFonts w:ascii="Arial" w:hAnsi="Arial" w:cs="Arial"/>
          <w:i/>
        </w:rPr>
      </w:pPr>
      <w:r w:rsidRPr="004A6E0F">
        <w:rPr>
          <w:rFonts w:ascii="Arial" w:hAnsi="Arial" w:cs="Arial"/>
          <w:b/>
          <w:i/>
        </w:rPr>
        <w:t>Note</w:t>
      </w:r>
      <w:r w:rsidRPr="004A6E0F">
        <w:rPr>
          <w:rFonts w:ascii="Arial" w:hAnsi="Arial" w:cs="Arial"/>
          <w:i/>
        </w:rPr>
        <w:t xml:space="preserve">: If the ultimate order originator is a client behind the brokers client there can be a scenario that this client of the client is an EU entity.  In this scenario the regulation is unclear if </w:t>
      </w:r>
      <w:proofErr w:type="spellStart"/>
      <w:r w:rsidRPr="004A6E0F">
        <w:rPr>
          <w:rFonts w:ascii="Arial" w:hAnsi="Arial" w:cs="Arial"/>
          <w:i/>
        </w:rPr>
        <w:t>LastCapacity</w:t>
      </w:r>
      <w:proofErr w:type="spellEnd"/>
      <w:r w:rsidRPr="004A6E0F">
        <w:rPr>
          <w:rFonts w:ascii="Arial" w:hAnsi="Arial" w:cs="Arial"/>
          <w:i/>
        </w:rPr>
        <w:t xml:space="preserve"> should indicate the capacity of the direct relationship or the capacity the final execution was conducted in.</w:t>
      </w:r>
    </w:p>
    <w:p w14:paraId="2D5105B5" w14:textId="77777777" w:rsidR="004E21A2" w:rsidRPr="004A6E0F" w:rsidRDefault="004E21A2" w:rsidP="00D76372">
      <w:pPr>
        <w:rPr>
          <w:rFonts w:ascii="Arial" w:hAnsi="Arial" w:cs="Arial"/>
          <w:i/>
        </w:rPr>
      </w:pPr>
    </w:p>
    <w:p w14:paraId="4B1093D5" w14:textId="77777777" w:rsidR="00D76372" w:rsidRDefault="00D76372" w:rsidP="00D76372">
      <w:pPr>
        <w:rPr>
          <w:rFonts w:ascii="Arial" w:hAnsi="Arial" w:cs="Arial"/>
          <w:i/>
        </w:rPr>
      </w:pPr>
      <w:r w:rsidRPr="004A6E0F">
        <w:rPr>
          <w:rFonts w:ascii="Arial" w:hAnsi="Arial" w:cs="Arial"/>
          <w:i/>
        </w:rPr>
        <w:t>To support these two and conflicting use cases it is recommended that the end client or ultimate order originator specify their preference.  The Client and the Broker would then set the preference at a session level and then the broker can apply a split preference without having to know who the end client or ultimate order originator is.</w:t>
      </w:r>
    </w:p>
    <w:p w14:paraId="1854B5B1" w14:textId="77777777" w:rsidR="004E21A2" w:rsidRPr="004A6E0F" w:rsidRDefault="004E21A2" w:rsidP="00D76372">
      <w:pPr>
        <w:rPr>
          <w:rFonts w:ascii="Arial" w:hAnsi="Arial" w:cs="Arial"/>
          <w:i/>
        </w:rPr>
      </w:pPr>
    </w:p>
    <w:p w14:paraId="56043D86" w14:textId="77777777" w:rsidR="00D76372" w:rsidRPr="004A6E0F" w:rsidRDefault="00D76372" w:rsidP="00D76372">
      <w:pPr>
        <w:rPr>
          <w:rFonts w:ascii="Arial" w:hAnsi="Arial" w:cs="Arial"/>
        </w:rPr>
      </w:pPr>
      <w:r w:rsidRPr="004E21A2">
        <w:rPr>
          <w:rFonts w:ascii="Arial" w:hAnsi="Arial" w:cs="Arial"/>
          <w:i/>
        </w:rPr>
        <w:t>Pros</w:t>
      </w:r>
      <w:r w:rsidRPr="004A6E0F">
        <w:rPr>
          <w:rFonts w:ascii="Arial" w:hAnsi="Arial" w:cs="Arial"/>
        </w:rPr>
        <w:t xml:space="preserve">: </w:t>
      </w:r>
      <w:r w:rsidRPr="004A6E0F">
        <w:rPr>
          <w:rFonts w:ascii="Arial" w:hAnsi="Arial" w:cs="Arial"/>
        </w:rPr>
        <w:tab/>
        <w:t>Simple for clients outside of EU to get access to European markets</w:t>
      </w:r>
    </w:p>
    <w:p w14:paraId="7BB93423" w14:textId="77777777" w:rsidR="00D76372" w:rsidRPr="004A6E0F" w:rsidRDefault="00D76372" w:rsidP="00D76372">
      <w:pPr>
        <w:ind w:left="720" w:hanging="720"/>
        <w:rPr>
          <w:rFonts w:ascii="Arial" w:hAnsi="Arial" w:cs="Arial"/>
        </w:rPr>
      </w:pPr>
      <w:r w:rsidRPr="004E21A2">
        <w:rPr>
          <w:rFonts w:ascii="Arial" w:hAnsi="Arial" w:cs="Arial"/>
          <w:i/>
        </w:rPr>
        <w:t>Cons</w:t>
      </w:r>
      <w:r w:rsidRPr="004A6E0F">
        <w:rPr>
          <w:rFonts w:ascii="Arial" w:hAnsi="Arial" w:cs="Arial"/>
        </w:rPr>
        <w:t>:</w:t>
      </w:r>
      <w:r w:rsidRPr="004A6E0F">
        <w:rPr>
          <w:rFonts w:ascii="Arial" w:hAnsi="Arial" w:cs="Arial"/>
        </w:rPr>
        <w:tab/>
        <w:t xml:space="preserve">Brokers need </w:t>
      </w:r>
      <w:proofErr w:type="spellStart"/>
      <w:proofErr w:type="gramStart"/>
      <w:r w:rsidRPr="004A6E0F">
        <w:rPr>
          <w:rFonts w:ascii="Arial" w:hAnsi="Arial" w:cs="Arial"/>
        </w:rPr>
        <w:t>non EU</w:t>
      </w:r>
      <w:proofErr w:type="spellEnd"/>
      <w:proofErr w:type="gramEnd"/>
      <w:r w:rsidRPr="004A6E0F">
        <w:rPr>
          <w:rFonts w:ascii="Arial" w:hAnsi="Arial" w:cs="Arial"/>
        </w:rPr>
        <w:t xml:space="preserve"> sub’s or separate </w:t>
      </w:r>
      <w:proofErr w:type="spellStart"/>
      <w:r w:rsidRPr="004A6E0F">
        <w:rPr>
          <w:rFonts w:ascii="Arial" w:hAnsi="Arial" w:cs="Arial"/>
        </w:rPr>
        <w:t>non EU</w:t>
      </w:r>
      <w:proofErr w:type="spellEnd"/>
      <w:r w:rsidRPr="004A6E0F">
        <w:rPr>
          <w:rFonts w:ascii="Arial" w:hAnsi="Arial" w:cs="Arial"/>
        </w:rPr>
        <w:t xml:space="preserve"> entities.  </w:t>
      </w:r>
      <w:r w:rsidRPr="004A6E0F">
        <w:rPr>
          <w:rFonts w:ascii="Arial" w:hAnsi="Arial" w:cs="Arial"/>
        </w:rPr>
        <w:br/>
        <w:t xml:space="preserve">Requires back to back transactions for the broker.  </w:t>
      </w:r>
      <w:r w:rsidRPr="004A6E0F">
        <w:rPr>
          <w:rFonts w:ascii="Arial" w:hAnsi="Arial" w:cs="Arial"/>
        </w:rPr>
        <w:br/>
        <w:t xml:space="preserve">Regulator does not have transparency on who the investment decision makers are.  </w:t>
      </w:r>
      <w:r w:rsidRPr="004A6E0F">
        <w:rPr>
          <w:rFonts w:ascii="Arial" w:hAnsi="Arial" w:cs="Arial"/>
        </w:rPr>
        <w:br/>
        <w:t>Unclear on post trade transparency flags for clients.</w:t>
      </w:r>
    </w:p>
    <w:p w14:paraId="0B122997" w14:textId="77777777" w:rsidR="00D76372" w:rsidRPr="004A6E0F" w:rsidRDefault="00D76372" w:rsidP="00D76372">
      <w:pPr>
        <w:rPr>
          <w:rFonts w:ascii="Arial" w:hAnsi="Arial" w:cs="Arial"/>
        </w:rPr>
      </w:pPr>
    </w:p>
    <w:p w14:paraId="52D23788" w14:textId="77777777" w:rsidR="00D76372" w:rsidRPr="004A6E0F" w:rsidRDefault="00D76372" w:rsidP="00C12524">
      <w:pPr>
        <w:pStyle w:val="Heading3"/>
      </w:pPr>
      <w:bookmarkStart w:id="30" w:name="_Toc519601108"/>
      <w:proofErr w:type="spellStart"/>
      <w:proofErr w:type="gramStart"/>
      <w:r w:rsidRPr="004A6E0F">
        <w:t>Non EU</w:t>
      </w:r>
      <w:proofErr w:type="spellEnd"/>
      <w:proofErr w:type="gramEnd"/>
      <w:r w:rsidRPr="004A6E0F">
        <w:t xml:space="preserve"> Firm trading via their EU entity</w:t>
      </w:r>
      <w:bookmarkEnd w:id="30"/>
    </w:p>
    <w:p w14:paraId="65A946A7" w14:textId="77777777" w:rsidR="00D76372" w:rsidRPr="004A6E0F" w:rsidRDefault="00D76372" w:rsidP="00D76372">
      <w:pPr>
        <w:rPr>
          <w:rFonts w:ascii="Arial" w:hAnsi="Arial" w:cs="Arial"/>
        </w:rPr>
      </w:pPr>
      <w:r w:rsidRPr="004A6E0F">
        <w:rPr>
          <w:rFonts w:ascii="Arial" w:hAnsi="Arial" w:cs="Arial"/>
          <w:noProof/>
          <w:lang w:val="en-GB" w:eastAsia="en-GB"/>
        </w:rPr>
        <mc:AlternateContent>
          <mc:Choice Requires="wpc">
            <w:drawing>
              <wp:inline distT="0" distB="0" distL="0" distR="0" wp14:anchorId="25849A53" wp14:editId="6B211613">
                <wp:extent cx="7140477" cy="2809875"/>
                <wp:effectExtent l="0" t="0" r="0" b="0"/>
                <wp:docPr id="152" name="Canvas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6" name="Straight Connector 136"/>
                        <wps:cNvCnPr/>
                        <wps:spPr>
                          <a:xfrm>
                            <a:off x="190500" y="1276349"/>
                            <a:ext cx="31337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1781175" y="57149"/>
                            <a:ext cx="0" cy="2619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Text Box 138"/>
                        <wps:cNvSpPr txBox="1"/>
                        <wps:spPr>
                          <a:xfrm>
                            <a:off x="659750" y="0"/>
                            <a:ext cx="58991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9236F9"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9" name="Text Box 139"/>
                        <wps:cNvSpPr txBox="1"/>
                        <wps:spPr>
                          <a:xfrm>
                            <a:off x="2399938" y="634"/>
                            <a:ext cx="34861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E0EFF"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0" name="Text Box 140"/>
                        <wps:cNvSpPr txBox="1"/>
                        <wps:spPr>
                          <a:xfrm>
                            <a:off x="0" y="457200"/>
                            <a:ext cx="48196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8994E"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1" name="Text Box 141"/>
                        <wps:cNvSpPr txBox="1"/>
                        <wps:spPr>
                          <a:xfrm>
                            <a:off x="104767" y="1971674"/>
                            <a:ext cx="26606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F2652E"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2" name="Text Box 142"/>
                        <wps:cNvSpPr txBox="1"/>
                        <wps:spPr>
                          <a:xfrm>
                            <a:off x="600075" y="342899"/>
                            <a:ext cx="695325" cy="552450"/>
                          </a:xfrm>
                          <a:prstGeom prst="rect">
                            <a:avLst/>
                          </a:prstGeom>
                          <a:pattFill prst="wdUpDiag">
                            <a:fgClr>
                              <a:schemeClr val="accent2">
                                <a:lumMod val="40000"/>
                                <a:lumOff val="60000"/>
                              </a:schemeClr>
                            </a:fgClr>
                            <a:bgClr>
                              <a:schemeClr val="accent4">
                                <a:lumMod val="20000"/>
                                <a:lumOff val="80000"/>
                              </a:schemeClr>
                            </a:bgClr>
                          </a:patt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C3B852D"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2252345" y="342899"/>
                            <a:ext cx="695325" cy="552450"/>
                          </a:xfrm>
                          <a:prstGeom prst="rect">
                            <a:avLst/>
                          </a:prstGeom>
                          <a:solidFill>
                            <a:schemeClr val="accent6">
                              <a:lumMod val="20000"/>
                              <a:lumOff val="80000"/>
                            </a:schemeClr>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2F97D4A8"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Text Box 144"/>
                        <wps:cNvSpPr txBox="1"/>
                        <wps:spPr>
                          <a:xfrm>
                            <a:off x="2252980" y="1857374"/>
                            <a:ext cx="6953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34E5DF"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Text Box 145"/>
                        <wps:cNvSpPr txBox="1"/>
                        <wps:spPr>
                          <a:xfrm>
                            <a:off x="600075" y="1857374"/>
                            <a:ext cx="695325" cy="5524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069C64"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Straight Arrow Connector 146"/>
                        <wps:cNvCnPr>
                          <a:stCxn id="142" idx="3"/>
                          <a:endCxn id="144" idx="0"/>
                        </wps:cNvCnPr>
                        <wps:spPr>
                          <a:xfrm>
                            <a:off x="1295400" y="619124"/>
                            <a:ext cx="1305243" cy="1238250"/>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 name="Straight Arrow Connector 147"/>
                        <wps:cNvCnPr>
                          <a:stCxn id="143" idx="2"/>
                        </wps:cNvCnPr>
                        <wps:spPr>
                          <a:xfrm flipH="1">
                            <a:off x="2581275" y="895349"/>
                            <a:ext cx="18733" cy="923926"/>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49" name="Straight Arrow Connector 149"/>
                        <wps:cNvCnPr/>
                        <wps:spPr>
                          <a:xfrm>
                            <a:off x="1275715" y="542924"/>
                            <a:ext cx="957580" cy="0"/>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150" name="Straight Arrow Connector 150"/>
                        <wps:cNvCnPr/>
                        <wps:spPr>
                          <a:xfrm>
                            <a:off x="2700338" y="895349"/>
                            <a:ext cx="0" cy="962025"/>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151" name="Straight Arrow Connector 151"/>
                        <wps:cNvCnPr>
                          <a:stCxn id="143" idx="1"/>
                          <a:endCxn id="142" idx="3"/>
                        </wps:cNvCnPr>
                        <wps:spPr>
                          <a:xfrm flipH="1">
                            <a:off x="1295400" y="619124"/>
                            <a:ext cx="956945" cy="0"/>
                          </a:xfrm>
                          <a:prstGeom prst="straightConnector1">
                            <a:avLst/>
                          </a:prstGeom>
                          <a:ln>
                            <a:solidFill>
                              <a:schemeClr val="accent2"/>
                            </a:solidFill>
                            <a:prstDash val="solid"/>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259" name="Text Box 259"/>
                        <wps:cNvSpPr txBox="1"/>
                        <wps:spPr>
                          <a:xfrm>
                            <a:off x="1190527" y="971549"/>
                            <a:ext cx="594995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AA8BF"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20013 to identify client EU entity</w:t>
                              </w:r>
                              <w:r w:rsidRPr="00F71313">
                                <w:rPr>
                                  <w:rFonts w:ascii="Arial" w:hAnsi="Arial" w:cs="Arial"/>
                                  <w:color w:val="2E74B5" w:themeColor="accent5" w:themeShade="BF"/>
                                  <w:sz w:val="18"/>
                                  <w:szCs w:val="18"/>
                                </w:rPr>
                                <w:br/>
                                <w:t xml:space="preserve">  and 20003 to identify sub delegate entity for </w:t>
                              </w:r>
                              <w:r w:rsidRPr="00F71313">
                                <w:rPr>
                                  <w:rFonts w:ascii="Arial" w:hAnsi="Arial" w:cs="Arial"/>
                                  <w:color w:val="2E74B5" w:themeColor="accent5" w:themeShade="BF"/>
                                  <w:sz w:val="18"/>
                                  <w:szCs w:val="18"/>
                                </w:rPr>
                                <w:t xml:space="preserve">nonEU client (for DEA only)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8" name="Text Box 256"/>
                        <wps:cNvSpPr txBox="1"/>
                        <wps:spPr>
                          <a:xfrm>
                            <a:off x="732395" y="1370625"/>
                            <a:ext cx="5949950" cy="677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B1A50"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LastCapacity(29) values follows EU standard</w:t>
                              </w:r>
                              <w:r w:rsidRPr="00F71313">
                                <w:rPr>
                                  <w:rFonts w:ascii="Arial" w:eastAsia="Calibri" w:hAnsi="Arial" w:cs="Arial"/>
                                  <w:color w:val="548235"/>
                                  <w:sz w:val="18"/>
                                  <w:szCs w:val="18"/>
                                </w:rPr>
                                <w:br/>
                              </w:r>
                              <w:r w:rsidRPr="00F71313">
                                <w:rPr>
                                  <w:rFonts w:ascii="Arial" w:eastAsia="Calibri" w:hAnsi="Arial" w:cs="Arial"/>
                                  <w:color w:val="538135" w:themeColor="accent6" w:themeShade="BF"/>
                                  <w:sz w:val="18"/>
                                  <w:szCs w:val="18"/>
                                </w:rPr>
                                <w:t>If required EU broker LEI in 20001 on fills/confirms</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5849A53" id="Canvas 152" o:spid="_x0000_s1140" editas="canvas" style="width:562.25pt;height:221.25pt;mso-position-horizontal-relative:char;mso-position-vertical-relative:line" coordsize="71399,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">
                <v:shape id="_x0000_s1141" type="#_x0000_t75" style="position:absolute;width:71399;height:28098;visibility:visible;mso-wrap-style:square">
                  <v:fill o:detectmouseclick="t"/>
                  <v:path o:connecttype="none"/>
                </v:shape>
                <v:line id="Straight Connector 136" o:spid="_x0000_s1142" style="position:absolute;visibility:visible;mso-wrap-style:square" from="1905,12763" to="33242,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" strokecolor="#4472c4 [3204]" strokeweight=".5pt">
                  <v:stroke joinstyle="miter"/>
                </v:line>
                <v:line id="Straight Connector 137" o:spid="_x0000_s1143" style="position:absolute;visibility:visible;mso-wrap-style:square" from="17811,571" to="17811,2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" strokecolor="#4472c4 [3204]" strokeweight=".5pt">
                  <v:stroke joinstyle="miter"/>
                </v:line>
                <v:shape id="Text Box 138" o:spid="_x0000_s1144" type="#_x0000_t202" style="position:absolute;left:6597;width:58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" fillcolor="white [3201]" stroked="f" strokeweight=".5pt">
                  <v:textbox>
                    <w:txbxContent>
                      <w:p w14:paraId="269236F9"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v:textbox>
                </v:shape>
                <v:shape id="Text Box 139" o:spid="_x0000_s1145" type="#_x0000_t202" style="position:absolute;left:23999;top:6;width:348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" fillcolor="white [3201]" stroked="f" strokeweight=".5pt">
                  <v:textbox>
                    <w:txbxContent>
                      <w:p w14:paraId="71AE0EFF"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v:textbox>
                </v:shape>
                <v:shape id="Text Box 140" o:spid="_x0000_s1146" type="#_x0000_t202" style="position:absolute;top:4572;width:4819;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" fillcolor="white [3201]" stroked="f" strokeweight=".5pt">
                  <v:textbox>
                    <w:txbxContent>
                      <w:p w14:paraId="4918994E"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v:textbox>
                </v:shape>
                <v:shape id="Text Box 141" o:spid="_x0000_s1147" type="#_x0000_t202" style="position:absolute;left:1047;top:19716;width:266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" fillcolor="white [3201]" stroked="f" strokeweight=".5pt">
                  <v:textbox>
                    <w:txbxContent>
                      <w:p w14:paraId="4CF2652E"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v:textbox>
                </v:shape>
                <v:shape id="Text Box 142" o:spid="_x0000_s1148" type="#_x0000_t202" style="position:absolute;left:6000;top:3428;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" fillcolor="#f7caac [1301]" strokecolor="red" strokeweight=".5pt">
                  <v:fill r:id="rId30" o:title="" color2="#fff2cc [663]" type="pattern"/>
                  <v:textbox>
                    <w:txbxContent>
                      <w:p w14:paraId="1C3B852D"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v:textbox>
                </v:shape>
                <v:shape id="Text Box 143" o:spid="_x0000_s1149" type="#_x0000_t202" style="position:absolute;left:22523;top:3428;width:695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" fillcolor="#e2efd9 [665]" strokecolor="#70ad47 [3209]" strokeweight=".5pt">
                  <v:textbox>
                    <w:txbxContent>
                      <w:p w14:paraId="2F97D4A8"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v:textbox>
                </v:shape>
                <v:shape id="Text Box 144" o:spid="_x0000_s1150" type="#_x0000_t202" style="position:absolute;left:22529;top:18573;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CSwAAAANwAAAAPAAAAZHJzL2Rvd25yZXYueG1sRE9NawIx&#10;EL0X+h/CFLzVbI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9lYwksAAAADcAAAADwAAAAAA&#10;AAAAAAAAAAAHAgAAZHJzL2Rvd25yZXYueG1sUEsFBgAAAAADAAMAtwAAAPQCAAAAAA==&#10;" fillcolor="white [3201]" strokeweight=".5pt">
                  <v:textbox>
                    <w:txbxContent>
                      <w:p w14:paraId="3B34E5DF"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v:textbox>
                </v:shape>
                <v:shape id="Text Box 145" o:spid="_x0000_s1151" type="#_x0000_t202" style="position:absolute;left:6000;top:18573;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" filled="f" strokecolor="black [3213]" strokeweight=".5pt">
                  <v:textbox>
                    <w:txbxContent>
                      <w:p w14:paraId="3B069C64"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v:textbox>
                </v:shape>
                <v:shape id="Straight Arrow Connector 146" o:spid="_x0000_s1152" type="#_x0000_t32" style="position:absolute;left:12954;top:6191;width:13052;height:1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" strokecolor="#2e74b5 [2408]" strokeweight=".5pt">
                  <v:stroke endarrow="block" joinstyle="miter"/>
                </v:shape>
                <v:shape id="Straight Arrow Connector 147" o:spid="_x0000_s1153" type="#_x0000_t32" style="position:absolute;left:25812;top:8953;width:188;height:9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" strokecolor="#ed7d31 [3205]" strokeweight=".5pt">
                  <v:stroke endarrow="block" joinstyle="miter"/>
                </v:shape>
                <v:shape id="Straight Arrow Connector 149" o:spid="_x0000_s1154" type="#_x0000_t32" style="position:absolute;left:12757;top:5429;width:9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" strokecolor="#70ad47 [3209]" strokeweight=".5pt">
                  <v:stroke dashstyle="3 1" startarrow="block" joinstyle="miter"/>
                </v:shape>
                <v:shape id="Straight Arrow Connector 150" o:spid="_x0000_s1155" type="#_x0000_t32" style="position:absolute;left:27003;top:8953;width:0;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" strokecolor="#70ad47 [3209]" strokeweight=".5pt">
                  <v:stroke dashstyle="3 1" startarrow="block" joinstyle="miter"/>
                </v:shape>
                <v:shape id="Straight Arrow Connector 151" o:spid="_x0000_s1156" type="#_x0000_t32" style="position:absolute;left:12954;top:6191;width:95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" strokecolor="#ed7d31 [3205]" strokeweight=".5pt">
                  <v:stroke startarrow="block" joinstyle="miter"/>
                </v:shape>
                <v:shape id="Text Box 259" o:spid="_x0000_s1157" type="#_x0000_t202" style="position:absolute;left:11905;top:9715;width:59499;height:6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" filled="f" stroked="f" strokeweight=".5pt">
                  <v:textbox>
                    <w:txbxContent>
                      <w:p w14:paraId="2F8AA8BF"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20013 to identify client EU entity</w:t>
                        </w:r>
                        <w:r w:rsidRPr="00F71313">
                          <w:rPr>
                            <w:rFonts w:ascii="Arial" w:hAnsi="Arial" w:cs="Arial"/>
                            <w:color w:val="2E74B5" w:themeColor="accent5" w:themeShade="BF"/>
                            <w:sz w:val="18"/>
                            <w:szCs w:val="18"/>
                          </w:rPr>
                          <w:br/>
                          <w:t xml:space="preserve">  and 20003 to identify sub delegate entity for </w:t>
                        </w:r>
                        <w:r w:rsidRPr="00F71313">
                          <w:rPr>
                            <w:rFonts w:ascii="Arial" w:hAnsi="Arial" w:cs="Arial"/>
                            <w:color w:val="2E74B5" w:themeColor="accent5" w:themeShade="BF"/>
                            <w:sz w:val="18"/>
                            <w:szCs w:val="18"/>
                          </w:rPr>
                          <w:t xml:space="preserve">nonEU client (for DEA only) </w:t>
                        </w:r>
                      </w:p>
                    </w:txbxContent>
                  </v:textbox>
                </v:shape>
                <v:shape id="Text Box 256" o:spid="_x0000_s1158" type="#_x0000_t202" style="position:absolute;left:7323;top:13706;width:59500;height:6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" filled="f" stroked="f" strokeweight=".5pt">
                  <v:textbox>
                    <w:txbxContent>
                      <w:p w14:paraId="2B7B1A50"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LastCapacity(29) values follows EU standard</w:t>
                        </w:r>
                        <w:r w:rsidRPr="00F71313">
                          <w:rPr>
                            <w:rFonts w:ascii="Arial" w:eastAsia="Calibri" w:hAnsi="Arial" w:cs="Arial"/>
                            <w:color w:val="548235"/>
                            <w:sz w:val="18"/>
                            <w:szCs w:val="18"/>
                          </w:rPr>
                          <w:br/>
                        </w:r>
                        <w:r w:rsidRPr="00F71313">
                          <w:rPr>
                            <w:rFonts w:ascii="Arial" w:eastAsia="Calibri" w:hAnsi="Arial" w:cs="Arial"/>
                            <w:color w:val="538135" w:themeColor="accent6" w:themeShade="BF"/>
                            <w:sz w:val="18"/>
                            <w:szCs w:val="18"/>
                          </w:rPr>
                          <w:t>If required EU broker LEI in 20001 on fills/confirms</w:t>
                        </w:r>
                      </w:p>
                    </w:txbxContent>
                  </v:textbox>
                </v:shape>
                <w10:anchorlock/>
              </v:group>
            </w:pict>
          </mc:Fallback>
        </mc:AlternateContent>
      </w:r>
    </w:p>
    <w:p w14:paraId="2A08643D" w14:textId="77777777" w:rsidR="00D76372" w:rsidRPr="004A6E0F" w:rsidRDefault="00D76372" w:rsidP="00D76372">
      <w:pPr>
        <w:rPr>
          <w:rFonts w:ascii="Arial" w:hAnsi="Arial" w:cs="Arial"/>
          <w:b/>
        </w:rPr>
      </w:pPr>
      <w:r w:rsidRPr="004A6E0F">
        <w:rPr>
          <w:rFonts w:ascii="Arial" w:hAnsi="Arial" w:cs="Arial"/>
          <w:b/>
        </w:rPr>
        <w:t xml:space="preserve">Or </w:t>
      </w:r>
    </w:p>
    <w:p w14:paraId="1EFA3D65" w14:textId="77777777" w:rsidR="00D76372" w:rsidRDefault="00D76372" w:rsidP="00D76372">
      <w:pPr>
        <w:rPr>
          <w:rFonts w:ascii="Arial" w:hAnsi="Arial" w:cs="Arial"/>
        </w:rPr>
      </w:pPr>
      <w:r w:rsidRPr="004A6E0F">
        <w:rPr>
          <w:rFonts w:ascii="Arial" w:hAnsi="Arial" w:cs="Arial"/>
          <w:noProof/>
          <w:lang w:val="en-GB" w:eastAsia="en-GB"/>
        </w:rPr>
        <w:lastRenderedPageBreak/>
        <mc:AlternateContent>
          <mc:Choice Requires="wpc">
            <w:drawing>
              <wp:inline distT="0" distB="0" distL="0" distR="0" wp14:anchorId="6F58D262" wp14:editId="3D8BE0A1">
                <wp:extent cx="8119902" cy="2571750"/>
                <wp:effectExtent l="0" t="0" r="0" b="133350"/>
                <wp:docPr id="252" name="Canvas 2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 name="Straight Connector 29"/>
                        <wps:cNvCnPr/>
                        <wps:spPr>
                          <a:xfrm>
                            <a:off x="266700" y="1276349"/>
                            <a:ext cx="31337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3" name="Straight Connector 233"/>
                        <wps:cNvCnPr/>
                        <wps:spPr>
                          <a:xfrm>
                            <a:off x="1857375" y="57149"/>
                            <a:ext cx="0" cy="2619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4" name="Text Box 234"/>
                        <wps:cNvSpPr txBox="1"/>
                        <wps:spPr>
                          <a:xfrm>
                            <a:off x="735889" y="0"/>
                            <a:ext cx="58991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03A41"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7" name="Text Box 237"/>
                        <wps:cNvSpPr txBox="1"/>
                        <wps:spPr>
                          <a:xfrm>
                            <a:off x="2476306" y="634"/>
                            <a:ext cx="34861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529C6"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1" name="Text Box 241"/>
                        <wps:cNvSpPr txBox="1"/>
                        <wps:spPr>
                          <a:xfrm>
                            <a:off x="76195" y="457200"/>
                            <a:ext cx="48196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60BEF"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2" name="Text Box 242"/>
                        <wps:cNvSpPr txBox="1"/>
                        <wps:spPr>
                          <a:xfrm>
                            <a:off x="180965" y="1971674"/>
                            <a:ext cx="26606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D69F6"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3" name="Text Box 243"/>
                        <wps:cNvSpPr txBox="1"/>
                        <wps:spPr>
                          <a:xfrm>
                            <a:off x="676275" y="342899"/>
                            <a:ext cx="695325" cy="552450"/>
                          </a:xfrm>
                          <a:prstGeom prst="rect">
                            <a:avLst/>
                          </a:prstGeom>
                          <a:pattFill prst="wdUpDiag">
                            <a:fgClr>
                              <a:schemeClr val="accent2">
                                <a:lumMod val="40000"/>
                                <a:lumOff val="60000"/>
                              </a:schemeClr>
                            </a:fgClr>
                            <a:bgClr>
                              <a:schemeClr val="accent4">
                                <a:lumMod val="20000"/>
                                <a:lumOff val="80000"/>
                              </a:schemeClr>
                            </a:bgClr>
                          </a:patt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6170610"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Text Box 244"/>
                        <wps:cNvSpPr txBox="1"/>
                        <wps:spPr>
                          <a:xfrm>
                            <a:off x="2328545" y="342899"/>
                            <a:ext cx="695325" cy="552450"/>
                          </a:xfrm>
                          <a:prstGeom prst="rect">
                            <a:avLst/>
                          </a:prstGeom>
                          <a:solidFill>
                            <a:schemeClr val="accent6">
                              <a:lumMod val="20000"/>
                              <a:lumOff val="80000"/>
                            </a:schemeClr>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7F0AF0B5"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Text Box 245"/>
                        <wps:cNvSpPr txBox="1"/>
                        <wps:spPr>
                          <a:xfrm>
                            <a:off x="2329180" y="1857374"/>
                            <a:ext cx="6953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FD5495"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Text Box 246"/>
                        <wps:cNvSpPr txBox="1"/>
                        <wps:spPr>
                          <a:xfrm>
                            <a:off x="676275" y="1857374"/>
                            <a:ext cx="695325" cy="5524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647659"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Straight Arrow Connector 247"/>
                        <wps:cNvCnPr>
                          <a:stCxn id="244" idx="2"/>
                          <a:endCxn id="245" idx="0"/>
                        </wps:cNvCnPr>
                        <wps:spPr>
                          <a:xfrm>
                            <a:off x="2676208" y="895349"/>
                            <a:ext cx="635" cy="962025"/>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8" name="Straight Arrow Connector 248"/>
                        <wps:cNvCnPr/>
                        <wps:spPr>
                          <a:xfrm flipH="1">
                            <a:off x="2571751" y="895349"/>
                            <a:ext cx="19504" cy="962026"/>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249" name="Straight Arrow Connector 249"/>
                        <wps:cNvCnPr/>
                        <wps:spPr>
                          <a:xfrm>
                            <a:off x="1351915" y="542924"/>
                            <a:ext cx="957580" cy="0"/>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250" name="Straight Arrow Connector 250"/>
                        <wps:cNvCnPr/>
                        <wps:spPr>
                          <a:xfrm>
                            <a:off x="2776538" y="895349"/>
                            <a:ext cx="0" cy="962025"/>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251" name="Straight Arrow Connector 251"/>
                        <wps:cNvCnPr/>
                        <wps:spPr>
                          <a:xfrm flipH="1">
                            <a:off x="1371600" y="714374"/>
                            <a:ext cx="956945" cy="0"/>
                          </a:xfrm>
                          <a:prstGeom prst="straightConnector1">
                            <a:avLst/>
                          </a:prstGeom>
                          <a:ln>
                            <a:solidFill>
                              <a:schemeClr val="accent2"/>
                            </a:solidFill>
                            <a:prstDash val="solid"/>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216" name="Straight Arrow Connector 216"/>
                        <wps:cNvCnPr>
                          <a:endCxn id="244" idx="1"/>
                        </wps:cNvCnPr>
                        <wps:spPr>
                          <a:xfrm flipV="1">
                            <a:off x="1390650" y="619124"/>
                            <a:ext cx="937895" cy="9526"/>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0" name="Text Box 260"/>
                        <wps:cNvSpPr txBox="1"/>
                        <wps:spPr>
                          <a:xfrm>
                            <a:off x="1658151" y="962025"/>
                            <a:ext cx="5949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F9028"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20013 to identify client EU entity</w:t>
                              </w:r>
                              <w:r w:rsidRPr="00F71313">
                                <w:rPr>
                                  <w:rFonts w:ascii="Arial" w:hAnsi="Arial" w:cs="Arial"/>
                                  <w:color w:val="2E74B5" w:themeColor="accent5" w:themeShade="BF"/>
                                  <w:sz w:val="18"/>
                                  <w:szCs w:val="18"/>
                                </w:rPr>
                                <w:br/>
                                <w:t xml:space="preserve">  and 20003 to identify sub delegate entity for </w:t>
                              </w:r>
                              <w:r w:rsidRPr="00F71313">
                                <w:rPr>
                                  <w:rFonts w:ascii="Arial" w:hAnsi="Arial" w:cs="Arial"/>
                                  <w:color w:val="2E74B5" w:themeColor="accent5" w:themeShade="BF"/>
                                  <w:sz w:val="18"/>
                                  <w:szCs w:val="18"/>
                                </w:rPr>
                                <w:t>nonEU client (for DEA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9" name="Text Box 256"/>
                        <wps:cNvSpPr txBox="1"/>
                        <wps:spPr>
                          <a:xfrm>
                            <a:off x="2169952" y="1389675"/>
                            <a:ext cx="5949950" cy="525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B666B"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LastCapacity(29) values follows EU standard</w:t>
                              </w:r>
                              <w:r w:rsidRPr="00F71313">
                                <w:rPr>
                                  <w:rFonts w:ascii="Arial" w:eastAsia="Calibri" w:hAnsi="Arial" w:cs="Arial"/>
                                  <w:color w:val="548235"/>
                                  <w:sz w:val="18"/>
                                  <w:szCs w:val="18"/>
                                </w:rPr>
                                <w:br/>
                              </w:r>
                              <w:r w:rsidRPr="00F71313">
                                <w:rPr>
                                  <w:rFonts w:ascii="Arial" w:eastAsia="Calibri" w:hAnsi="Arial" w:cs="Arial"/>
                                  <w:color w:val="538135" w:themeColor="accent6" w:themeShade="BF"/>
                                  <w:sz w:val="18"/>
                                  <w:szCs w:val="18"/>
                                </w:rPr>
                                <w:t>If required EU broker LEI in 20001 on fills/confirms</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F58D262" id="Canvas 252" o:spid="_x0000_s1159" editas="canvas" style="width:639.35pt;height:202.5pt;mso-position-horizontal-relative:char;mso-position-vertical-relative:line" coordsize="81197,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">
                <v:shape id="_x0000_s1160" type="#_x0000_t75" style="position:absolute;width:81197;height:25717;visibility:visible;mso-wrap-style:square">
                  <v:fill o:detectmouseclick="t"/>
                  <v:path o:connecttype="none"/>
                </v:shape>
                <v:line id="Straight Connector 29" o:spid="_x0000_s1161" style="position:absolute;visibility:visible;mso-wrap-style:square" from="2667,12763" to="34004,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" strokecolor="#4472c4 [3204]" strokeweight=".5pt">
                  <v:stroke joinstyle="miter"/>
                </v:line>
                <v:line id="Straight Connector 233" o:spid="_x0000_s1162" style="position:absolute;visibility:visible;mso-wrap-style:square" from="18573,571" to="18573,2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" strokecolor="#4472c4 [3204]" strokeweight=".5pt">
                  <v:stroke joinstyle="miter"/>
                </v:line>
                <v:shape id="Text Box 234" o:spid="_x0000_s1163" type="#_x0000_t202" style="position:absolute;left:7358;width:590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" fillcolor="white [3201]" stroked="f" strokeweight=".5pt">
                  <v:textbox>
                    <w:txbxContent>
                      <w:p w14:paraId="0BD03A41"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v:textbox>
                </v:shape>
                <v:shape id="Text Box 237" o:spid="_x0000_s1164" type="#_x0000_t202" style="position:absolute;left:24763;top:6;width:348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" fillcolor="white [3201]" stroked="f" strokeweight=".5pt">
                  <v:textbox>
                    <w:txbxContent>
                      <w:p w14:paraId="0D0529C6"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v:textbox>
                </v:shape>
                <v:shape id="Text Box 241" o:spid="_x0000_s1165" type="#_x0000_t202" style="position:absolute;left:761;top:4572;width:4820;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" fillcolor="white [3201]" stroked="f" strokeweight=".5pt">
                  <v:textbox>
                    <w:txbxContent>
                      <w:p w14:paraId="64460BEF"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v:textbox>
                </v:shape>
                <v:shape id="Text Box 242" o:spid="_x0000_s1166" type="#_x0000_t202" style="position:absolute;left:1809;top:19716;width:266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" fillcolor="white [3201]" stroked="f" strokeweight=".5pt">
                  <v:textbox>
                    <w:txbxContent>
                      <w:p w14:paraId="5BBD69F6"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v:textbox>
                </v:shape>
                <v:shape id="Text Box 243" o:spid="_x0000_s1167" type="#_x0000_t202" style="position:absolute;left:6762;top:3428;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" fillcolor="#f7caac [1301]" strokecolor="red" strokeweight=".5pt">
                  <v:fill r:id="rId30" o:title="" color2="#fff2cc [663]" type="pattern"/>
                  <v:textbox>
                    <w:txbxContent>
                      <w:p w14:paraId="16170610"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v:textbox>
                </v:shape>
                <v:shape id="Text Box 244" o:spid="_x0000_s1168" type="#_x0000_t202" style="position:absolute;left:23285;top:3428;width:695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" fillcolor="#e2efd9 [665]" strokecolor="#70ad47 [3209]" strokeweight=".5pt">
                  <v:textbox>
                    <w:txbxContent>
                      <w:p w14:paraId="7F0AF0B5"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v:textbox>
                </v:shape>
                <v:shape id="Text Box 245" o:spid="_x0000_s1169" type="#_x0000_t202" style="position:absolute;left:23291;top:18573;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" fillcolor="white [3201]" strokeweight=".5pt">
                  <v:textbox>
                    <w:txbxContent>
                      <w:p w14:paraId="4DFD5495"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w:t>
                        </w:r>
                      </w:p>
                    </w:txbxContent>
                  </v:textbox>
                </v:shape>
                <v:shape id="Text Box 246" o:spid="_x0000_s1170" type="#_x0000_t202" style="position:absolute;left:6762;top:18573;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" filled="f" strokecolor="black [3213]" strokeweight=".5pt">
                  <v:textbox>
                    <w:txbxContent>
                      <w:p w14:paraId="1D647659"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w:t>
                        </w:r>
                      </w:p>
                    </w:txbxContent>
                  </v:textbox>
                </v:shape>
                <v:shape id="Straight Arrow Connector 247" o:spid="_x0000_s1171" type="#_x0000_t32" style="position:absolute;left:26762;top:8953;width:6;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" strokecolor="#2e74b5 [2408]" strokeweight=".5pt">
                  <v:stroke endarrow="block" joinstyle="miter"/>
                </v:shape>
                <v:shape id="Straight Arrow Connector 248" o:spid="_x0000_s1172" type="#_x0000_t32" style="position:absolute;left:25717;top:8953;width:195;height:9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" strokecolor="#ed7d31 [3205]" strokeweight=".5pt">
                  <v:stroke endarrow="block" joinstyle="miter"/>
                </v:shape>
                <v:shape id="Straight Arrow Connector 249" o:spid="_x0000_s1173" type="#_x0000_t32" style="position:absolute;left:13519;top:5429;width:9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" strokecolor="#70ad47 [3209]" strokeweight=".5pt">
                  <v:stroke dashstyle="3 1" startarrow="block" joinstyle="miter"/>
                </v:shape>
                <v:shape id="Straight Arrow Connector 250" o:spid="_x0000_s1174" type="#_x0000_t32" style="position:absolute;left:27765;top:8953;width:0;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" strokecolor="#70ad47 [3209]" strokeweight=".5pt">
                  <v:stroke dashstyle="3 1" startarrow="block" joinstyle="miter"/>
                </v:shape>
                <v:shape id="Straight Arrow Connector 251" o:spid="_x0000_s1175" type="#_x0000_t32" style="position:absolute;left:13716;top:7143;width:95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" strokecolor="#ed7d31 [3205]" strokeweight=".5pt">
                  <v:stroke startarrow="block" joinstyle="miter"/>
                </v:shape>
                <v:shape id="Straight Arrow Connector 216" o:spid="_x0000_s1176" type="#_x0000_t32" style="position:absolute;left:13906;top:6191;width:9379;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" strokecolor="#2e74b5 [2408]" strokeweight=".5pt">
                  <v:stroke endarrow="block" joinstyle="miter"/>
                </v:shape>
                <v:shape id="Text Box 260" o:spid="_x0000_s1177" type="#_x0000_t202" style="position:absolute;left:16581;top:9620;width:59500;height:5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" filled="f" stroked="f" strokeweight=".5pt">
                  <v:textbox>
                    <w:txbxContent>
                      <w:p w14:paraId="1B7F9028"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20013 to identify client EU entity</w:t>
                        </w:r>
                        <w:r w:rsidRPr="00F71313">
                          <w:rPr>
                            <w:rFonts w:ascii="Arial" w:hAnsi="Arial" w:cs="Arial"/>
                            <w:color w:val="2E74B5" w:themeColor="accent5" w:themeShade="BF"/>
                            <w:sz w:val="18"/>
                            <w:szCs w:val="18"/>
                          </w:rPr>
                          <w:br/>
                          <w:t xml:space="preserve">  and 20003 to identify sub delegate entity for </w:t>
                        </w:r>
                        <w:r w:rsidRPr="00F71313">
                          <w:rPr>
                            <w:rFonts w:ascii="Arial" w:hAnsi="Arial" w:cs="Arial"/>
                            <w:color w:val="2E74B5" w:themeColor="accent5" w:themeShade="BF"/>
                            <w:sz w:val="18"/>
                            <w:szCs w:val="18"/>
                          </w:rPr>
                          <w:t>nonEU client (for DEA only)</w:t>
                        </w:r>
                      </w:p>
                    </w:txbxContent>
                  </v:textbox>
                </v:shape>
                <v:shape id="Text Box 256" o:spid="_x0000_s1178" type="#_x0000_t202" style="position:absolute;left:21699;top:13896;width:59500;height:5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" filled="f" stroked="f" strokeweight=".5pt">
                  <v:textbox>
                    <w:txbxContent>
                      <w:p w14:paraId="6D4B666B"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LastCapacity(29) values follows EU standard</w:t>
                        </w:r>
                        <w:r w:rsidRPr="00F71313">
                          <w:rPr>
                            <w:rFonts w:ascii="Arial" w:eastAsia="Calibri" w:hAnsi="Arial" w:cs="Arial"/>
                            <w:color w:val="548235"/>
                            <w:sz w:val="18"/>
                            <w:szCs w:val="18"/>
                          </w:rPr>
                          <w:br/>
                        </w:r>
                        <w:r w:rsidRPr="00F71313">
                          <w:rPr>
                            <w:rFonts w:ascii="Arial" w:eastAsia="Calibri" w:hAnsi="Arial" w:cs="Arial"/>
                            <w:color w:val="538135" w:themeColor="accent6" w:themeShade="BF"/>
                            <w:sz w:val="18"/>
                            <w:szCs w:val="18"/>
                          </w:rPr>
                          <w:t>If required EU broker LEI in 20001 on fills/confirms</w:t>
                        </w:r>
                      </w:p>
                    </w:txbxContent>
                  </v:textbox>
                </v:shape>
                <w10:anchorlock/>
              </v:group>
            </w:pict>
          </mc:Fallback>
        </mc:AlternateContent>
      </w:r>
      <w:r w:rsidRPr="004A6E0F">
        <w:rPr>
          <w:rFonts w:ascii="Arial" w:hAnsi="Arial" w:cs="Arial"/>
          <w:b/>
        </w:rPr>
        <w:t xml:space="preserve"> </w:t>
      </w:r>
      <w:r w:rsidRPr="004A6E0F">
        <w:rPr>
          <w:rFonts w:ascii="Arial" w:hAnsi="Arial" w:cs="Arial"/>
          <w:b/>
        </w:rPr>
        <w:br/>
      </w:r>
      <w:proofErr w:type="spellStart"/>
      <w:proofErr w:type="gramStart"/>
      <w:r w:rsidRPr="004A6E0F">
        <w:rPr>
          <w:rFonts w:ascii="Arial" w:hAnsi="Arial" w:cs="Arial"/>
        </w:rPr>
        <w:t>Non EU</w:t>
      </w:r>
      <w:proofErr w:type="spellEnd"/>
      <w:proofErr w:type="gramEnd"/>
      <w:r w:rsidRPr="004A6E0F">
        <w:rPr>
          <w:rFonts w:ascii="Arial" w:hAnsi="Arial" w:cs="Arial"/>
        </w:rPr>
        <w:t xml:space="preserve"> LEI would go in 20003 (Sub client ID) and only required for sub delegated DEA.  200013 if set would have the Client EU LEI.</w:t>
      </w:r>
    </w:p>
    <w:p w14:paraId="04CAFEFA" w14:textId="77777777" w:rsidR="004E21A2" w:rsidRPr="004A6E0F" w:rsidRDefault="004E21A2" w:rsidP="00D76372">
      <w:pPr>
        <w:rPr>
          <w:rFonts w:ascii="Arial" w:hAnsi="Arial" w:cs="Arial"/>
        </w:rPr>
      </w:pPr>
    </w:p>
    <w:p w14:paraId="01121F3E" w14:textId="77777777" w:rsidR="00D76372" w:rsidRPr="004A6E0F" w:rsidRDefault="00D76372" w:rsidP="00D76372">
      <w:pPr>
        <w:ind w:left="720" w:hanging="720"/>
        <w:rPr>
          <w:rFonts w:ascii="Arial" w:hAnsi="Arial" w:cs="Arial"/>
        </w:rPr>
      </w:pPr>
      <w:r w:rsidRPr="004E21A2">
        <w:rPr>
          <w:rFonts w:ascii="Arial" w:hAnsi="Arial" w:cs="Arial"/>
          <w:i/>
        </w:rPr>
        <w:t>Pros</w:t>
      </w:r>
      <w:r w:rsidRPr="004A6E0F">
        <w:rPr>
          <w:rFonts w:ascii="Arial" w:hAnsi="Arial" w:cs="Arial"/>
        </w:rPr>
        <w:t xml:space="preserve">: </w:t>
      </w:r>
      <w:r w:rsidRPr="004A6E0F">
        <w:rPr>
          <w:rFonts w:ascii="Arial" w:hAnsi="Arial" w:cs="Arial"/>
        </w:rPr>
        <w:tab/>
        <w:t xml:space="preserve">Regulators have better insight into who the decision maker is.  </w:t>
      </w:r>
      <w:r w:rsidRPr="004A6E0F">
        <w:rPr>
          <w:rFonts w:ascii="Arial" w:hAnsi="Arial" w:cs="Arial"/>
        </w:rPr>
        <w:br/>
        <w:t xml:space="preserve">Multiple decisions makers inside and outside of EU can trade via </w:t>
      </w:r>
      <w:proofErr w:type="gramStart"/>
      <w:r w:rsidRPr="004A6E0F">
        <w:rPr>
          <w:rFonts w:ascii="Arial" w:hAnsi="Arial" w:cs="Arial"/>
        </w:rPr>
        <w:t>a</w:t>
      </w:r>
      <w:proofErr w:type="gramEnd"/>
      <w:r w:rsidRPr="004A6E0F">
        <w:rPr>
          <w:rFonts w:ascii="Arial" w:hAnsi="Arial" w:cs="Arial"/>
        </w:rPr>
        <w:t xml:space="preserve"> EU to EU relationship without extra client onboarding requirements.</w:t>
      </w:r>
    </w:p>
    <w:p w14:paraId="2F452EF1" w14:textId="77777777" w:rsidR="00D76372" w:rsidRPr="004A6E0F" w:rsidRDefault="00D76372" w:rsidP="00D76372">
      <w:pPr>
        <w:ind w:left="720" w:hanging="720"/>
        <w:rPr>
          <w:rFonts w:ascii="Arial" w:hAnsi="Arial" w:cs="Arial"/>
        </w:rPr>
      </w:pPr>
      <w:r w:rsidRPr="004E21A2">
        <w:rPr>
          <w:rFonts w:ascii="Arial" w:hAnsi="Arial" w:cs="Arial"/>
          <w:i/>
        </w:rPr>
        <w:t>Cons</w:t>
      </w:r>
      <w:r w:rsidRPr="004A6E0F">
        <w:rPr>
          <w:rFonts w:ascii="Arial" w:hAnsi="Arial" w:cs="Arial"/>
        </w:rPr>
        <w:t>:</w:t>
      </w:r>
      <w:r w:rsidRPr="004A6E0F">
        <w:rPr>
          <w:rFonts w:ascii="Arial" w:hAnsi="Arial" w:cs="Arial"/>
        </w:rPr>
        <w:tab/>
        <w:t xml:space="preserve">Clients need EU sub’s or separate entities.  </w:t>
      </w:r>
      <w:r w:rsidRPr="004A6E0F">
        <w:rPr>
          <w:rFonts w:ascii="Arial" w:hAnsi="Arial" w:cs="Arial"/>
        </w:rPr>
        <w:br/>
        <w:t xml:space="preserve">Requires back to back transactions for clients.  </w:t>
      </w:r>
      <w:r w:rsidRPr="004A6E0F">
        <w:rPr>
          <w:rFonts w:ascii="Arial" w:hAnsi="Arial" w:cs="Arial"/>
        </w:rPr>
        <w:br/>
        <w:t>Might require extra ORK and Transaction Reporting from EU Client entities.</w:t>
      </w:r>
    </w:p>
    <w:p w14:paraId="431C7F3F" w14:textId="77777777" w:rsidR="003A67ED" w:rsidRPr="004A6E0F" w:rsidRDefault="003A67ED" w:rsidP="00D76372">
      <w:pPr>
        <w:rPr>
          <w:rFonts w:ascii="Arial" w:hAnsi="Arial" w:cs="Arial"/>
          <w:b/>
        </w:rPr>
      </w:pPr>
    </w:p>
    <w:p w14:paraId="42E7F1BA" w14:textId="77777777" w:rsidR="00D76372" w:rsidRPr="004A6E0F" w:rsidRDefault="00D76372" w:rsidP="00C12524">
      <w:pPr>
        <w:pStyle w:val="Heading3"/>
      </w:pPr>
      <w:bookmarkStart w:id="31" w:name="_Toc519601109"/>
      <w:r w:rsidRPr="004A6E0F">
        <w:t>EU Firm direct to EU Broker with settlement counterpart outside of EU</w:t>
      </w:r>
      <w:bookmarkEnd w:id="31"/>
    </w:p>
    <w:p w14:paraId="57313BE1" w14:textId="77777777" w:rsidR="00D76372" w:rsidRPr="004A6E0F" w:rsidRDefault="00D76372" w:rsidP="00D76372">
      <w:pPr>
        <w:rPr>
          <w:rFonts w:ascii="Arial" w:hAnsi="Arial" w:cs="Arial"/>
        </w:rPr>
      </w:pPr>
      <w:r w:rsidRPr="004A6E0F">
        <w:rPr>
          <w:rFonts w:ascii="Arial" w:hAnsi="Arial" w:cs="Arial"/>
          <w:noProof/>
          <w:lang w:val="en-GB" w:eastAsia="en-GB"/>
        </w:rPr>
        <mc:AlternateContent>
          <mc:Choice Requires="wpc">
            <w:drawing>
              <wp:inline distT="0" distB="0" distL="0" distR="0" wp14:anchorId="3A355109" wp14:editId="2A72AA3A">
                <wp:extent cx="6635750" cy="2571750"/>
                <wp:effectExtent l="0" t="0" r="0" b="133350"/>
                <wp:docPr id="238" name="Canvas 2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3" name="Straight Connector 223"/>
                        <wps:cNvCnPr/>
                        <wps:spPr>
                          <a:xfrm>
                            <a:off x="266700" y="1276349"/>
                            <a:ext cx="31337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4" name="Straight Connector 224"/>
                        <wps:cNvCnPr/>
                        <wps:spPr>
                          <a:xfrm>
                            <a:off x="1857375" y="57149"/>
                            <a:ext cx="0" cy="2619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5" name="Text Box 225"/>
                        <wps:cNvSpPr txBox="1"/>
                        <wps:spPr>
                          <a:xfrm>
                            <a:off x="704850" y="0"/>
                            <a:ext cx="58991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661D3"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6" name="Text Box 226"/>
                        <wps:cNvSpPr txBox="1"/>
                        <wps:spPr>
                          <a:xfrm>
                            <a:off x="2476500" y="634"/>
                            <a:ext cx="34861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BA851"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7" name="Text Box 227"/>
                        <wps:cNvSpPr txBox="1"/>
                        <wps:spPr>
                          <a:xfrm>
                            <a:off x="76200" y="457200"/>
                            <a:ext cx="48196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92327"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8" name="Text Box 228"/>
                        <wps:cNvSpPr txBox="1"/>
                        <wps:spPr>
                          <a:xfrm>
                            <a:off x="180975" y="1971674"/>
                            <a:ext cx="26606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13D30"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9" name="Text Box 229"/>
                        <wps:cNvSpPr txBox="1"/>
                        <wps:spPr>
                          <a:xfrm>
                            <a:off x="676275" y="342899"/>
                            <a:ext cx="695325" cy="55245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2ACBE260"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 name="Text Box 230"/>
                        <wps:cNvSpPr txBox="1"/>
                        <wps:spPr>
                          <a:xfrm>
                            <a:off x="2328545" y="342899"/>
                            <a:ext cx="695325" cy="552450"/>
                          </a:xfrm>
                          <a:prstGeom prst="rect">
                            <a:avLst/>
                          </a:prstGeom>
                          <a:solidFill>
                            <a:schemeClr val="accent2">
                              <a:lumMod val="20000"/>
                              <a:lumOff val="80000"/>
                            </a:schemeClr>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38712F5E"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Text Box 231"/>
                        <wps:cNvSpPr txBox="1"/>
                        <wps:spPr>
                          <a:xfrm>
                            <a:off x="2329180" y="1857374"/>
                            <a:ext cx="6953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4ED4E1"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Text Box 232"/>
                        <wps:cNvSpPr txBox="1"/>
                        <wps:spPr>
                          <a:xfrm>
                            <a:off x="676275" y="1857374"/>
                            <a:ext cx="695325" cy="5524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E52178"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Straight Arrow Connector 235"/>
                        <wps:cNvCnPr/>
                        <wps:spPr>
                          <a:xfrm>
                            <a:off x="1351915" y="542924"/>
                            <a:ext cx="957580" cy="0"/>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236" name="Straight Arrow Connector 236"/>
                        <wps:cNvCnPr>
                          <a:stCxn id="229" idx="2"/>
                        </wps:cNvCnPr>
                        <wps:spPr>
                          <a:xfrm>
                            <a:off x="1023938" y="895349"/>
                            <a:ext cx="1438275" cy="942975"/>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239" name="Straight Arrow Connector 239"/>
                        <wps:cNvCnPr/>
                        <wps:spPr>
                          <a:xfrm>
                            <a:off x="2676208" y="899159"/>
                            <a:ext cx="635" cy="962025"/>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0" name="Straight Arrow Connector 240"/>
                        <wps:cNvCnPr/>
                        <wps:spPr>
                          <a:xfrm flipH="1">
                            <a:off x="2567623" y="904874"/>
                            <a:ext cx="9525" cy="952500"/>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261" name="Text Box 261"/>
                        <wps:cNvSpPr txBox="1"/>
                        <wps:spPr>
                          <a:xfrm>
                            <a:off x="1952625" y="971550"/>
                            <a:ext cx="236918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245F2"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20013 to identify client EU entity</w:t>
                              </w:r>
                            </w:p>
                            <w:p w14:paraId="34121D72" w14:textId="77777777" w:rsidR="009D5DCD" w:rsidRPr="00F71313" w:rsidRDefault="009D5DCD" w:rsidP="00D76372">
                              <w:pPr>
                                <w:rPr>
                                  <w:rFonts w:ascii="Arial" w:hAnsi="Arial" w:cs="Arial"/>
                                  <w:color w:val="2E74B5" w:themeColor="accent5" w:themeShade="BF"/>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0" name="Text Box 256"/>
                        <wps:cNvSpPr txBox="1"/>
                        <wps:spPr>
                          <a:xfrm>
                            <a:off x="685800" y="1323000"/>
                            <a:ext cx="5949950" cy="620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532AA"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LastCapacity(29) values follows EU standard</w:t>
                              </w:r>
                              <w:r w:rsidRPr="00F71313">
                                <w:rPr>
                                  <w:rFonts w:ascii="Arial" w:eastAsia="Calibri" w:hAnsi="Arial" w:cs="Arial"/>
                                  <w:color w:val="548235"/>
                                  <w:sz w:val="18"/>
                                  <w:szCs w:val="18"/>
                                </w:rPr>
                                <w:br/>
                              </w:r>
                              <w:r w:rsidRPr="00F71313">
                                <w:rPr>
                                  <w:rFonts w:ascii="Arial" w:eastAsia="Calibri" w:hAnsi="Arial" w:cs="Arial"/>
                                  <w:color w:val="538135" w:themeColor="accent6" w:themeShade="BF"/>
                                  <w:sz w:val="18"/>
                                  <w:szCs w:val="18"/>
                                </w:rPr>
                                <w:t>If required EU broker LEI in 20001 on fills/confirms</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A355109" id="Canvas 238" o:spid="_x0000_s1179" editas="canvas" style="width:522.5pt;height:202.5pt;mso-position-horizontal-relative:char;mso-position-vertical-relative:line" coordsize="66357,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">
                <v:shape id="_x0000_s1180" type="#_x0000_t75" style="position:absolute;width:66357;height:25717;visibility:visible;mso-wrap-style:square">
                  <v:fill o:detectmouseclick="t"/>
                  <v:path o:connecttype="none"/>
                </v:shape>
                <v:line id="Straight Connector 223" o:spid="_x0000_s1181" style="position:absolute;visibility:visible;mso-wrap-style:square" from="2667,12763" to="34004,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" strokecolor="#4472c4 [3204]" strokeweight=".5pt">
                  <v:stroke joinstyle="miter"/>
                </v:line>
                <v:line id="Straight Connector 224" o:spid="_x0000_s1182" style="position:absolute;visibility:visible;mso-wrap-style:square" from="18573,571" to="18573,2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" strokecolor="#4472c4 [3204]" strokeweight=".5pt">
                  <v:stroke joinstyle="miter"/>
                </v:line>
                <v:shape id="Text Box 225" o:spid="_x0000_s1183" type="#_x0000_t202" style="position:absolute;left:7048;width:58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" fillcolor="white [3201]" stroked="f" strokeweight=".5pt">
                  <v:textbox>
                    <w:txbxContent>
                      <w:p w14:paraId="58C661D3"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v:textbox>
                </v:shape>
                <v:shape id="Text Box 226" o:spid="_x0000_s1184" type="#_x0000_t202" style="position:absolute;left:24765;top:6;width:348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" fillcolor="white [3201]" stroked="f" strokeweight=".5pt">
                  <v:textbox>
                    <w:txbxContent>
                      <w:p w14:paraId="1BBBA851"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v:textbox>
                </v:shape>
                <v:shape id="Text Box 227" o:spid="_x0000_s1185" type="#_x0000_t202" style="position:absolute;left:762;top:4572;width:4819;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" fillcolor="white [3201]" stroked="f" strokeweight=".5pt">
                  <v:textbox>
                    <w:txbxContent>
                      <w:p w14:paraId="50B92327"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v:textbox>
                </v:shape>
                <v:shape id="Text Box 228" o:spid="_x0000_s1186" type="#_x0000_t202" style="position:absolute;left:1809;top:19716;width:266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" fillcolor="white [3201]" stroked="f" strokeweight=".5pt">
                  <v:textbox>
                    <w:txbxContent>
                      <w:p w14:paraId="65013D30"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v:textbox>
                </v:shape>
                <v:shape id="Text Box 229" o:spid="_x0000_s1187" type="#_x0000_t202" style="position:absolute;left:6762;top:3428;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" fillcolor="#fff2cc [663]" strokecolor="#ffc000 [3207]" strokeweight=".5pt">
                  <v:textbox>
                    <w:txbxContent>
                      <w:p w14:paraId="2ACBE260"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v:textbox>
                </v:shape>
                <v:shape id="Text Box 230" o:spid="_x0000_s1188" type="#_x0000_t202" style="position:absolute;left:23285;top:3428;width:695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" fillcolor="#fbe4d5 [661]" strokecolor="#70ad47 [3209]" strokeweight=".5pt">
                  <v:textbox>
                    <w:txbxContent>
                      <w:p w14:paraId="38712F5E"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v:textbox>
                </v:shape>
                <v:shape id="Text Box 231" o:spid="_x0000_s1189" type="#_x0000_t202" style="position:absolute;left:23291;top:18573;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" fillcolor="white [3201]" strokeweight=".5pt">
                  <v:textbox>
                    <w:txbxContent>
                      <w:p w14:paraId="624ED4E1"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w:t>
                        </w:r>
                      </w:p>
                    </w:txbxContent>
                  </v:textbox>
                </v:shape>
                <v:shape id="Text Box 232" o:spid="_x0000_s1190" type="#_x0000_t202" style="position:absolute;left:6762;top:18573;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" filled="f" strokecolor="black [3213]" strokeweight=".5pt">
                  <v:textbox>
                    <w:txbxContent>
                      <w:p w14:paraId="72E52178"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w:t>
                        </w:r>
                      </w:p>
                    </w:txbxContent>
                  </v:textbox>
                </v:shape>
                <v:shape id="Straight Arrow Connector 235" o:spid="_x0000_s1191" type="#_x0000_t32" style="position:absolute;left:13519;top:5429;width:9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" strokecolor="#70ad47 [3209]" strokeweight=".5pt">
                  <v:stroke dashstyle="3 1" startarrow="block" joinstyle="miter"/>
                </v:shape>
                <v:shape id="Straight Arrow Connector 236" o:spid="_x0000_s1192" type="#_x0000_t32" style="position:absolute;left:10239;top:8953;width:14383;height:9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" strokecolor="#70ad47 [3209]" strokeweight=".5pt">
                  <v:stroke dashstyle="3 1" startarrow="block" joinstyle="miter"/>
                </v:shape>
                <v:shape id="Straight Arrow Connector 239" o:spid="_x0000_s1193" type="#_x0000_t32" style="position:absolute;left:26762;top:8991;width:6;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" strokecolor="#2e74b5 [2408]" strokeweight=".5pt">
                  <v:stroke endarrow="block" joinstyle="miter"/>
                </v:shape>
                <v:shape id="Straight Arrow Connector 240" o:spid="_x0000_s1194" type="#_x0000_t32" style="position:absolute;left:25676;top:9048;width:95;height:95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" strokecolor="#ed7d31 [3205]" strokeweight=".5pt">
                  <v:stroke endarrow="block" joinstyle="miter"/>
                </v:shape>
                <v:shape id="Text Box 261" o:spid="_x0000_s1195" type="#_x0000_t202" style="position:absolute;left:19526;top:9715;width:23692;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" filled="f" stroked="f" strokeweight=".5pt">
                  <v:textbox>
                    <w:txbxContent>
                      <w:p w14:paraId="0C1245F2"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20013 to identify client EU entity</w:t>
                        </w:r>
                      </w:p>
                      <w:p w14:paraId="34121D72" w14:textId="77777777" w:rsidR="009D5DCD" w:rsidRPr="00F71313" w:rsidRDefault="009D5DCD" w:rsidP="00D76372">
                        <w:pPr>
                          <w:rPr>
                            <w:rFonts w:ascii="Arial" w:hAnsi="Arial" w:cs="Arial"/>
                            <w:color w:val="2E74B5" w:themeColor="accent5" w:themeShade="BF"/>
                            <w:sz w:val="18"/>
                            <w:szCs w:val="18"/>
                          </w:rPr>
                        </w:pPr>
                      </w:p>
                    </w:txbxContent>
                  </v:textbox>
                </v:shape>
                <v:shape id="Text Box 256" o:spid="_x0000_s1196" type="#_x0000_t202" style="position:absolute;left:6858;top:13230;width:59499;height:62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" filled="f" stroked="f" strokeweight=".5pt">
                  <v:textbox>
                    <w:txbxContent>
                      <w:p w14:paraId="4A1532AA"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LastCapacity(29) values follows EU standard</w:t>
                        </w:r>
                        <w:r w:rsidRPr="00F71313">
                          <w:rPr>
                            <w:rFonts w:ascii="Arial" w:eastAsia="Calibri" w:hAnsi="Arial" w:cs="Arial"/>
                            <w:color w:val="548235"/>
                            <w:sz w:val="18"/>
                            <w:szCs w:val="18"/>
                          </w:rPr>
                          <w:br/>
                        </w:r>
                        <w:r w:rsidRPr="00F71313">
                          <w:rPr>
                            <w:rFonts w:ascii="Arial" w:eastAsia="Calibri" w:hAnsi="Arial" w:cs="Arial"/>
                            <w:color w:val="538135" w:themeColor="accent6" w:themeShade="BF"/>
                            <w:sz w:val="18"/>
                            <w:szCs w:val="18"/>
                          </w:rPr>
                          <w:t>If required EU broker LEI in 20001 on fills/confirms</w:t>
                        </w:r>
                      </w:p>
                    </w:txbxContent>
                  </v:textbox>
                </v:shape>
                <w10:anchorlock/>
              </v:group>
            </w:pict>
          </mc:Fallback>
        </mc:AlternateContent>
      </w:r>
    </w:p>
    <w:p w14:paraId="16D31E07" w14:textId="77777777" w:rsidR="00D76372" w:rsidRDefault="00D76372" w:rsidP="00D76372">
      <w:pPr>
        <w:rPr>
          <w:rFonts w:ascii="Arial" w:hAnsi="Arial" w:cs="Arial"/>
        </w:rPr>
      </w:pPr>
      <w:r w:rsidRPr="004A6E0F">
        <w:rPr>
          <w:rFonts w:ascii="Arial" w:hAnsi="Arial" w:cs="Arial"/>
        </w:rPr>
        <w:t xml:space="preserve">Example would be an EU client who makes the trading decision and is onboarded to the EU </w:t>
      </w:r>
      <w:proofErr w:type="gramStart"/>
      <w:r w:rsidRPr="004A6E0F">
        <w:rPr>
          <w:rFonts w:ascii="Arial" w:hAnsi="Arial" w:cs="Arial"/>
        </w:rPr>
        <w:t>broker, but</w:t>
      </w:r>
      <w:proofErr w:type="gramEnd"/>
      <w:r w:rsidRPr="004A6E0F">
        <w:rPr>
          <w:rFonts w:ascii="Arial" w:hAnsi="Arial" w:cs="Arial"/>
        </w:rPr>
        <w:t xml:space="preserve"> uses their </w:t>
      </w:r>
      <w:proofErr w:type="spellStart"/>
      <w:r w:rsidRPr="004A6E0F">
        <w:rPr>
          <w:rFonts w:ascii="Arial" w:hAnsi="Arial" w:cs="Arial"/>
        </w:rPr>
        <w:t>non EU</w:t>
      </w:r>
      <w:proofErr w:type="spellEnd"/>
      <w:r w:rsidRPr="004A6E0F">
        <w:rPr>
          <w:rFonts w:ascii="Arial" w:hAnsi="Arial" w:cs="Arial"/>
        </w:rPr>
        <w:t xml:space="preserve"> parent company as the custodian for the trades it has done.</w:t>
      </w:r>
    </w:p>
    <w:p w14:paraId="7AA46EB8" w14:textId="77777777" w:rsidR="004E21A2" w:rsidRPr="004A6E0F" w:rsidRDefault="004E21A2" w:rsidP="00D76372">
      <w:pPr>
        <w:rPr>
          <w:rFonts w:ascii="Arial" w:hAnsi="Arial" w:cs="Arial"/>
        </w:rPr>
      </w:pPr>
    </w:p>
    <w:p w14:paraId="3C33AC9D" w14:textId="77777777" w:rsidR="00D76372" w:rsidRPr="004A6E0F" w:rsidRDefault="00D76372" w:rsidP="00D76372">
      <w:pPr>
        <w:ind w:left="576" w:hanging="576"/>
        <w:rPr>
          <w:rFonts w:ascii="Arial" w:hAnsi="Arial" w:cs="Arial"/>
        </w:rPr>
      </w:pPr>
      <w:r w:rsidRPr="004E21A2">
        <w:rPr>
          <w:rFonts w:ascii="Arial" w:hAnsi="Arial" w:cs="Arial"/>
          <w:i/>
        </w:rPr>
        <w:lastRenderedPageBreak/>
        <w:t>Pros</w:t>
      </w:r>
      <w:r w:rsidRPr="004A6E0F">
        <w:rPr>
          <w:rFonts w:ascii="Arial" w:hAnsi="Arial" w:cs="Arial"/>
        </w:rPr>
        <w:t xml:space="preserve">: </w:t>
      </w:r>
      <w:r w:rsidRPr="004A6E0F">
        <w:rPr>
          <w:rFonts w:ascii="Arial" w:hAnsi="Arial" w:cs="Arial"/>
        </w:rPr>
        <w:tab/>
        <w:t xml:space="preserve">Regulators have better insight into who the decision maker is.  </w:t>
      </w:r>
      <w:r w:rsidRPr="004A6E0F">
        <w:rPr>
          <w:rFonts w:ascii="Arial" w:hAnsi="Arial" w:cs="Arial"/>
        </w:rPr>
        <w:br/>
        <w:t xml:space="preserve">Multiple decisions makers inside and outside of EU can trade via </w:t>
      </w:r>
      <w:proofErr w:type="gramStart"/>
      <w:r w:rsidRPr="004A6E0F">
        <w:rPr>
          <w:rFonts w:ascii="Arial" w:hAnsi="Arial" w:cs="Arial"/>
        </w:rPr>
        <w:t>a</w:t>
      </w:r>
      <w:proofErr w:type="gramEnd"/>
      <w:r w:rsidRPr="004A6E0F">
        <w:rPr>
          <w:rFonts w:ascii="Arial" w:hAnsi="Arial" w:cs="Arial"/>
        </w:rPr>
        <w:t xml:space="preserve"> EU to EU relationship without extra client onboarding requirements.  </w:t>
      </w:r>
      <w:r w:rsidRPr="004A6E0F">
        <w:rPr>
          <w:rFonts w:ascii="Arial" w:hAnsi="Arial" w:cs="Arial"/>
        </w:rPr>
        <w:br/>
        <w:t>No direct back to back client trades.</w:t>
      </w:r>
    </w:p>
    <w:p w14:paraId="2571D41C" w14:textId="77777777" w:rsidR="00D76372" w:rsidRPr="004A6E0F" w:rsidRDefault="00D76372" w:rsidP="00D76372">
      <w:pPr>
        <w:ind w:left="576" w:hanging="576"/>
        <w:rPr>
          <w:rFonts w:ascii="Arial" w:hAnsi="Arial" w:cs="Arial"/>
        </w:rPr>
      </w:pPr>
      <w:r w:rsidRPr="004E21A2">
        <w:rPr>
          <w:rFonts w:ascii="Arial" w:hAnsi="Arial" w:cs="Arial"/>
          <w:i/>
        </w:rPr>
        <w:t>Cons</w:t>
      </w:r>
      <w:r w:rsidRPr="004A6E0F">
        <w:rPr>
          <w:rFonts w:ascii="Arial" w:hAnsi="Arial" w:cs="Arial"/>
        </w:rPr>
        <w:t>:</w:t>
      </w:r>
      <w:r w:rsidRPr="004A6E0F">
        <w:rPr>
          <w:rFonts w:ascii="Arial" w:hAnsi="Arial" w:cs="Arial"/>
        </w:rPr>
        <w:tab/>
        <w:t xml:space="preserve">Clients need EU sub’s or separate entities.  </w:t>
      </w:r>
      <w:r w:rsidRPr="004A6E0F">
        <w:rPr>
          <w:rFonts w:ascii="Arial" w:hAnsi="Arial" w:cs="Arial"/>
        </w:rPr>
        <w:br/>
        <w:t xml:space="preserve">Might require extra ORK and Transaction Reporting from EU Client entities.  </w:t>
      </w:r>
      <w:r w:rsidRPr="004A6E0F">
        <w:rPr>
          <w:rFonts w:ascii="Arial" w:hAnsi="Arial" w:cs="Arial"/>
        </w:rPr>
        <w:br/>
        <w:t>Transfer of ownership from Client EU entity to Client non-EU entity outside of a custodian role could require extra EU ORK or transaction reporting for clients.</w:t>
      </w:r>
    </w:p>
    <w:p w14:paraId="1AE2FE2E" w14:textId="77777777" w:rsidR="00D76372" w:rsidRPr="004A6E0F" w:rsidRDefault="00D76372" w:rsidP="00D76372">
      <w:pPr>
        <w:rPr>
          <w:rFonts w:ascii="Arial" w:hAnsi="Arial" w:cs="Arial"/>
        </w:rPr>
      </w:pPr>
    </w:p>
    <w:p w14:paraId="113DF38B" w14:textId="77777777" w:rsidR="00D76372" w:rsidRPr="004A6E0F" w:rsidRDefault="00D76372" w:rsidP="00C12524">
      <w:pPr>
        <w:pStyle w:val="Heading3"/>
      </w:pPr>
      <w:bookmarkStart w:id="32" w:name="_Toc519601110"/>
      <w:r w:rsidRPr="004A6E0F">
        <w:t>EU Firm trading via their non-EU entity</w:t>
      </w:r>
      <w:bookmarkEnd w:id="32"/>
    </w:p>
    <w:p w14:paraId="10B4E441" w14:textId="77777777" w:rsidR="00D76372" w:rsidRPr="004A6E0F" w:rsidRDefault="00D76372" w:rsidP="00D76372">
      <w:pPr>
        <w:rPr>
          <w:rFonts w:ascii="Arial" w:hAnsi="Arial" w:cs="Arial"/>
        </w:rPr>
      </w:pPr>
      <w:r w:rsidRPr="004A6E0F">
        <w:rPr>
          <w:rFonts w:ascii="Arial" w:hAnsi="Arial" w:cs="Arial"/>
          <w:noProof/>
          <w:lang w:val="en-GB" w:eastAsia="en-GB"/>
        </w:rPr>
        <mc:AlternateContent>
          <mc:Choice Requires="wpc">
            <w:drawing>
              <wp:inline distT="0" distB="0" distL="0" distR="0" wp14:anchorId="0BF93263" wp14:editId="720EC618">
                <wp:extent cx="6398895" cy="2714625"/>
                <wp:effectExtent l="0" t="0" r="0" b="28575"/>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Straight Connector 6"/>
                        <wps:cNvCnPr/>
                        <wps:spPr>
                          <a:xfrm>
                            <a:off x="266700" y="1323974"/>
                            <a:ext cx="31337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857375" y="104774"/>
                            <a:ext cx="0" cy="2619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Text Box 21"/>
                        <wps:cNvSpPr txBox="1"/>
                        <wps:spPr>
                          <a:xfrm>
                            <a:off x="695325" y="66675"/>
                            <a:ext cx="58991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9CB07"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 name="Text Box 22"/>
                        <wps:cNvSpPr txBox="1"/>
                        <wps:spPr>
                          <a:xfrm>
                            <a:off x="2476500" y="48259"/>
                            <a:ext cx="34861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2056B"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 name="Text Box 23"/>
                        <wps:cNvSpPr txBox="1"/>
                        <wps:spPr>
                          <a:xfrm>
                            <a:off x="76200" y="504825"/>
                            <a:ext cx="48196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2A882"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 name="Text Box 24"/>
                        <wps:cNvSpPr txBox="1"/>
                        <wps:spPr>
                          <a:xfrm>
                            <a:off x="180975" y="2019299"/>
                            <a:ext cx="26606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C5A94"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 name="Text Box 25"/>
                        <wps:cNvSpPr txBox="1"/>
                        <wps:spPr>
                          <a:xfrm>
                            <a:off x="676275" y="390524"/>
                            <a:ext cx="695325" cy="55245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5FD03D3"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328545" y="390524"/>
                            <a:ext cx="695325" cy="552450"/>
                          </a:xfrm>
                          <a:prstGeom prst="rect">
                            <a:avLst/>
                          </a:prstGeom>
                          <a:solidFill>
                            <a:schemeClr val="accent2">
                              <a:lumMod val="20000"/>
                              <a:lumOff val="80000"/>
                            </a:schemeClr>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1FB0F2B"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329180" y="1904999"/>
                            <a:ext cx="6953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74DD90"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676275" y="1904999"/>
                            <a:ext cx="695325" cy="552450"/>
                          </a:xfrm>
                          <a:prstGeom prst="rect">
                            <a:avLst/>
                          </a:prstGeom>
                          <a:solidFill>
                            <a:schemeClr val="accent6">
                              <a:lumMod val="20000"/>
                              <a:lumOff val="80000"/>
                            </a:schemeClr>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10B45FD1"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Straight Arrow Connector 30"/>
                        <wps:cNvCnPr>
                          <a:stCxn id="26" idx="2"/>
                          <a:endCxn id="27" idx="0"/>
                        </wps:cNvCnPr>
                        <wps:spPr>
                          <a:xfrm>
                            <a:off x="2676208" y="942974"/>
                            <a:ext cx="635" cy="962025"/>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a:stCxn id="25" idx="2"/>
                          <a:endCxn id="28" idx="0"/>
                        </wps:cNvCnPr>
                        <wps:spPr>
                          <a:xfrm>
                            <a:off x="1023938" y="942974"/>
                            <a:ext cx="0" cy="962025"/>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32" name="Straight Arrow Connector 32"/>
                        <wps:cNvCnPr>
                          <a:stCxn id="28" idx="3"/>
                          <a:endCxn id="27" idx="1"/>
                        </wps:cNvCnPr>
                        <wps:spPr>
                          <a:xfrm>
                            <a:off x="1371600" y="2181224"/>
                            <a:ext cx="957580" cy="0"/>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33" name="Straight Arrow Connector 33"/>
                        <wps:cNvCnPr/>
                        <wps:spPr>
                          <a:xfrm>
                            <a:off x="1370965" y="2057399"/>
                            <a:ext cx="957580" cy="0"/>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34" name="Straight Arrow Connector 34"/>
                        <wps:cNvCnPr/>
                        <wps:spPr>
                          <a:xfrm>
                            <a:off x="1138238" y="933449"/>
                            <a:ext cx="0" cy="962025"/>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38" name="Straight Arrow Connector 38"/>
                        <wps:cNvCnPr/>
                        <wps:spPr>
                          <a:xfrm>
                            <a:off x="1381125" y="695324"/>
                            <a:ext cx="957580" cy="0"/>
                          </a:xfrm>
                          <a:prstGeom prst="straightConnector1">
                            <a:avLst/>
                          </a:prstGeom>
                          <a:ln>
                            <a:solidFill>
                              <a:schemeClr val="accent2"/>
                            </a:solidFill>
                            <a:prstDash val="solid"/>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262" name="Text Box 262"/>
                        <wps:cNvSpPr txBox="1"/>
                        <wps:spPr>
                          <a:xfrm>
                            <a:off x="1447800" y="1076325"/>
                            <a:ext cx="39319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16AE7"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20003 to identify sub delegate entity of US client (for DEA only)</w:t>
                              </w:r>
                            </w:p>
                            <w:p w14:paraId="391EE647" w14:textId="77777777" w:rsidR="009D5DCD" w:rsidRPr="00F71313" w:rsidRDefault="009D5DCD" w:rsidP="00D76372">
                              <w:pPr>
                                <w:rPr>
                                  <w:rFonts w:ascii="Arial" w:hAnsi="Arial" w:cs="Arial"/>
                                  <w:color w:val="2E74B5" w:themeColor="accent5" w:themeShade="BF"/>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1" name="Text Box 256"/>
                        <wps:cNvSpPr txBox="1"/>
                        <wps:spPr>
                          <a:xfrm>
                            <a:off x="342265" y="1380150"/>
                            <a:ext cx="5949950" cy="620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5549F"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LastCapacity(29) values follows EU standard</w:t>
                              </w:r>
                              <w:r w:rsidRPr="00F71313">
                                <w:rPr>
                                  <w:rFonts w:ascii="Arial" w:eastAsia="Calibri" w:hAnsi="Arial" w:cs="Arial"/>
                                  <w:color w:val="548235"/>
                                  <w:sz w:val="18"/>
                                  <w:szCs w:val="18"/>
                                </w:rPr>
                                <w:br/>
                              </w:r>
                              <w:r w:rsidRPr="00F71313">
                                <w:rPr>
                                  <w:rFonts w:ascii="Arial" w:eastAsia="Calibri" w:hAnsi="Arial" w:cs="Arial"/>
                                  <w:color w:val="538135" w:themeColor="accent6" w:themeShade="BF"/>
                                  <w:sz w:val="18"/>
                                  <w:szCs w:val="18"/>
                                </w:rPr>
                                <w:t>If required US broker LEI in 20001 on fills/confirms</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BF93263" id="Canvas 94" o:spid="_x0000_s1197" editas="canvas" style="width:503.85pt;height:213.75pt;mso-position-horizontal-relative:char;mso-position-vertical-relative:line" coordsize="63988,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">
                <v:shape id="_x0000_s1198" type="#_x0000_t75" style="position:absolute;width:63988;height:27146;visibility:visible;mso-wrap-style:square">
                  <v:fill o:detectmouseclick="t"/>
                  <v:path o:connecttype="none"/>
                </v:shape>
                <v:line id="Straight Connector 6" o:spid="_x0000_s1199" style="position:absolute;visibility:visible;mso-wrap-style:square" from="2667,13239" to="34004,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" strokecolor="#4472c4 [3204]" strokeweight=".5pt">
                  <v:stroke joinstyle="miter"/>
                </v:line>
                <v:line id="Straight Connector 9" o:spid="_x0000_s1200" style="position:absolute;visibility:visible;mso-wrap-style:square" from="18573,1047" to="18573,2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" strokecolor="#4472c4 [3204]" strokeweight=".5pt">
                  <v:stroke joinstyle="miter"/>
                </v:line>
                <v:shape id="Text Box 21" o:spid="_x0000_s1201" type="#_x0000_t202" style="position:absolute;left:6953;top:666;width:589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" fillcolor="white [3201]" stroked="f" strokeweight=".5pt">
                  <v:textbox>
                    <w:txbxContent>
                      <w:p w14:paraId="4979CB07"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v:textbox>
                </v:shape>
                <v:shape id="Text Box 22" o:spid="_x0000_s1202" type="#_x0000_t202" style="position:absolute;left:24765;top:482;width:348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" fillcolor="white [3201]" stroked="f" strokeweight=".5pt">
                  <v:textbox>
                    <w:txbxContent>
                      <w:p w14:paraId="0E22056B"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v:textbox>
                </v:shape>
                <v:shape id="Text Box 23" o:spid="_x0000_s1203" type="#_x0000_t202" style="position:absolute;left:762;top:5048;width:4819;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" fillcolor="white [3201]" stroked="f" strokeweight=".5pt">
                  <v:textbox>
                    <w:txbxContent>
                      <w:p w14:paraId="2932A882"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v:textbox>
                </v:shape>
                <v:shape id="Text Box 24" o:spid="_x0000_s1204" type="#_x0000_t202" style="position:absolute;left:1809;top:20192;width:266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" fillcolor="white [3201]" stroked="f" strokeweight=".5pt">
                  <v:textbox>
                    <w:txbxContent>
                      <w:p w14:paraId="54BC5A94"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v:textbox>
                </v:shape>
                <v:shape id="Text Box 25" o:spid="_x0000_s1205" type="#_x0000_t202" style="position:absolute;left:6762;top:3905;width:6954;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" fillcolor="#fff2cc [663]" strokecolor="#ffc000 [3207]" strokeweight=".5pt">
                  <v:textbox>
                    <w:txbxContent>
                      <w:p w14:paraId="65FD03D3"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v:textbox>
                </v:shape>
                <v:shape id="Text Box 26" o:spid="_x0000_s1206" type="#_x0000_t202" style="position:absolute;left:23285;top:3905;width:695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" fillcolor="#fbe4d5 [661]" strokecolor="red" strokeweight=".5pt">
                  <v:textbox>
                    <w:txbxContent>
                      <w:p w14:paraId="31FB0F2B"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v:textbox>
                </v:shape>
                <v:shape id="Text Box 27" o:spid="_x0000_s1207" type="#_x0000_t202" style="position:absolute;left:23291;top:19049;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1574DD90"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w:t>
                        </w:r>
                      </w:p>
                    </w:txbxContent>
                  </v:textbox>
                </v:shape>
                <v:shape id="Text Box 28" o:spid="_x0000_s1208" type="#_x0000_t202" style="position:absolute;left:6762;top:19049;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" fillcolor="#e2efd9 [665]" strokecolor="#70ad47 [3209]" strokeweight=".5pt">
                  <v:textbox>
                    <w:txbxContent>
                      <w:p w14:paraId="10B45FD1"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w:t>
                        </w:r>
                      </w:p>
                    </w:txbxContent>
                  </v:textbox>
                </v:shape>
                <v:shape id="Straight Arrow Connector 30" o:spid="_x0000_s1209" type="#_x0000_t32" style="position:absolute;left:26762;top:9429;width:6;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" strokecolor="#2e74b5 [2408]" strokeweight=".5pt">
                  <v:stroke endarrow="block" joinstyle="miter"/>
                </v:shape>
                <v:shape id="Straight Arrow Connector 31" o:spid="_x0000_s1210" type="#_x0000_t32" style="position:absolute;left:10239;top:9429;width:0;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" strokecolor="#ed7d31 [3205]" strokeweight=".5pt">
                  <v:stroke endarrow="block" joinstyle="miter"/>
                </v:shape>
                <v:shape id="Straight Arrow Connector 32" o:spid="_x0000_s1211" type="#_x0000_t32" style="position:absolute;left:13716;top:21812;width:9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" strokecolor="#ed7d31 [3205]" strokeweight=".5pt">
                  <v:stroke endarrow="block" joinstyle="miter"/>
                </v:shape>
                <v:shape id="Straight Arrow Connector 33" o:spid="_x0000_s1212" type="#_x0000_t32" style="position:absolute;left:13709;top:20573;width:9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" strokecolor="#70ad47 [3209]" strokeweight=".5pt">
                  <v:stroke dashstyle="3 1" startarrow="block" joinstyle="miter"/>
                </v:shape>
                <v:shape id="Straight Arrow Connector 34" o:spid="_x0000_s1213" type="#_x0000_t32" style="position:absolute;left:11382;top:9334;width:0;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" strokecolor="#70ad47 [3209]" strokeweight=".5pt">
                  <v:stroke dashstyle="3 1" startarrow="block" joinstyle="miter"/>
                </v:shape>
                <v:shape id="Straight Arrow Connector 38" o:spid="_x0000_s1214" type="#_x0000_t32" style="position:absolute;left:13811;top:6953;width:9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" strokecolor="#ed7d31 [3205]" strokeweight=".5pt">
                  <v:stroke startarrow="block" joinstyle="miter"/>
                </v:shape>
                <v:shape id="Text Box 262" o:spid="_x0000_s1215" type="#_x0000_t202" style="position:absolute;left:14478;top:10763;width:39319;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" filled="f" stroked="f" strokeweight=".5pt">
                  <v:textbox>
                    <w:txbxContent>
                      <w:p w14:paraId="2B716AE7"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20003 to identify sub delegate entity of US client (for DEA only)</w:t>
                        </w:r>
                      </w:p>
                      <w:p w14:paraId="391EE647" w14:textId="77777777" w:rsidR="009D5DCD" w:rsidRPr="00F71313" w:rsidRDefault="009D5DCD" w:rsidP="00D76372">
                        <w:pPr>
                          <w:rPr>
                            <w:rFonts w:ascii="Arial" w:hAnsi="Arial" w:cs="Arial"/>
                            <w:color w:val="2E74B5" w:themeColor="accent5" w:themeShade="BF"/>
                            <w:sz w:val="18"/>
                            <w:szCs w:val="18"/>
                          </w:rPr>
                        </w:pPr>
                      </w:p>
                    </w:txbxContent>
                  </v:textbox>
                </v:shape>
                <v:shape id="Text Box 256" o:spid="_x0000_s1216" type="#_x0000_t202" style="position:absolute;left:3422;top:13801;width:59500;height:6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" filled="f" stroked="f" strokeweight=".5pt">
                  <v:textbox>
                    <w:txbxContent>
                      <w:p w14:paraId="2FC5549F"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LastCapacity(29) values follows EU standard</w:t>
                        </w:r>
                        <w:r w:rsidRPr="00F71313">
                          <w:rPr>
                            <w:rFonts w:ascii="Arial" w:eastAsia="Calibri" w:hAnsi="Arial" w:cs="Arial"/>
                            <w:color w:val="548235"/>
                            <w:sz w:val="18"/>
                            <w:szCs w:val="18"/>
                          </w:rPr>
                          <w:br/>
                        </w:r>
                        <w:r w:rsidRPr="00F71313">
                          <w:rPr>
                            <w:rFonts w:ascii="Arial" w:eastAsia="Calibri" w:hAnsi="Arial" w:cs="Arial"/>
                            <w:color w:val="538135" w:themeColor="accent6" w:themeShade="BF"/>
                            <w:sz w:val="18"/>
                            <w:szCs w:val="18"/>
                          </w:rPr>
                          <w:t>If required US broker LEI in 20001 on fills/confirms</w:t>
                        </w:r>
                      </w:p>
                    </w:txbxContent>
                  </v:textbox>
                </v:shape>
                <w10:anchorlock/>
              </v:group>
            </w:pict>
          </mc:Fallback>
        </mc:AlternateContent>
      </w:r>
    </w:p>
    <w:p w14:paraId="06A55367" w14:textId="77777777" w:rsidR="00D76372" w:rsidRDefault="00D76372" w:rsidP="00D76372">
      <w:pPr>
        <w:rPr>
          <w:rFonts w:ascii="Arial" w:hAnsi="Arial" w:cs="Arial"/>
        </w:rPr>
      </w:pPr>
      <w:r w:rsidRPr="004A6E0F">
        <w:rPr>
          <w:rFonts w:ascii="Arial" w:hAnsi="Arial" w:cs="Arial"/>
        </w:rPr>
        <w:t xml:space="preserve">Example would be an EU managed fund that trades via their US entity relationships with a broker while sending </w:t>
      </w:r>
    </w:p>
    <w:p w14:paraId="11388800" w14:textId="77777777" w:rsidR="004E21A2" w:rsidRPr="004A6E0F" w:rsidRDefault="004E21A2" w:rsidP="00D76372">
      <w:pPr>
        <w:rPr>
          <w:rFonts w:ascii="Arial" w:hAnsi="Arial" w:cs="Arial"/>
        </w:rPr>
      </w:pPr>
    </w:p>
    <w:p w14:paraId="0F7D5C54" w14:textId="77777777" w:rsidR="00D76372" w:rsidRPr="004A6E0F" w:rsidRDefault="00D76372" w:rsidP="00D76372">
      <w:pPr>
        <w:rPr>
          <w:rFonts w:ascii="Arial" w:hAnsi="Arial" w:cs="Arial"/>
        </w:rPr>
      </w:pPr>
      <w:r w:rsidRPr="004E21A2">
        <w:rPr>
          <w:rFonts w:ascii="Arial" w:hAnsi="Arial" w:cs="Arial"/>
          <w:i/>
        </w:rPr>
        <w:t>Pros</w:t>
      </w:r>
      <w:r w:rsidRPr="004A6E0F">
        <w:rPr>
          <w:rFonts w:ascii="Arial" w:hAnsi="Arial" w:cs="Arial"/>
        </w:rPr>
        <w:t xml:space="preserve">: </w:t>
      </w:r>
      <w:r w:rsidRPr="004A6E0F">
        <w:rPr>
          <w:rFonts w:ascii="Arial" w:hAnsi="Arial" w:cs="Arial"/>
        </w:rPr>
        <w:tab/>
        <w:t>Fewer trading relationship with brokers are needed.</w:t>
      </w:r>
    </w:p>
    <w:p w14:paraId="574BC80C" w14:textId="77777777" w:rsidR="00D76372" w:rsidRPr="004A6E0F" w:rsidRDefault="00D76372" w:rsidP="00D76372">
      <w:pPr>
        <w:ind w:left="720" w:hanging="720"/>
        <w:rPr>
          <w:rFonts w:ascii="Arial" w:hAnsi="Arial" w:cs="Arial"/>
        </w:rPr>
      </w:pPr>
      <w:r w:rsidRPr="004E21A2">
        <w:rPr>
          <w:rFonts w:ascii="Arial" w:hAnsi="Arial" w:cs="Arial"/>
          <w:i/>
        </w:rPr>
        <w:t>Cons</w:t>
      </w:r>
      <w:r w:rsidRPr="004A6E0F">
        <w:rPr>
          <w:rFonts w:ascii="Arial" w:hAnsi="Arial" w:cs="Arial"/>
        </w:rPr>
        <w:t>:</w:t>
      </w:r>
      <w:r w:rsidRPr="004A6E0F">
        <w:rPr>
          <w:rFonts w:ascii="Arial" w:hAnsi="Arial" w:cs="Arial"/>
        </w:rPr>
        <w:tab/>
        <w:t>More legal transactions to report.</w:t>
      </w:r>
      <w:r w:rsidRPr="004A6E0F">
        <w:rPr>
          <w:rFonts w:ascii="Arial" w:hAnsi="Arial" w:cs="Arial"/>
        </w:rPr>
        <w:br/>
        <w:t xml:space="preserve">Might require extra ORK and Transaction Reporting from EU Client entities.  </w:t>
      </w:r>
      <w:r w:rsidRPr="004A6E0F">
        <w:rPr>
          <w:rFonts w:ascii="Arial" w:hAnsi="Arial" w:cs="Arial"/>
        </w:rPr>
        <w:br/>
        <w:t>Multiple back to backs needed</w:t>
      </w:r>
    </w:p>
    <w:p w14:paraId="114663C8" w14:textId="77777777" w:rsidR="00D76372" w:rsidRPr="004A6E0F" w:rsidRDefault="00D76372" w:rsidP="00C12524">
      <w:pPr>
        <w:pStyle w:val="Heading3"/>
      </w:pPr>
      <w:bookmarkStart w:id="33" w:name="_Toc519601111"/>
      <w:r w:rsidRPr="004A6E0F">
        <w:lastRenderedPageBreak/>
        <w:t xml:space="preserve">EU firm trading Via </w:t>
      </w:r>
      <w:proofErr w:type="spellStart"/>
      <w:proofErr w:type="gramStart"/>
      <w:r w:rsidRPr="004A6E0F">
        <w:t>non EU</w:t>
      </w:r>
      <w:proofErr w:type="spellEnd"/>
      <w:proofErr w:type="gramEnd"/>
      <w:r w:rsidRPr="004A6E0F">
        <w:t>-Broker</w:t>
      </w:r>
      <w:bookmarkEnd w:id="33"/>
    </w:p>
    <w:p w14:paraId="546EA6F4" w14:textId="77777777" w:rsidR="00D76372" w:rsidRPr="004A6E0F" w:rsidRDefault="00D76372" w:rsidP="00D76372">
      <w:pPr>
        <w:rPr>
          <w:rFonts w:ascii="Arial" w:hAnsi="Arial" w:cs="Arial"/>
        </w:rPr>
      </w:pPr>
      <w:r w:rsidRPr="004A6E0F">
        <w:rPr>
          <w:rFonts w:ascii="Arial" w:hAnsi="Arial" w:cs="Arial"/>
          <w:noProof/>
          <w:lang w:val="en-GB" w:eastAsia="en-GB"/>
        </w:rPr>
        <mc:AlternateContent>
          <mc:Choice Requires="wpc">
            <w:drawing>
              <wp:inline distT="0" distB="0" distL="0" distR="0" wp14:anchorId="3BD28785" wp14:editId="2E0E76D4">
                <wp:extent cx="7949149" cy="2714625"/>
                <wp:effectExtent l="0" t="0" r="0" b="9525"/>
                <wp:docPr id="135"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9" name="Straight Connector 99"/>
                        <wps:cNvCnPr/>
                        <wps:spPr>
                          <a:xfrm>
                            <a:off x="266700" y="1323974"/>
                            <a:ext cx="31337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1857375" y="104774"/>
                            <a:ext cx="0" cy="2619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1" name="Text Box 121"/>
                        <wps:cNvSpPr txBox="1"/>
                        <wps:spPr>
                          <a:xfrm>
                            <a:off x="714308" y="48259"/>
                            <a:ext cx="58991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036803"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2" name="Text Box 122"/>
                        <wps:cNvSpPr txBox="1"/>
                        <wps:spPr>
                          <a:xfrm>
                            <a:off x="2476270" y="48259"/>
                            <a:ext cx="34861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CA343C"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3" name="Text Box 123"/>
                        <wps:cNvSpPr txBox="1"/>
                        <wps:spPr>
                          <a:xfrm>
                            <a:off x="76193" y="504825"/>
                            <a:ext cx="48196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066E7"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4" name="Text Box 124"/>
                        <wps:cNvSpPr txBox="1"/>
                        <wps:spPr>
                          <a:xfrm>
                            <a:off x="180963" y="2019299"/>
                            <a:ext cx="26606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428BC"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5" name="Text Box 125"/>
                        <wps:cNvSpPr txBox="1"/>
                        <wps:spPr>
                          <a:xfrm>
                            <a:off x="676275" y="390524"/>
                            <a:ext cx="695325" cy="5524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4B7BDA"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Text Box 126"/>
                        <wps:cNvSpPr txBox="1"/>
                        <wps:spPr>
                          <a:xfrm>
                            <a:off x="2328545" y="390524"/>
                            <a:ext cx="695325" cy="552450"/>
                          </a:xfrm>
                          <a:prstGeom prst="rect">
                            <a:avLst/>
                          </a:prstGeom>
                          <a:pattFill prst="wdUpDiag">
                            <a:fgClr>
                              <a:schemeClr val="accent2">
                                <a:lumMod val="40000"/>
                                <a:lumOff val="60000"/>
                              </a:schemeClr>
                            </a:fgClr>
                            <a:bgClr>
                              <a:schemeClr val="accent4">
                                <a:lumMod val="20000"/>
                                <a:lumOff val="80000"/>
                              </a:schemeClr>
                            </a:bgClr>
                          </a:patt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71F58B3"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2329180" y="1904999"/>
                            <a:ext cx="6953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0146D5"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Text Box 128"/>
                        <wps:cNvSpPr txBox="1"/>
                        <wps:spPr>
                          <a:xfrm>
                            <a:off x="676275" y="1904999"/>
                            <a:ext cx="695325" cy="552450"/>
                          </a:xfrm>
                          <a:prstGeom prst="rect">
                            <a:avLst/>
                          </a:prstGeom>
                          <a:solidFill>
                            <a:schemeClr val="accent6">
                              <a:lumMod val="20000"/>
                              <a:lumOff val="80000"/>
                            </a:schemeClr>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4606596A"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Straight Arrow Connector 129"/>
                        <wps:cNvCnPr/>
                        <wps:spPr>
                          <a:xfrm>
                            <a:off x="2675573" y="981074"/>
                            <a:ext cx="635" cy="962025"/>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1" name="Straight Arrow Connector 131"/>
                        <wps:cNvCnPr>
                          <a:stCxn id="128" idx="3"/>
                          <a:endCxn id="127" idx="1"/>
                        </wps:cNvCnPr>
                        <wps:spPr>
                          <a:xfrm>
                            <a:off x="1371600" y="2181224"/>
                            <a:ext cx="957580" cy="0"/>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32" name="Straight Arrow Connector 132"/>
                        <wps:cNvCnPr/>
                        <wps:spPr>
                          <a:xfrm>
                            <a:off x="1370965" y="2057399"/>
                            <a:ext cx="957580" cy="0"/>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133" name="Straight Arrow Connector 133"/>
                        <wps:cNvCnPr/>
                        <wps:spPr>
                          <a:xfrm flipH="1">
                            <a:off x="1138238" y="809625"/>
                            <a:ext cx="1176337" cy="1085849"/>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134" name="Straight Arrow Connector 134"/>
                        <wps:cNvCnPr>
                          <a:stCxn id="128" idx="0"/>
                        </wps:cNvCnPr>
                        <wps:spPr>
                          <a:xfrm flipV="1">
                            <a:off x="1023938" y="695324"/>
                            <a:ext cx="1314767" cy="1209675"/>
                          </a:xfrm>
                          <a:prstGeom prst="straightConnector1">
                            <a:avLst/>
                          </a:prstGeom>
                          <a:ln>
                            <a:solidFill>
                              <a:schemeClr val="accent2"/>
                            </a:solidFill>
                            <a:prstDash val="solid"/>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263" name="Text Box 263"/>
                        <wps:cNvSpPr txBox="1"/>
                        <wps:spPr>
                          <a:xfrm>
                            <a:off x="1809381" y="1009650"/>
                            <a:ext cx="3970020" cy="2584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A7514"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20003 to identify sub delegate entity for EU client (for DEA only)</w:t>
                              </w:r>
                            </w:p>
                            <w:p w14:paraId="744A4C04" w14:textId="77777777" w:rsidR="009D5DCD" w:rsidRPr="00F71313" w:rsidRDefault="009D5DCD" w:rsidP="00D76372">
                              <w:pPr>
                                <w:rPr>
                                  <w:rFonts w:ascii="Arial" w:hAnsi="Arial" w:cs="Arial"/>
                                  <w:color w:val="2E74B5" w:themeColor="accent5" w:themeShade="BF"/>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9" name="Text Box 256"/>
                        <wps:cNvSpPr txBox="1"/>
                        <wps:spPr>
                          <a:xfrm>
                            <a:off x="1999199" y="1352548"/>
                            <a:ext cx="5949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A77C7"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LastCapacity(29) values follows EU standard</w:t>
                              </w:r>
                              <w:r w:rsidRPr="00F71313">
                                <w:rPr>
                                  <w:rFonts w:ascii="Arial" w:eastAsia="Calibri" w:hAnsi="Arial" w:cs="Arial"/>
                                  <w:color w:val="548235"/>
                                  <w:sz w:val="18"/>
                                  <w:szCs w:val="18"/>
                                </w:rPr>
                                <w:br/>
                              </w:r>
                              <w:r w:rsidRPr="00F71313">
                                <w:rPr>
                                  <w:rFonts w:ascii="Arial" w:eastAsia="Calibri" w:hAnsi="Arial" w:cs="Arial"/>
                                  <w:color w:val="538135" w:themeColor="accent6" w:themeShade="BF"/>
                                  <w:sz w:val="18"/>
                                  <w:szCs w:val="18"/>
                                </w:rPr>
                                <w:t>If required EU broker LEI in 20001 on fills/confirms</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BD28785" id="Canvas 135" o:spid="_x0000_s1217" editas="canvas" style="width:625.9pt;height:213.75pt;mso-position-horizontal-relative:char;mso-position-vertical-relative:line" coordsize="79489,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">
                <v:shape id="_x0000_s1218" type="#_x0000_t75" style="position:absolute;width:79489;height:27146;visibility:visible;mso-wrap-style:square">
                  <v:fill o:detectmouseclick="t"/>
                  <v:path o:connecttype="none"/>
                </v:shape>
                <v:line id="Straight Connector 99" o:spid="_x0000_s1219" style="position:absolute;visibility:visible;mso-wrap-style:square" from="2667,13239" to="34004,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" strokecolor="#4472c4 [3204]" strokeweight=".5pt">
                  <v:stroke joinstyle="miter"/>
                </v:line>
                <v:line id="Straight Connector 120" o:spid="_x0000_s1220" style="position:absolute;visibility:visible;mso-wrap-style:square" from="18573,1047" to="18573,2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" strokecolor="#4472c4 [3204]" strokeweight=".5pt">
                  <v:stroke joinstyle="miter"/>
                </v:line>
                <v:shape id="Text Box 121" o:spid="_x0000_s1221" type="#_x0000_t202" style="position:absolute;left:7143;top:482;width:589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" fillcolor="white [3201]" stroked="f" strokeweight=".5pt">
                  <v:textbox>
                    <w:txbxContent>
                      <w:p w14:paraId="47036803"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v:textbox>
                </v:shape>
                <v:shape id="Text Box 122" o:spid="_x0000_s1222" type="#_x0000_t202" style="position:absolute;left:24762;top:482;width:348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" fillcolor="white [3201]" stroked="f" strokeweight=".5pt">
                  <v:textbox>
                    <w:txbxContent>
                      <w:p w14:paraId="46CA343C"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v:textbox>
                </v:shape>
                <v:shape id="Text Box 123" o:spid="_x0000_s1223" type="#_x0000_t202" style="position:absolute;left:761;top:5048;width:4820;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" fillcolor="white [3201]" stroked="f" strokeweight=".5pt">
                  <v:textbox>
                    <w:txbxContent>
                      <w:p w14:paraId="59C066E7"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v:textbox>
                </v:shape>
                <v:shape id="Text Box 124" o:spid="_x0000_s1224" type="#_x0000_t202" style="position:absolute;left:1809;top:20192;width:266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" fillcolor="white [3201]" stroked="f" strokeweight=".5pt">
                  <v:textbox>
                    <w:txbxContent>
                      <w:p w14:paraId="258428BC"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v:textbox>
                </v:shape>
                <v:shape id="Text Box 125" o:spid="_x0000_s1225" type="#_x0000_t202" style="position:absolute;left:6762;top:3905;width:6954;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" filled="f" strokecolor="black [3213]" strokeweight=".5pt">
                  <v:textbox>
                    <w:txbxContent>
                      <w:p w14:paraId="6C4B7BDA"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v:textbox>
                </v:shape>
                <v:shape id="Text Box 126" o:spid="_x0000_s1226" type="#_x0000_t202" style="position:absolute;left:23285;top:3905;width:695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" fillcolor="#f7caac [1301]" strokecolor="red" strokeweight=".5pt">
                  <v:fill r:id="rId30" o:title="" color2="#fff2cc [663]" type="pattern"/>
                  <v:textbox>
                    <w:txbxContent>
                      <w:p w14:paraId="471F58B3"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v:textbox>
                </v:shape>
                <v:shape id="Text Box 127" o:spid="_x0000_s1227" type="#_x0000_t202" style="position:absolute;left:23291;top:19049;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" fillcolor="white [3201]" strokeweight=".5pt">
                  <v:textbox>
                    <w:txbxContent>
                      <w:p w14:paraId="000146D5"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w:t>
                        </w:r>
                      </w:p>
                    </w:txbxContent>
                  </v:textbox>
                </v:shape>
                <v:shape id="Text Box 128" o:spid="_x0000_s1228" type="#_x0000_t202" style="position:absolute;left:6762;top:19049;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" fillcolor="#e2efd9 [665]" strokecolor="#70ad47 [3209]" strokeweight=".5pt">
                  <v:textbox>
                    <w:txbxContent>
                      <w:p w14:paraId="4606596A"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w:t>
                        </w:r>
                      </w:p>
                    </w:txbxContent>
                  </v:textbox>
                </v:shape>
                <v:shape id="Straight Arrow Connector 129" o:spid="_x0000_s1229" type="#_x0000_t32" style="position:absolute;left:26755;top:9810;width:7;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" strokecolor="#2e74b5 [2408]" strokeweight=".5pt">
                  <v:stroke endarrow="block" joinstyle="miter"/>
                </v:shape>
                <v:shape id="Straight Arrow Connector 131" o:spid="_x0000_s1230" type="#_x0000_t32" style="position:absolute;left:13716;top:21812;width:9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" strokecolor="#ed7d31 [3205]" strokeweight=".5pt">
                  <v:stroke endarrow="block" joinstyle="miter"/>
                </v:shape>
                <v:shape id="Straight Arrow Connector 132" o:spid="_x0000_s1231" type="#_x0000_t32" style="position:absolute;left:13709;top:20573;width:9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" strokecolor="#70ad47 [3209]" strokeweight=".5pt">
                  <v:stroke dashstyle="3 1" startarrow="block" joinstyle="miter"/>
                </v:shape>
                <v:shape id="Straight Arrow Connector 133" o:spid="_x0000_s1232" type="#_x0000_t32" style="position:absolute;left:11382;top:8096;width:11763;height:10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" strokecolor="#70ad47 [3209]" strokeweight=".5pt">
                  <v:stroke dashstyle="3 1" startarrow="block" joinstyle="miter"/>
                </v:shape>
                <v:shape id="Straight Arrow Connector 134" o:spid="_x0000_s1233" type="#_x0000_t32" style="position:absolute;left:10239;top:6953;width:13148;height:12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" strokecolor="#ed7d31 [3205]" strokeweight=".5pt">
                  <v:stroke startarrow="block" joinstyle="miter"/>
                </v:shape>
                <v:shape id="Text Box 263" o:spid="_x0000_s1234" type="#_x0000_t202" style="position:absolute;left:18093;top:10096;width:3970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" filled="f" stroked="f" strokeweight=".5pt">
                  <v:textbox>
                    <w:txbxContent>
                      <w:p w14:paraId="475A7514"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20003 to identify sub delegate entity for EU client (for DEA only)</w:t>
                        </w:r>
                      </w:p>
                      <w:p w14:paraId="744A4C04" w14:textId="77777777" w:rsidR="009D5DCD" w:rsidRPr="00F71313" w:rsidRDefault="009D5DCD" w:rsidP="00D76372">
                        <w:pPr>
                          <w:rPr>
                            <w:rFonts w:ascii="Arial" w:hAnsi="Arial" w:cs="Arial"/>
                            <w:color w:val="2E74B5" w:themeColor="accent5" w:themeShade="BF"/>
                            <w:sz w:val="18"/>
                            <w:szCs w:val="18"/>
                          </w:rPr>
                        </w:pPr>
                      </w:p>
                    </w:txbxContent>
                  </v:textbox>
                </v:shape>
                <v:shape id="Text Box 256" o:spid="_x0000_s1235" type="#_x0000_t202" style="position:absolute;left:19991;top:13525;width:59500;height:6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" filled="f" stroked="f" strokeweight=".5pt">
                  <v:textbox>
                    <w:txbxContent>
                      <w:p w14:paraId="4E2A77C7"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LastCapacity(29) values follows EU standard</w:t>
                        </w:r>
                        <w:r w:rsidRPr="00F71313">
                          <w:rPr>
                            <w:rFonts w:ascii="Arial" w:eastAsia="Calibri" w:hAnsi="Arial" w:cs="Arial"/>
                            <w:color w:val="548235"/>
                            <w:sz w:val="18"/>
                            <w:szCs w:val="18"/>
                          </w:rPr>
                          <w:br/>
                        </w:r>
                        <w:r w:rsidRPr="00F71313">
                          <w:rPr>
                            <w:rFonts w:ascii="Arial" w:eastAsia="Calibri" w:hAnsi="Arial" w:cs="Arial"/>
                            <w:color w:val="538135" w:themeColor="accent6" w:themeShade="BF"/>
                            <w:sz w:val="18"/>
                            <w:szCs w:val="18"/>
                          </w:rPr>
                          <w:t>If required EU broker LEI in 20001 on fills/confirms</w:t>
                        </w:r>
                      </w:p>
                    </w:txbxContent>
                  </v:textbox>
                </v:shape>
                <w10:anchorlock/>
              </v:group>
            </w:pict>
          </mc:Fallback>
        </mc:AlternateContent>
      </w:r>
    </w:p>
    <w:p w14:paraId="3407BA6E" w14:textId="77777777" w:rsidR="00D76372" w:rsidRDefault="00D76372" w:rsidP="00D76372">
      <w:pPr>
        <w:rPr>
          <w:rFonts w:ascii="Arial" w:hAnsi="Arial" w:cs="Arial"/>
        </w:rPr>
      </w:pPr>
      <w:r w:rsidRPr="004A6E0F">
        <w:rPr>
          <w:rFonts w:ascii="Arial" w:hAnsi="Arial" w:cs="Arial"/>
        </w:rPr>
        <w:t>This set up is unlikely, but it might occur for an EU entity that mostly trades US securities and needs access to EU securities and markets as a secondary concern.</w:t>
      </w:r>
    </w:p>
    <w:p w14:paraId="40C624EB" w14:textId="77777777" w:rsidR="004E21A2" w:rsidRPr="004A6E0F" w:rsidRDefault="004E21A2" w:rsidP="00D76372">
      <w:pPr>
        <w:rPr>
          <w:rFonts w:ascii="Arial" w:hAnsi="Arial" w:cs="Arial"/>
        </w:rPr>
      </w:pPr>
    </w:p>
    <w:p w14:paraId="2787D4FF" w14:textId="77777777" w:rsidR="00D76372" w:rsidRPr="004A6E0F" w:rsidRDefault="00D76372" w:rsidP="00D76372">
      <w:pPr>
        <w:rPr>
          <w:rFonts w:ascii="Arial" w:hAnsi="Arial" w:cs="Arial"/>
        </w:rPr>
      </w:pPr>
      <w:r w:rsidRPr="004E21A2">
        <w:rPr>
          <w:rFonts w:ascii="Arial" w:hAnsi="Arial" w:cs="Arial"/>
          <w:i/>
        </w:rPr>
        <w:t>Pros</w:t>
      </w:r>
      <w:r w:rsidRPr="004A6E0F">
        <w:rPr>
          <w:rFonts w:ascii="Arial" w:hAnsi="Arial" w:cs="Arial"/>
        </w:rPr>
        <w:t>:</w:t>
      </w:r>
      <w:r w:rsidRPr="004A6E0F">
        <w:rPr>
          <w:rFonts w:ascii="Arial" w:hAnsi="Arial" w:cs="Arial"/>
        </w:rPr>
        <w:tab/>
        <w:t>Fewer trading relationship with brokers are needed.</w:t>
      </w:r>
    </w:p>
    <w:p w14:paraId="2102F59C" w14:textId="77777777" w:rsidR="00D76372" w:rsidRPr="004A6E0F" w:rsidRDefault="00D76372" w:rsidP="00D76372">
      <w:pPr>
        <w:ind w:left="720" w:hanging="720"/>
        <w:rPr>
          <w:rFonts w:ascii="Arial" w:hAnsi="Arial" w:cs="Arial"/>
        </w:rPr>
      </w:pPr>
      <w:r w:rsidRPr="004E21A2">
        <w:rPr>
          <w:rFonts w:ascii="Arial" w:hAnsi="Arial" w:cs="Arial"/>
          <w:i/>
        </w:rPr>
        <w:t>Cons</w:t>
      </w:r>
      <w:r w:rsidRPr="004A6E0F">
        <w:rPr>
          <w:rFonts w:ascii="Arial" w:hAnsi="Arial" w:cs="Arial"/>
        </w:rPr>
        <w:t>:</w:t>
      </w:r>
      <w:r w:rsidRPr="004A6E0F">
        <w:rPr>
          <w:rFonts w:ascii="Arial" w:hAnsi="Arial" w:cs="Arial"/>
        </w:rPr>
        <w:tab/>
        <w:t xml:space="preserve">More legal transactions to report </w:t>
      </w:r>
      <w:r w:rsidRPr="004A6E0F">
        <w:rPr>
          <w:rFonts w:ascii="Arial" w:hAnsi="Arial" w:cs="Arial"/>
        </w:rPr>
        <w:br/>
        <w:t xml:space="preserve">Might require extra ORK and Transaction Reporting from EU Client entities.  </w:t>
      </w:r>
      <w:r w:rsidRPr="004A6E0F">
        <w:rPr>
          <w:rFonts w:ascii="Arial" w:hAnsi="Arial" w:cs="Arial"/>
        </w:rPr>
        <w:br/>
        <w:t>Lack of regulatory transparency.</w:t>
      </w:r>
    </w:p>
    <w:p w14:paraId="09951347" w14:textId="77777777" w:rsidR="00D76372" w:rsidRPr="004A6E0F" w:rsidRDefault="00D76372" w:rsidP="00D76372">
      <w:pPr>
        <w:rPr>
          <w:rFonts w:ascii="Arial" w:hAnsi="Arial" w:cs="Arial"/>
        </w:rPr>
      </w:pPr>
    </w:p>
    <w:p w14:paraId="371147B6" w14:textId="77777777" w:rsidR="00D76372" w:rsidRPr="004A6E0F" w:rsidRDefault="00D76372" w:rsidP="00C12524">
      <w:pPr>
        <w:pStyle w:val="Heading3"/>
      </w:pPr>
      <w:bookmarkStart w:id="34" w:name="_Toc519601112"/>
      <w:r w:rsidRPr="004A6E0F">
        <w:t>EU Firm trading Via Non-EU Broker with settlement counterpart outside EU</w:t>
      </w:r>
      <w:bookmarkEnd w:id="34"/>
      <w:r w:rsidRPr="004A6E0F">
        <w:t xml:space="preserve"> </w:t>
      </w:r>
    </w:p>
    <w:p w14:paraId="2CF8DE72" w14:textId="77777777" w:rsidR="00D76372" w:rsidRPr="004A6E0F" w:rsidRDefault="00D76372" w:rsidP="00D76372">
      <w:pPr>
        <w:rPr>
          <w:rFonts w:ascii="Arial" w:hAnsi="Arial" w:cs="Arial"/>
        </w:rPr>
      </w:pPr>
      <w:r w:rsidRPr="004A6E0F">
        <w:rPr>
          <w:rFonts w:ascii="Arial" w:hAnsi="Arial" w:cs="Arial"/>
          <w:noProof/>
          <w:lang w:val="en-GB" w:eastAsia="en-GB"/>
        </w:rPr>
        <mc:AlternateContent>
          <mc:Choice Requires="wpc">
            <w:drawing>
              <wp:inline distT="0" distB="0" distL="0" distR="0" wp14:anchorId="7406E72A" wp14:editId="47DF29B9">
                <wp:extent cx="7844377" cy="2714625"/>
                <wp:effectExtent l="0" t="0" r="0" b="28575"/>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3" name="Straight Connector 253"/>
                        <wps:cNvCnPr/>
                        <wps:spPr>
                          <a:xfrm>
                            <a:off x="266700" y="1323974"/>
                            <a:ext cx="31337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4" name="Straight Connector 254"/>
                        <wps:cNvCnPr/>
                        <wps:spPr>
                          <a:xfrm>
                            <a:off x="1857375" y="104774"/>
                            <a:ext cx="0" cy="2619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5" name="Text Box 255"/>
                        <wps:cNvSpPr txBox="1"/>
                        <wps:spPr>
                          <a:xfrm>
                            <a:off x="704783" y="47625"/>
                            <a:ext cx="58991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76626"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 name="Text Box 35"/>
                        <wps:cNvSpPr txBox="1"/>
                        <wps:spPr>
                          <a:xfrm>
                            <a:off x="2476264" y="48259"/>
                            <a:ext cx="34861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75694"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Text Box 36"/>
                        <wps:cNvSpPr txBox="1"/>
                        <wps:spPr>
                          <a:xfrm>
                            <a:off x="76193" y="504825"/>
                            <a:ext cx="48196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7F5DE"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 name="Text Box 37"/>
                        <wps:cNvSpPr txBox="1"/>
                        <wps:spPr>
                          <a:xfrm>
                            <a:off x="180963" y="2019299"/>
                            <a:ext cx="26606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32349"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4" name="Text Box 74"/>
                        <wps:cNvSpPr txBox="1"/>
                        <wps:spPr>
                          <a:xfrm>
                            <a:off x="676275" y="390524"/>
                            <a:ext cx="695325" cy="55245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509BD78"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2328545" y="390524"/>
                            <a:ext cx="695325" cy="552450"/>
                          </a:xfrm>
                          <a:prstGeom prst="rect">
                            <a:avLst/>
                          </a:prstGeom>
                          <a:solidFill>
                            <a:schemeClr val="accent2">
                              <a:lumMod val="20000"/>
                              <a:lumOff val="80000"/>
                            </a:schemeClr>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14:paraId="114E17CD"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2329180" y="1904999"/>
                            <a:ext cx="6953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12BF37"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676275" y="1904999"/>
                            <a:ext cx="695325" cy="552450"/>
                          </a:xfrm>
                          <a:prstGeom prst="rect">
                            <a:avLst/>
                          </a:prstGeom>
                          <a:solidFill>
                            <a:schemeClr val="accent6">
                              <a:lumMod val="20000"/>
                              <a:lumOff val="80000"/>
                            </a:schemeClr>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2567D70C"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Straight Arrow Connector 108"/>
                        <wps:cNvCnPr>
                          <a:stCxn id="92" idx="2"/>
                          <a:endCxn id="93" idx="0"/>
                        </wps:cNvCnPr>
                        <wps:spPr>
                          <a:xfrm>
                            <a:off x="2676208" y="942974"/>
                            <a:ext cx="635" cy="962025"/>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a:stCxn id="107" idx="3"/>
                          <a:endCxn id="93" idx="1"/>
                        </wps:cNvCnPr>
                        <wps:spPr>
                          <a:xfrm>
                            <a:off x="1371600" y="2181224"/>
                            <a:ext cx="957580" cy="0"/>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12" name="Straight Arrow Connector 112"/>
                        <wps:cNvCnPr/>
                        <wps:spPr>
                          <a:xfrm>
                            <a:off x="1370965" y="2057399"/>
                            <a:ext cx="957580" cy="0"/>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117" name="Straight Arrow Connector 117"/>
                        <wps:cNvCnPr/>
                        <wps:spPr>
                          <a:xfrm>
                            <a:off x="1023937" y="933449"/>
                            <a:ext cx="1" cy="952500"/>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130" name="Straight Arrow Connector 130"/>
                        <wps:cNvCnPr>
                          <a:stCxn id="107" idx="0"/>
                          <a:endCxn id="92" idx="1"/>
                        </wps:cNvCnPr>
                        <wps:spPr>
                          <a:xfrm flipV="1">
                            <a:off x="1023938" y="666749"/>
                            <a:ext cx="1304607" cy="1238250"/>
                          </a:xfrm>
                          <a:prstGeom prst="straightConnector1">
                            <a:avLst/>
                          </a:prstGeom>
                          <a:ln>
                            <a:solidFill>
                              <a:schemeClr val="accent2"/>
                            </a:solidFill>
                            <a:prstDash val="solid"/>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264" name="Text Box 264"/>
                        <wps:cNvSpPr txBox="1"/>
                        <wps:spPr>
                          <a:xfrm>
                            <a:off x="1400041" y="1000125"/>
                            <a:ext cx="39700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C39969"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20003 to identify sub delegate entity for EU client (for DEA only)</w:t>
                              </w:r>
                            </w:p>
                            <w:p w14:paraId="46E10A2A" w14:textId="77777777" w:rsidR="009D5DCD" w:rsidRPr="00F71313" w:rsidRDefault="009D5DCD" w:rsidP="00D76372">
                              <w:pPr>
                                <w:rPr>
                                  <w:rFonts w:ascii="Arial" w:hAnsi="Arial" w:cs="Arial"/>
                                  <w:color w:val="2E74B5" w:themeColor="accent5" w:themeShade="BF"/>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7" name="Text Box 256"/>
                        <wps:cNvSpPr txBox="1"/>
                        <wps:spPr>
                          <a:xfrm>
                            <a:off x="1894427" y="1313475"/>
                            <a:ext cx="5949950" cy="591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62CA0"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LastCapacity(29) values follows EU standard</w:t>
                              </w:r>
                              <w:r w:rsidRPr="00F71313">
                                <w:rPr>
                                  <w:rFonts w:ascii="Arial" w:eastAsia="Calibri" w:hAnsi="Arial" w:cs="Arial"/>
                                  <w:color w:val="548235"/>
                                  <w:sz w:val="18"/>
                                  <w:szCs w:val="18"/>
                                </w:rPr>
                                <w:br/>
                              </w:r>
                              <w:r w:rsidRPr="00F71313">
                                <w:rPr>
                                  <w:rFonts w:ascii="Arial" w:eastAsia="Calibri" w:hAnsi="Arial" w:cs="Arial"/>
                                  <w:color w:val="538135" w:themeColor="accent6" w:themeShade="BF"/>
                                  <w:sz w:val="18"/>
                                  <w:szCs w:val="18"/>
                                </w:rPr>
                                <w:t>If requiredEU  broker LEI in 20001 on fills/confirms</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406E72A" id="Canvas 148" o:spid="_x0000_s1236" editas="canvas" style="width:617.65pt;height:213.75pt;mso-position-horizontal-relative:char;mso-position-vertical-relative:line" coordsize="78441,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">
                <v:shape id="_x0000_s1237" type="#_x0000_t75" style="position:absolute;width:78441;height:27146;visibility:visible;mso-wrap-style:square">
                  <v:fill o:detectmouseclick="t"/>
                  <v:path o:connecttype="none"/>
                </v:shape>
                <v:line id="Straight Connector 253" o:spid="_x0000_s1238" style="position:absolute;visibility:visible;mso-wrap-style:square" from="2667,13239" to="34004,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" strokecolor="#4472c4 [3204]" strokeweight=".5pt">
                  <v:stroke joinstyle="miter"/>
                </v:line>
                <v:line id="Straight Connector 254" o:spid="_x0000_s1239" style="position:absolute;visibility:visible;mso-wrap-style:square" from="18573,1047" to="18573,2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" strokecolor="#4472c4 [3204]" strokeweight=".5pt">
                  <v:stroke joinstyle="miter"/>
                </v:line>
                <v:shape id="Text Box 255" o:spid="_x0000_s1240" type="#_x0000_t202" style="position:absolute;left:7047;top:476;width:58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" fillcolor="white [3201]" stroked="f" strokeweight=".5pt">
                  <v:textbox>
                    <w:txbxContent>
                      <w:p w14:paraId="52976626"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v:textbox>
                </v:shape>
                <v:shape id="Text Box 35" o:spid="_x0000_s1241" type="#_x0000_t202" style="position:absolute;left:24762;top:482;width:348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" fillcolor="white [3201]" stroked="f" strokeweight=".5pt">
                  <v:textbox>
                    <w:txbxContent>
                      <w:p w14:paraId="6E575694"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v:textbox>
                </v:shape>
                <v:shape id="Text Box 36" o:spid="_x0000_s1242" type="#_x0000_t202" style="position:absolute;left:761;top:5048;width:4820;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" fillcolor="white [3201]" stroked="f" strokeweight=".5pt">
                  <v:textbox>
                    <w:txbxContent>
                      <w:p w14:paraId="7727F5DE"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v:textbox>
                </v:shape>
                <v:shape id="Text Box 37" o:spid="_x0000_s1243" type="#_x0000_t202" style="position:absolute;left:1809;top:20192;width:266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" fillcolor="white [3201]" stroked="f" strokeweight=".5pt">
                  <v:textbox>
                    <w:txbxContent>
                      <w:p w14:paraId="33432349"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v:textbox>
                </v:shape>
                <v:shape id="Text Box 74" o:spid="_x0000_s1244" type="#_x0000_t202" style="position:absolute;left:6762;top:3905;width:6954;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" fillcolor="#fff2cc [663]" strokecolor="#ffc000 [3207]" strokeweight=".5pt">
                  <v:textbox>
                    <w:txbxContent>
                      <w:p w14:paraId="6509BD78"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v:textbox>
                </v:shape>
                <v:shape id="Text Box 92" o:spid="_x0000_s1245" type="#_x0000_t202" style="position:absolute;left:23285;top:3905;width:695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" fillcolor="#fbe4d5 [661]" strokecolor="#ed7d31 [3205]" strokeweight=".5pt">
                  <v:textbox>
                    <w:txbxContent>
                      <w:p w14:paraId="114E17CD"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v:textbox>
                </v:shape>
                <v:shape id="Text Box 93" o:spid="_x0000_s1246" type="#_x0000_t202" style="position:absolute;left:23291;top:19049;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white [3201]" strokeweight=".5pt">
                  <v:textbox>
                    <w:txbxContent>
                      <w:p w14:paraId="5312BF37"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w:t>
                        </w:r>
                      </w:p>
                    </w:txbxContent>
                  </v:textbox>
                </v:shape>
                <v:shape id="Text Box 107" o:spid="_x0000_s1247" type="#_x0000_t202" style="position:absolute;left:6762;top:19049;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" fillcolor="#e2efd9 [665]" strokecolor="#70ad47 [3209]" strokeweight=".5pt">
                  <v:textbox>
                    <w:txbxContent>
                      <w:p w14:paraId="2567D70C"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w:t>
                        </w:r>
                      </w:p>
                    </w:txbxContent>
                  </v:textbox>
                </v:shape>
                <v:shape id="Straight Arrow Connector 108" o:spid="_x0000_s1248" type="#_x0000_t32" style="position:absolute;left:26762;top:9429;width:6;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" strokecolor="#2e74b5 [2408]" strokeweight=".5pt">
                  <v:stroke endarrow="block" joinstyle="miter"/>
                </v:shape>
                <v:shape id="Straight Arrow Connector 110" o:spid="_x0000_s1249" type="#_x0000_t32" style="position:absolute;left:13716;top:21812;width:9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" strokecolor="#ed7d31 [3205]" strokeweight=".5pt">
                  <v:stroke endarrow="block" joinstyle="miter"/>
                </v:shape>
                <v:shape id="Straight Arrow Connector 112" o:spid="_x0000_s1250" type="#_x0000_t32" style="position:absolute;left:13709;top:20573;width:9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" strokecolor="#70ad47 [3209]" strokeweight=".5pt">
                  <v:stroke dashstyle="3 1" startarrow="block" joinstyle="miter"/>
                </v:shape>
                <v:shape id="Straight Arrow Connector 117" o:spid="_x0000_s1251" type="#_x0000_t32" style="position:absolute;left:10239;top:9334;width:0;height:9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" strokecolor="#70ad47 [3209]" strokeweight=".5pt">
                  <v:stroke dashstyle="3 1" startarrow="block" joinstyle="miter"/>
                </v:shape>
                <v:shape id="Straight Arrow Connector 130" o:spid="_x0000_s1252" type="#_x0000_t32" style="position:absolute;left:10239;top:6667;width:13046;height:123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" strokecolor="#ed7d31 [3205]" strokeweight=".5pt">
                  <v:stroke startarrow="block" joinstyle="miter"/>
                </v:shape>
                <v:shape id="Text Box 264" o:spid="_x0000_s1253" type="#_x0000_t202" style="position:absolute;left:14000;top:10001;width:39700;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" filled="f" stroked="f" strokeweight=".5pt">
                  <v:textbox>
                    <w:txbxContent>
                      <w:p w14:paraId="0CC39969"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20003 to identify sub delegate entity for EU client (for DEA only)</w:t>
                        </w:r>
                      </w:p>
                      <w:p w14:paraId="46E10A2A" w14:textId="77777777" w:rsidR="009D5DCD" w:rsidRPr="00F71313" w:rsidRDefault="009D5DCD" w:rsidP="00D76372">
                        <w:pPr>
                          <w:rPr>
                            <w:rFonts w:ascii="Arial" w:hAnsi="Arial" w:cs="Arial"/>
                            <w:color w:val="2E74B5" w:themeColor="accent5" w:themeShade="BF"/>
                            <w:sz w:val="18"/>
                            <w:szCs w:val="18"/>
                          </w:rPr>
                        </w:pPr>
                      </w:p>
                    </w:txbxContent>
                  </v:textbox>
                </v:shape>
                <v:shape id="Text Box 256" o:spid="_x0000_s1254" type="#_x0000_t202" style="position:absolute;left:18944;top:13134;width:59499;height:59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" filled="f" stroked="f" strokeweight=".5pt">
                  <v:textbox>
                    <w:txbxContent>
                      <w:p w14:paraId="0AE62CA0"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LastCapacity(29) values follows EU standard</w:t>
                        </w:r>
                        <w:r w:rsidRPr="00F71313">
                          <w:rPr>
                            <w:rFonts w:ascii="Arial" w:eastAsia="Calibri" w:hAnsi="Arial" w:cs="Arial"/>
                            <w:color w:val="548235"/>
                            <w:sz w:val="18"/>
                            <w:szCs w:val="18"/>
                          </w:rPr>
                          <w:br/>
                        </w:r>
                        <w:r w:rsidRPr="00F71313">
                          <w:rPr>
                            <w:rFonts w:ascii="Arial" w:eastAsia="Calibri" w:hAnsi="Arial" w:cs="Arial"/>
                            <w:color w:val="538135" w:themeColor="accent6" w:themeShade="BF"/>
                            <w:sz w:val="18"/>
                            <w:szCs w:val="18"/>
                          </w:rPr>
                          <w:t>If requiredEU  broker LEI in 20001 on fills/confirms</w:t>
                        </w:r>
                      </w:p>
                    </w:txbxContent>
                  </v:textbox>
                </v:shape>
                <w10:anchorlock/>
              </v:group>
            </w:pict>
          </mc:Fallback>
        </mc:AlternateContent>
      </w:r>
    </w:p>
    <w:p w14:paraId="627A8045" w14:textId="1688D3CC" w:rsidR="00D76372" w:rsidRDefault="00D76372" w:rsidP="00D76372">
      <w:pPr>
        <w:rPr>
          <w:rFonts w:ascii="Arial" w:hAnsi="Arial" w:cs="Arial"/>
        </w:rPr>
      </w:pPr>
      <w:r w:rsidRPr="004A6E0F">
        <w:rPr>
          <w:rFonts w:ascii="Arial" w:hAnsi="Arial" w:cs="Arial"/>
        </w:rPr>
        <w:t xml:space="preserve">This is a combination of </w:t>
      </w:r>
      <w:r w:rsidR="004E21A2">
        <w:rPr>
          <w:rFonts w:ascii="Arial" w:hAnsi="Arial" w:cs="Arial"/>
        </w:rPr>
        <w:t>6.</w:t>
      </w:r>
      <w:r w:rsidRPr="004A6E0F">
        <w:rPr>
          <w:rFonts w:ascii="Arial" w:hAnsi="Arial" w:cs="Arial"/>
        </w:rPr>
        <w:t xml:space="preserve">3.6 and </w:t>
      </w:r>
      <w:r w:rsidR="004E21A2">
        <w:rPr>
          <w:rFonts w:ascii="Arial" w:hAnsi="Arial" w:cs="Arial"/>
        </w:rPr>
        <w:t>6.</w:t>
      </w:r>
      <w:r w:rsidRPr="004A6E0F">
        <w:rPr>
          <w:rFonts w:ascii="Arial" w:hAnsi="Arial" w:cs="Arial"/>
        </w:rPr>
        <w:t>3.4</w:t>
      </w:r>
    </w:p>
    <w:p w14:paraId="1C574FE4" w14:textId="77777777" w:rsidR="004E21A2" w:rsidRPr="004A6E0F" w:rsidRDefault="004E21A2" w:rsidP="00D76372">
      <w:pPr>
        <w:rPr>
          <w:rFonts w:ascii="Arial" w:hAnsi="Arial" w:cs="Arial"/>
        </w:rPr>
      </w:pPr>
    </w:p>
    <w:p w14:paraId="1097D480" w14:textId="77777777" w:rsidR="00D76372" w:rsidRPr="004A6E0F" w:rsidRDefault="00D76372" w:rsidP="00D76372">
      <w:pPr>
        <w:rPr>
          <w:rFonts w:ascii="Arial" w:hAnsi="Arial" w:cs="Arial"/>
        </w:rPr>
      </w:pPr>
      <w:r w:rsidRPr="004E21A2">
        <w:rPr>
          <w:rFonts w:ascii="Arial" w:hAnsi="Arial" w:cs="Arial"/>
          <w:i/>
        </w:rPr>
        <w:t>Pros</w:t>
      </w:r>
      <w:r w:rsidRPr="004A6E0F">
        <w:rPr>
          <w:rFonts w:ascii="Arial" w:hAnsi="Arial" w:cs="Arial"/>
        </w:rPr>
        <w:t>:</w:t>
      </w:r>
      <w:r w:rsidRPr="004A6E0F">
        <w:rPr>
          <w:rFonts w:ascii="Arial" w:hAnsi="Arial" w:cs="Arial"/>
        </w:rPr>
        <w:tab/>
        <w:t>Fewer trading relationship with brokers are needed.</w:t>
      </w:r>
    </w:p>
    <w:p w14:paraId="2BBFE886" w14:textId="77777777" w:rsidR="00D76372" w:rsidRPr="004A6E0F" w:rsidRDefault="00D76372" w:rsidP="00D76372">
      <w:pPr>
        <w:ind w:left="720" w:hanging="720"/>
        <w:rPr>
          <w:rFonts w:ascii="Arial" w:hAnsi="Arial" w:cs="Arial"/>
        </w:rPr>
      </w:pPr>
      <w:r w:rsidRPr="004E21A2">
        <w:rPr>
          <w:rFonts w:ascii="Arial" w:hAnsi="Arial" w:cs="Arial"/>
          <w:i/>
        </w:rPr>
        <w:lastRenderedPageBreak/>
        <w:t>Cons</w:t>
      </w:r>
      <w:r w:rsidRPr="004A6E0F">
        <w:rPr>
          <w:rFonts w:ascii="Arial" w:hAnsi="Arial" w:cs="Arial"/>
        </w:rPr>
        <w:t>:</w:t>
      </w:r>
      <w:r w:rsidRPr="004A6E0F">
        <w:rPr>
          <w:rFonts w:ascii="Arial" w:hAnsi="Arial" w:cs="Arial"/>
        </w:rPr>
        <w:tab/>
        <w:t xml:space="preserve">More legal transactions to report </w:t>
      </w:r>
      <w:r w:rsidRPr="004A6E0F">
        <w:rPr>
          <w:rFonts w:ascii="Arial" w:hAnsi="Arial" w:cs="Arial"/>
        </w:rPr>
        <w:br/>
        <w:t xml:space="preserve">Might require extra ORK and Transaction Reporting from EU Client entities.  </w:t>
      </w:r>
      <w:r w:rsidRPr="004A6E0F">
        <w:rPr>
          <w:rFonts w:ascii="Arial" w:hAnsi="Arial" w:cs="Arial"/>
        </w:rPr>
        <w:br/>
        <w:t>Lack of regulatory transparency.</w:t>
      </w:r>
    </w:p>
    <w:p w14:paraId="7C483517" w14:textId="77777777" w:rsidR="00D76372" w:rsidRPr="004A6E0F" w:rsidRDefault="00D76372" w:rsidP="00D76372">
      <w:pPr>
        <w:rPr>
          <w:rFonts w:ascii="Arial" w:hAnsi="Arial" w:cs="Arial"/>
        </w:rPr>
      </w:pPr>
    </w:p>
    <w:p w14:paraId="7929C071" w14:textId="77777777" w:rsidR="00D76372" w:rsidRPr="004A6E0F" w:rsidRDefault="00D76372" w:rsidP="00C12524">
      <w:pPr>
        <w:pStyle w:val="Heading3"/>
      </w:pPr>
      <w:bookmarkStart w:id="35" w:name="_Toc519601113"/>
      <w:proofErr w:type="spellStart"/>
      <w:proofErr w:type="gramStart"/>
      <w:r w:rsidRPr="004A6E0F">
        <w:t>Non EU</w:t>
      </w:r>
      <w:proofErr w:type="spellEnd"/>
      <w:proofErr w:type="gramEnd"/>
      <w:r w:rsidRPr="004A6E0F">
        <w:t xml:space="preserve"> Client to EU Broker</w:t>
      </w:r>
      <w:bookmarkEnd w:id="35"/>
      <w:r w:rsidRPr="004A6E0F">
        <w:t xml:space="preserve"> </w:t>
      </w:r>
    </w:p>
    <w:p w14:paraId="51C8B074" w14:textId="77777777" w:rsidR="00D76372" w:rsidRPr="004A6E0F" w:rsidRDefault="00D76372" w:rsidP="00D76372">
      <w:pPr>
        <w:rPr>
          <w:rFonts w:ascii="Arial" w:hAnsi="Arial" w:cs="Arial"/>
        </w:rPr>
      </w:pPr>
      <w:r w:rsidRPr="004A6E0F">
        <w:rPr>
          <w:rFonts w:ascii="Arial" w:hAnsi="Arial" w:cs="Arial"/>
          <w:noProof/>
          <w:lang w:val="en-GB" w:eastAsia="en-GB"/>
        </w:rPr>
        <mc:AlternateContent>
          <mc:Choice Requires="wpc">
            <w:drawing>
              <wp:inline distT="0" distB="0" distL="0" distR="0" wp14:anchorId="57507499" wp14:editId="4495FBFB">
                <wp:extent cx="5074285" cy="2447925"/>
                <wp:effectExtent l="0" t="0" r="0" b="257175"/>
                <wp:docPr id="168" name="Canvas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3" name="Straight Connector 153"/>
                        <wps:cNvCnPr/>
                        <wps:spPr>
                          <a:xfrm>
                            <a:off x="266700" y="1276349"/>
                            <a:ext cx="31337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4" name="Straight Connector 154"/>
                        <wps:cNvCnPr/>
                        <wps:spPr>
                          <a:xfrm>
                            <a:off x="1857375" y="57149"/>
                            <a:ext cx="0" cy="2619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5" name="Text Box 155"/>
                        <wps:cNvSpPr txBox="1"/>
                        <wps:spPr>
                          <a:xfrm>
                            <a:off x="723900" y="0"/>
                            <a:ext cx="58991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34ED0"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6" name="Text Box 156"/>
                        <wps:cNvSpPr txBox="1"/>
                        <wps:spPr>
                          <a:xfrm>
                            <a:off x="2476500" y="634"/>
                            <a:ext cx="34861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83735"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7" name="Text Box 157"/>
                        <wps:cNvSpPr txBox="1"/>
                        <wps:spPr>
                          <a:xfrm>
                            <a:off x="76200" y="457200"/>
                            <a:ext cx="48196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64176"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8" name="Text Box 158"/>
                        <wps:cNvSpPr txBox="1"/>
                        <wps:spPr>
                          <a:xfrm>
                            <a:off x="180975" y="1971674"/>
                            <a:ext cx="26606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0D782"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9" name="Text Box 159"/>
                        <wps:cNvSpPr txBox="1"/>
                        <wps:spPr>
                          <a:xfrm>
                            <a:off x="676275" y="342899"/>
                            <a:ext cx="695325" cy="552450"/>
                          </a:xfrm>
                          <a:prstGeom prst="rect">
                            <a:avLst/>
                          </a:prstGeom>
                          <a:pattFill prst="wdUpDiag">
                            <a:fgClr>
                              <a:schemeClr val="accent2">
                                <a:lumMod val="40000"/>
                                <a:lumOff val="60000"/>
                              </a:schemeClr>
                            </a:fgClr>
                            <a:bgClr>
                              <a:schemeClr val="accent4">
                                <a:lumMod val="20000"/>
                                <a:lumOff val="80000"/>
                              </a:schemeClr>
                            </a:bgClr>
                          </a:patt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5AFD4F15"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2329180" y="1857374"/>
                            <a:ext cx="6953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6B2FD2"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162"/>
                        <wps:cNvSpPr txBox="1"/>
                        <wps:spPr>
                          <a:xfrm>
                            <a:off x="676275" y="1857374"/>
                            <a:ext cx="695325" cy="5524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7D05CA"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Straight Arrow Connector 163"/>
                        <wps:cNvCnPr>
                          <a:stCxn id="159" idx="3"/>
                          <a:endCxn id="161" idx="0"/>
                        </wps:cNvCnPr>
                        <wps:spPr>
                          <a:xfrm>
                            <a:off x="1371600" y="619124"/>
                            <a:ext cx="1305243" cy="1238250"/>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 name="Straight Arrow Connector 164"/>
                        <wps:cNvCnPr/>
                        <wps:spPr>
                          <a:xfrm>
                            <a:off x="1360718" y="742950"/>
                            <a:ext cx="1182457" cy="1122312"/>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65" name="Straight Arrow Connector 165"/>
                        <wps:cNvCnPr/>
                        <wps:spPr>
                          <a:xfrm>
                            <a:off x="1362075" y="495300"/>
                            <a:ext cx="1419225" cy="1337347"/>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265" name="Text Box 265"/>
                        <wps:cNvSpPr txBox="1"/>
                        <wps:spPr>
                          <a:xfrm>
                            <a:off x="819150" y="1304923"/>
                            <a:ext cx="236918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A1B91"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20013 to identify client US entity</w:t>
                              </w:r>
                            </w:p>
                            <w:p w14:paraId="72A05D85" w14:textId="77777777" w:rsidR="009D5DCD" w:rsidRPr="00F71313" w:rsidRDefault="009D5DCD" w:rsidP="00D76372">
                              <w:pPr>
                                <w:rPr>
                                  <w:rFonts w:ascii="Arial" w:hAnsi="Arial" w:cs="Arial"/>
                                  <w:color w:val="2E74B5" w:themeColor="accent5" w:themeShade="BF"/>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7" name="Text Box 256"/>
                        <wps:cNvSpPr txBox="1"/>
                        <wps:spPr>
                          <a:xfrm>
                            <a:off x="1284900" y="1513500"/>
                            <a:ext cx="2705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60C6A"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 xml:space="preserve">LastCapacity(29) values follows </w:t>
                              </w:r>
                              <w:r w:rsidRPr="00F71313">
                                <w:rPr>
                                  <w:rFonts w:ascii="Arial" w:eastAsia="Calibri" w:hAnsi="Arial" w:cs="Arial"/>
                                  <w:color w:val="548235"/>
                                  <w:sz w:val="18"/>
                                  <w:szCs w:val="18"/>
                                  <w:highlight w:val="yellow"/>
                                </w:rPr>
                                <w:t>Non</w:t>
                              </w:r>
                              <w:r w:rsidRPr="00F71313">
                                <w:rPr>
                                  <w:rFonts w:ascii="Arial" w:eastAsia="Calibri" w:hAnsi="Arial" w:cs="Arial"/>
                                  <w:color w:val="548235"/>
                                  <w:sz w:val="18"/>
                                  <w:szCs w:val="18"/>
                                </w:rPr>
                                <w:t xml:space="preserve"> EU standard</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7507499" id="Canvas 168" o:spid="_x0000_s1255" editas="canvas" style="width:399.55pt;height:192.75pt;mso-position-horizontal-relative:char;mso-position-vertical-relative:line" coordsize="50742,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">
                <v:shape id="_x0000_s1256" type="#_x0000_t75" style="position:absolute;width:50742;height:24479;visibility:visible;mso-wrap-style:square">
                  <v:fill o:detectmouseclick="t"/>
                  <v:path o:connecttype="none"/>
                </v:shape>
                <v:line id="Straight Connector 153" o:spid="_x0000_s1257" style="position:absolute;visibility:visible;mso-wrap-style:square" from="2667,12763" to="34004,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" strokecolor="#4472c4 [3204]" strokeweight=".5pt">
                  <v:stroke joinstyle="miter"/>
                </v:line>
                <v:line id="Straight Connector 154" o:spid="_x0000_s1258" style="position:absolute;visibility:visible;mso-wrap-style:square" from="18573,571" to="18573,2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" strokecolor="#4472c4 [3204]" strokeweight=".5pt">
                  <v:stroke joinstyle="miter"/>
                </v:line>
                <v:shape id="Text Box 155" o:spid="_x0000_s1259" type="#_x0000_t202" style="position:absolute;left:7239;width:58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" fillcolor="white [3201]" stroked="f" strokeweight=".5pt">
                  <v:textbox>
                    <w:txbxContent>
                      <w:p w14:paraId="3CC34ED0"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v:textbox>
                </v:shape>
                <v:shape id="Text Box 156" o:spid="_x0000_s1260" type="#_x0000_t202" style="position:absolute;left:24765;top:6;width:348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" fillcolor="white [3201]" stroked="f" strokeweight=".5pt">
                  <v:textbox>
                    <w:txbxContent>
                      <w:p w14:paraId="1A283735"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v:textbox>
                </v:shape>
                <v:shape id="Text Box 157" o:spid="_x0000_s1261" type="#_x0000_t202" style="position:absolute;left:762;top:4572;width:4819;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" fillcolor="white [3201]" stroked="f" strokeweight=".5pt">
                  <v:textbox>
                    <w:txbxContent>
                      <w:p w14:paraId="44964176"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v:textbox>
                </v:shape>
                <v:shape id="Text Box 158" o:spid="_x0000_s1262" type="#_x0000_t202" style="position:absolute;left:1809;top:19716;width:266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" fillcolor="white [3201]" stroked="f" strokeweight=".5pt">
                  <v:textbox>
                    <w:txbxContent>
                      <w:p w14:paraId="4290D782"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v:textbox>
                </v:shape>
                <v:shape id="Text Box 159" o:spid="_x0000_s1263" type="#_x0000_t202" style="position:absolute;left:6762;top:3428;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" fillcolor="#f7caac [1301]" strokecolor="#00b050" strokeweight=".5pt">
                  <v:fill r:id="rId30" o:title="" color2="#fff2cc [663]" type="pattern"/>
                  <v:textbox>
                    <w:txbxContent>
                      <w:p w14:paraId="5AFD4F15"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v:textbox>
                </v:shape>
                <v:shape id="Text Box 161" o:spid="_x0000_s1264" type="#_x0000_t202" style="position:absolute;left:23291;top:18573;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" fillcolor="white [3201]" strokeweight=".5pt">
                  <v:textbox>
                    <w:txbxContent>
                      <w:p w14:paraId="386B2FD2"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w:t>
                        </w:r>
                      </w:p>
                    </w:txbxContent>
                  </v:textbox>
                </v:shape>
                <v:shape id="Text Box 162" o:spid="_x0000_s1265" type="#_x0000_t202" style="position:absolute;left:6762;top:18573;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" filled="f" strokecolor="black [3213]" strokeweight=".5pt">
                  <v:textbox>
                    <w:txbxContent>
                      <w:p w14:paraId="0E7D05CA"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w:t>
                        </w:r>
                      </w:p>
                    </w:txbxContent>
                  </v:textbox>
                </v:shape>
                <v:shape id="Straight Arrow Connector 163" o:spid="_x0000_s1266" type="#_x0000_t32" style="position:absolute;left:13716;top:6191;width:13052;height:1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" strokecolor="#2e74b5 [2408]" strokeweight=".5pt">
                  <v:stroke endarrow="block" joinstyle="miter"/>
                </v:shape>
                <v:shape id="Straight Arrow Connector 164" o:spid="_x0000_s1267" type="#_x0000_t32" style="position:absolute;left:13607;top:7429;width:11824;height:11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" strokecolor="#ed7d31 [3205]" strokeweight=".5pt">
                  <v:stroke endarrow="block" joinstyle="miter"/>
                </v:shape>
                <v:shape id="Straight Arrow Connector 165" o:spid="_x0000_s1268" type="#_x0000_t32" style="position:absolute;left:13620;top:4953;width:14193;height:1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" strokecolor="#70ad47 [3209]" strokeweight=".5pt">
                  <v:stroke dashstyle="3 1" startarrow="block" joinstyle="miter"/>
                </v:shape>
                <v:shape id="Text Box 265" o:spid="_x0000_s1269" type="#_x0000_t202" style="position:absolute;left:8191;top:13049;width:23692;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" filled="f" stroked="f" strokeweight=".5pt">
                  <v:textbox>
                    <w:txbxContent>
                      <w:p w14:paraId="461A1B91"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20013 to identify client US entity</w:t>
                        </w:r>
                      </w:p>
                      <w:p w14:paraId="72A05D85" w14:textId="77777777" w:rsidR="009D5DCD" w:rsidRPr="00F71313" w:rsidRDefault="009D5DCD" w:rsidP="00D76372">
                        <w:pPr>
                          <w:rPr>
                            <w:rFonts w:ascii="Arial" w:hAnsi="Arial" w:cs="Arial"/>
                            <w:color w:val="2E74B5" w:themeColor="accent5" w:themeShade="BF"/>
                            <w:sz w:val="18"/>
                            <w:szCs w:val="18"/>
                          </w:rPr>
                        </w:pPr>
                      </w:p>
                    </w:txbxContent>
                  </v:textbox>
                </v:shape>
                <v:shape id="Text Box 256" o:spid="_x0000_s1270" type="#_x0000_t202" style="position:absolute;left:12849;top:15135;width:2705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" filled="f" stroked="f" strokeweight=".5pt">
                  <v:textbox>
                    <w:txbxContent>
                      <w:p w14:paraId="1CB60C6A"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 xml:space="preserve">LastCapacity(29) values follows </w:t>
                        </w:r>
                        <w:r w:rsidRPr="00F71313">
                          <w:rPr>
                            <w:rFonts w:ascii="Arial" w:eastAsia="Calibri" w:hAnsi="Arial" w:cs="Arial"/>
                            <w:color w:val="548235"/>
                            <w:sz w:val="18"/>
                            <w:szCs w:val="18"/>
                            <w:highlight w:val="yellow"/>
                          </w:rPr>
                          <w:t>Non</w:t>
                        </w:r>
                        <w:r w:rsidRPr="00F71313">
                          <w:rPr>
                            <w:rFonts w:ascii="Arial" w:eastAsia="Calibri" w:hAnsi="Arial" w:cs="Arial"/>
                            <w:color w:val="548235"/>
                            <w:sz w:val="18"/>
                            <w:szCs w:val="18"/>
                          </w:rPr>
                          <w:t xml:space="preserve"> EU standard</w:t>
                        </w:r>
                      </w:p>
                    </w:txbxContent>
                  </v:textbox>
                </v:shape>
                <w10:anchorlock/>
              </v:group>
            </w:pict>
          </mc:Fallback>
        </mc:AlternateContent>
      </w:r>
      <w:r w:rsidRPr="004A6E0F">
        <w:rPr>
          <w:rFonts w:ascii="Arial" w:hAnsi="Arial" w:cs="Arial"/>
        </w:rPr>
        <w:t xml:space="preserve"> </w:t>
      </w:r>
    </w:p>
    <w:p w14:paraId="1B26204B" w14:textId="4D942D1B" w:rsidR="00D76372" w:rsidRDefault="00D76372" w:rsidP="00D76372">
      <w:pPr>
        <w:rPr>
          <w:rFonts w:ascii="Arial" w:hAnsi="Arial" w:cs="Arial"/>
        </w:rPr>
      </w:pPr>
      <w:r w:rsidRPr="004A6E0F">
        <w:rPr>
          <w:rFonts w:ascii="Arial" w:hAnsi="Arial" w:cs="Arial"/>
        </w:rPr>
        <w:t>For US flows this cannot happen without US client attesting they don’t need 10</w:t>
      </w:r>
      <w:r w:rsidR="006221C8">
        <w:rPr>
          <w:rFonts w:ascii="Arial" w:hAnsi="Arial" w:cs="Arial"/>
        </w:rPr>
        <w:t>(</w:t>
      </w:r>
      <w:r w:rsidRPr="004A6E0F">
        <w:rPr>
          <w:rFonts w:ascii="Arial" w:hAnsi="Arial" w:cs="Arial"/>
        </w:rPr>
        <w:t>b</w:t>
      </w:r>
      <w:r w:rsidR="006221C8">
        <w:rPr>
          <w:rFonts w:ascii="Arial" w:hAnsi="Arial" w:cs="Arial"/>
        </w:rPr>
        <w:t>)</w:t>
      </w:r>
      <w:r w:rsidRPr="004A6E0F">
        <w:rPr>
          <w:rFonts w:ascii="Arial" w:hAnsi="Arial" w:cs="Arial"/>
        </w:rPr>
        <w:t xml:space="preserve">10 confirms.  If </w:t>
      </w:r>
      <w:r w:rsidR="006221C8">
        <w:rPr>
          <w:rFonts w:ascii="Arial" w:hAnsi="Arial" w:cs="Arial"/>
        </w:rPr>
        <w:t>10(b)10</w:t>
      </w:r>
      <w:r w:rsidRPr="004A6E0F">
        <w:rPr>
          <w:rFonts w:ascii="Arial" w:hAnsi="Arial" w:cs="Arial"/>
        </w:rPr>
        <w:t xml:space="preserve"> would not apply the client would be applying </w:t>
      </w:r>
      <w:r w:rsidR="006221C8">
        <w:rPr>
          <w:rFonts w:ascii="Arial" w:hAnsi="Arial" w:cs="Arial"/>
        </w:rPr>
        <w:t xml:space="preserve">15(a)6 </w:t>
      </w:r>
      <w:r w:rsidRPr="004A6E0F">
        <w:rPr>
          <w:rFonts w:ascii="Arial" w:hAnsi="Arial" w:cs="Arial"/>
        </w:rPr>
        <w:t>exception.</w:t>
      </w:r>
    </w:p>
    <w:p w14:paraId="1A31EB2A" w14:textId="77777777" w:rsidR="004E21A2" w:rsidRPr="004A6E0F" w:rsidRDefault="004E21A2" w:rsidP="00D76372">
      <w:pPr>
        <w:rPr>
          <w:rFonts w:ascii="Arial" w:hAnsi="Arial" w:cs="Arial"/>
        </w:rPr>
      </w:pPr>
    </w:p>
    <w:p w14:paraId="20B1A208" w14:textId="77777777" w:rsidR="00D76372" w:rsidRPr="004E21A2" w:rsidRDefault="00D76372" w:rsidP="00D76372">
      <w:pPr>
        <w:rPr>
          <w:rFonts w:ascii="Arial" w:hAnsi="Arial" w:cs="Arial"/>
          <w:i/>
        </w:rPr>
      </w:pPr>
      <w:r w:rsidRPr="004E21A2">
        <w:rPr>
          <w:rFonts w:ascii="Arial" w:hAnsi="Arial" w:cs="Arial"/>
          <w:b/>
        </w:rPr>
        <w:t>Note</w:t>
      </w:r>
      <w:r w:rsidRPr="004A6E0F">
        <w:rPr>
          <w:rFonts w:ascii="Arial" w:hAnsi="Arial" w:cs="Arial"/>
        </w:rPr>
        <w:t xml:space="preserve"> </w:t>
      </w:r>
      <w:r w:rsidRPr="004E21A2">
        <w:rPr>
          <w:rFonts w:ascii="Arial" w:hAnsi="Arial" w:cs="Arial"/>
          <w:i/>
        </w:rPr>
        <w:t>for a client papered in the US, a direct booking from EU Broker back to the US client or Custodian cannot happen when the order giver is US Broker.</w:t>
      </w:r>
    </w:p>
    <w:p w14:paraId="08176AA0" w14:textId="77777777" w:rsidR="004E21A2" w:rsidRPr="004A6E0F" w:rsidRDefault="004E21A2" w:rsidP="00D76372">
      <w:pPr>
        <w:rPr>
          <w:rFonts w:ascii="Arial" w:hAnsi="Arial" w:cs="Arial"/>
        </w:rPr>
      </w:pPr>
    </w:p>
    <w:p w14:paraId="59A1DD01" w14:textId="48935606" w:rsidR="00D76372" w:rsidRPr="008A3670" w:rsidRDefault="00D76372" w:rsidP="00D76372">
      <w:pPr>
        <w:rPr>
          <w:rFonts w:ascii="Arial" w:hAnsi="Arial" w:cs="Arial"/>
          <w:i/>
        </w:rPr>
      </w:pPr>
      <w:r w:rsidRPr="008A3670">
        <w:rPr>
          <w:rFonts w:ascii="Arial" w:hAnsi="Arial" w:cs="Arial"/>
          <w:i/>
        </w:rPr>
        <w:t>If the client requires the same entity on the other side of a trade and they have EU and US entities, the EU entity will have to be on</w:t>
      </w:r>
      <w:r w:rsidR="006221C8">
        <w:rPr>
          <w:rFonts w:ascii="Arial" w:hAnsi="Arial" w:cs="Arial"/>
          <w:i/>
        </w:rPr>
        <w:t>-</w:t>
      </w:r>
      <w:r w:rsidRPr="008A3670">
        <w:rPr>
          <w:rFonts w:ascii="Arial" w:hAnsi="Arial" w:cs="Arial"/>
          <w:i/>
        </w:rPr>
        <w:t>boarded to the US, or trade via their US desk.</w:t>
      </w:r>
    </w:p>
    <w:p w14:paraId="31A84FDF" w14:textId="77777777" w:rsidR="00D76372" w:rsidRPr="004A6E0F" w:rsidRDefault="00D76372" w:rsidP="00C12524">
      <w:pPr>
        <w:pStyle w:val="Heading3"/>
      </w:pPr>
      <w:bookmarkStart w:id="36" w:name="_Toc519601114"/>
      <w:proofErr w:type="spellStart"/>
      <w:proofErr w:type="gramStart"/>
      <w:r w:rsidRPr="004A6E0F">
        <w:t>Non EU</w:t>
      </w:r>
      <w:proofErr w:type="spellEnd"/>
      <w:proofErr w:type="gramEnd"/>
      <w:r w:rsidRPr="004A6E0F">
        <w:t xml:space="preserve"> client to EU broker back to </w:t>
      </w:r>
      <w:proofErr w:type="spellStart"/>
      <w:r w:rsidRPr="004A6E0F">
        <w:t>non EU</w:t>
      </w:r>
      <w:proofErr w:type="spellEnd"/>
      <w:r w:rsidRPr="004A6E0F">
        <w:t xml:space="preserve"> broker</w:t>
      </w:r>
      <w:bookmarkEnd w:id="36"/>
    </w:p>
    <w:p w14:paraId="210CF60E" w14:textId="77777777" w:rsidR="00D76372" w:rsidRPr="004A6E0F" w:rsidRDefault="00D76372" w:rsidP="00D76372">
      <w:pPr>
        <w:rPr>
          <w:rFonts w:ascii="Arial" w:hAnsi="Arial" w:cs="Arial"/>
        </w:rPr>
      </w:pPr>
      <w:r w:rsidRPr="004A6E0F">
        <w:rPr>
          <w:rFonts w:ascii="Arial" w:hAnsi="Arial" w:cs="Arial"/>
          <w:noProof/>
          <w:lang w:val="en-GB" w:eastAsia="en-GB"/>
        </w:rPr>
        <mc:AlternateContent>
          <mc:Choice Requires="wpc">
            <w:drawing>
              <wp:inline distT="0" distB="0" distL="0" distR="0" wp14:anchorId="48F0A353" wp14:editId="52B68A82">
                <wp:extent cx="5074285" cy="2447925"/>
                <wp:effectExtent l="0" t="0" r="0" b="257175"/>
                <wp:docPr id="300" name="Canvas 30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3" name="Straight Connector 73"/>
                        <wps:cNvCnPr/>
                        <wps:spPr>
                          <a:xfrm>
                            <a:off x="266700" y="1276349"/>
                            <a:ext cx="31337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a:off x="1857375" y="57149"/>
                            <a:ext cx="0" cy="2619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9" name="Text Box 79"/>
                        <wps:cNvSpPr txBox="1"/>
                        <wps:spPr>
                          <a:xfrm>
                            <a:off x="723900" y="0"/>
                            <a:ext cx="58991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92FBA"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7" name="Text Box 87"/>
                        <wps:cNvSpPr txBox="1"/>
                        <wps:spPr>
                          <a:xfrm>
                            <a:off x="2476500" y="634"/>
                            <a:ext cx="34861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1A285"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1" name="Text Box 291"/>
                        <wps:cNvSpPr txBox="1"/>
                        <wps:spPr>
                          <a:xfrm>
                            <a:off x="76200" y="457200"/>
                            <a:ext cx="48196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66AEC"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2" name="Text Box 292"/>
                        <wps:cNvSpPr txBox="1"/>
                        <wps:spPr>
                          <a:xfrm>
                            <a:off x="180975" y="1971674"/>
                            <a:ext cx="26606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06316"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3" name="Text Box 293"/>
                        <wps:cNvSpPr txBox="1"/>
                        <wps:spPr>
                          <a:xfrm>
                            <a:off x="676275" y="342899"/>
                            <a:ext cx="695325" cy="552450"/>
                          </a:xfrm>
                          <a:prstGeom prst="rect">
                            <a:avLst/>
                          </a:prstGeom>
                          <a:pattFill prst="wdUpDiag">
                            <a:fgClr>
                              <a:schemeClr val="accent2">
                                <a:lumMod val="40000"/>
                                <a:lumOff val="60000"/>
                              </a:schemeClr>
                            </a:fgClr>
                            <a:bgClr>
                              <a:schemeClr val="accent4">
                                <a:lumMod val="20000"/>
                                <a:lumOff val="80000"/>
                              </a:schemeClr>
                            </a:bgClr>
                          </a:patt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2ACB54B6"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Text Box 294"/>
                        <wps:cNvSpPr txBox="1"/>
                        <wps:spPr>
                          <a:xfrm>
                            <a:off x="2329180" y="1857374"/>
                            <a:ext cx="6953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C06570"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Text Box 295"/>
                        <wps:cNvSpPr txBox="1"/>
                        <wps:spPr>
                          <a:xfrm>
                            <a:off x="676275" y="1857374"/>
                            <a:ext cx="695325" cy="5524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9C5C2E"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Straight Arrow Connector 296"/>
                        <wps:cNvCnPr>
                          <a:stCxn id="293" idx="2"/>
                          <a:endCxn id="295" idx="0"/>
                        </wps:cNvCnPr>
                        <wps:spPr>
                          <a:xfrm>
                            <a:off x="1023938" y="895349"/>
                            <a:ext cx="0" cy="962025"/>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wps:spPr>
                          <a:xfrm>
                            <a:off x="1360718" y="742950"/>
                            <a:ext cx="1182457" cy="1122312"/>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298" name="Straight Arrow Connector 298"/>
                        <wps:cNvCnPr/>
                        <wps:spPr>
                          <a:xfrm>
                            <a:off x="1362075" y="495300"/>
                            <a:ext cx="1419225" cy="1337347"/>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299" name="Text Box 299"/>
                        <wps:cNvSpPr txBox="1"/>
                        <wps:spPr>
                          <a:xfrm>
                            <a:off x="819150" y="1304923"/>
                            <a:ext cx="236918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65A24"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20013 to identify client US entity</w:t>
                              </w:r>
                            </w:p>
                            <w:p w14:paraId="20ECEE12" w14:textId="77777777" w:rsidR="009D5DCD" w:rsidRPr="00F71313" w:rsidRDefault="009D5DCD" w:rsidP="00D76372">
                              <w:pPr>
                                <w:rPr>
                                  <w:rFonts w:ascii="Arial" w:hAnsi="Arial" w:cs="Arial"/>
                                  <w:color w:val="2E74B5" w:themeColor="accent5" w:themeShade="BF"/>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5" name="Straight Arrow Connector 315"/>
                        <wps:cNvCnPr/>
                        <wps:spPr>
                          <a:xfrm flipH="1">
                            <a:off x="1371600" y="2047874"/>
                            <a:ext cx="933450" cy="0"/>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316" name="Straight Arrow Connector 316"/>
                        <wps:cNvCnPr/>
                        <wps:spPr>
                          <a:xfrm flipH="1">
                            <a:off x="1390650" y="2181224"/>
                            <a:ext cx="957580" cy="0"/>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268" name="Text Box 256"/>
                        <wps:cNvSpPr txBox="1"/>
                        <wps:spPr>
                          <a:xfrm>
                            <a:off x="1275375" y="1542075"/>
                            <a:ext cx="2705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C7C8B"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 xml:space="preserve">LastCapacity(29) values follows </w:t>
                              </w:r>
                              <w:r w:rsidRPr="00F71313">
                                <w:rPr>
                                  <w:rFonts w:ascii="Arial" w:eastAsia="Calibri" w:hAnsi="Arial" w:cs="Arial"/>
                                  <w:color w:val="548235"/>
                                  <w:sz w:val="18"/>
                                  <w:szCs w:val="18"/>
                                  <w:highlight w:val="yellow"/>
                                </w:rPr>
                                <w:t>Non</w:t>
                              </w:r>
                              <w:r w:rsidRPr="00F71313">
                                <w:rPr>
                                  <w:rFonts w:ascii="Arial" w:eastAsia="Calibri" w:hAnsi="Arial" w:cs="Arial"/>
                                  <w:color w:val="548235"/>
                                  <w:sz w:val="18"/>
                                  <w:szCs w:val="18"/>
                                </w:rPr>
                                <w:t xml:space="preserve"> EU standard</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8F0A353" id="Canvas 300" o:spid="_x0000_s1271" editas="canvas" style="width:399.55pt;height:192.75pt;mso-position-horizontal-relative:char;mso-position-vertical-relative:line" coordsize="50742,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">
                <v:shape id="_x0000_s1272" type="#_x0000_t75" style="position:absolute;width:50742;height:24479;visibility:visible;mso-wrap-style:square">
                  <v:fill o:detectmouseclick="t"/>
                  <v:path o:connecttype="none"/>
                </v:shape>
                <v:line id="Straight Connector 73" o:spid="_x0000_s1273" style="position:absolute;visibility:visible;mso-wrap-style:square" from="2667,12763" to="34004,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" strokecolor="#4472c4 [3204]" strokeweight=".5pt">
                  <v:stroke joinstyle="miter"/>
                </v:line>
                <v:line id="Straight Connector 78" o:spid="_x0000_s1274" style="position:absolute;visibility:visible;mso-wrap-style:square" from="18573,571" to="18573,2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" strokecolor="#4472c4 [3204]" strokeweight=".5pt">
                  <v:stroke joinstyle="miter"/>
                </v:line>
                <v:shape id="Text Box 79" o:spid="_x0000_s1275" type="#_x0000_t202" style="position:absolute;left:7239;width:58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" fillcolor="white [3201]" stroked="f" strokeweight=".5pt">
                  <v:textbox>
                    <w:txbxContent>
                      <w:p w14:paraId="1A192FBA"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v:textbox>
                </v:shape>
                <v:shape id="Text Box 87" o:spid="_x0000_s1276" type="#_x0000_t202" style="position:absolute;left:24765;top:6;width:348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" fillcolor="white [3201]" stroked="f" strokeweight=".5pt">
                  <v:textbox>
                    <w:txbxContent>
                      <w:p w14:paraId="28B1A285"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v:textbox>
                </v:shape>
                <v:shape id="Text Box 291" o:spid="_x0000_s1277" type="#_x0000_t202" style="position:absolute;left:762;top:4572;width:4819;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" fillcolor="white [3201]" stroked="f" strokeweight=".5pt">
                  <v:textbox>
                    <w:txbxContent>
                      <w:p w14:paraId="46E66AEC"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v:textbox>
                </v:shape>
                <v:shape id="Text Box 292" o:spid="_x0000_s1278" type="#_x0000_t202" style="position:absolute;left:1809;top:19716;width:266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" fillcolor="white [3201]" stroked="f" strokeweight=".5pt">
                  <v:textbox>
                    <w:txbxContent>
                      <w:p w14:paraId="01F06316"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v:textbox>
                </v:shape>
                <v:shape id="Text Box 293" o:spid="_x0000_s1279" type="#_x0000_t202" style="position:absolute;left:6762;top:3428;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" fillcolor="#f7caac [1301]" strokecolor="#00b050" strokeweight=".5pt">
                  <v:fill r:id="rId30" o:title="" color2="#fff2cc [663]" type="pattern"/>
                  <v:textbox>
                    <w:txbxContent>
                      <w:p w14:paraId="2ACB54B6"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v:textbox>
                </v:shape>
                <v:shape id="Text Box 294" o:spid="_x0000_s1280" type="#_x0000_t202" style="position:absolute;left:23291;top:18573;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" fillcolor="white [3201]" strokeweight=".5pt">
                  <v:textbox>
                    <w:txbxContent>
                      <w:p w14:paraId="4CC06570"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w:t>
                        </w:r>
                      </w:p>
                    </w:txbxContent>
                  </v:textbox>
                </v:shape>
                <v:shape id="Text Box 295" o:spid="_x0000_s1281" type="#_x0000_t202" style="position:absolute;left:6762;top:18573;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" filled="f" strokecolor="black [3213]" strokeweight=".5pt">
                  <v:textbox>
                    <w:txbxContent>
                      <w:p w14:paraId="059C5C2E"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w:t>
                        </w:r>
                      </w:p>
                    </w:txbxContent>
                  </v:textbox>
                </v:shape>
                <v:shape id="Straight Arrow Connector 296" o:spid="_x0000_s1282" type="#_x0000_t32" style="position:absolute;left:10239;top:8953;width:0;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" strokecolor="#2e74b5 [2408]" strokeweight=".5pt">
                  <v:stroke endarrow="block" joinstyle="miter"/>
                </v:shape>
                <v:shape id="Straight Arrow Connector 297" o:spid="_x0000_s1283" type="#_x0000_t32" style="position:absolute;left:13607;top:7429;width:11824;height:11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" strokecolor="#ed7d31 [3205]" strokeweight=".5pt">
                  <v:stroke endarrow="block" joinstyle="miter"/>
                </v:shape>
                <v:shape id="Straight Arrow Connector 298" o:spid="_x0000_s1284" type="#_x0000_t32" style="position:absolute;left:13620;top:4953;width:14193;height:1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" strokecolor="#70ad47 [3209]" strokeweight=".5pt">
                  <v:stroke dashstyle="3 1" startarrow="block" joinstyle="miter"/>
                </v:shape>
                <v:shape id="Text Box 299" o:spid="_x0000_s1285" type="#_x0000_t202" style="position:absolute;left:8191;top:13049;width:23692;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" filled="f" stroked="f" strokeweight=".5pt">
                  <v:textbox>
                    <w:txbxContent>
                      <w:p w14:paraId="57F65A24" w14:textId="77777777" w:rsidR="009D5DCD" w:rsidRPr="00F71313" w:rsidRDefault="009D5DCD" w:rsidP="00D76372">
                        <w:pPr>
                          <w:rPr>
                            <w:rFonts w:ascii="Arial" w:hAnsi="Arial" w:cs="Arial"/>
                            <w:color w:val="2E74B5" w:themeColor="accent5" w:themeShade="BF"/>
                            <w:sz w:val="18"/>
                            <w:szCs w:val="18"/>
                          </w:rPr>
                        </w:pPr>
                        <w:r w:rsidRPr="00F71313">
                          <w:rPr>
                            <w:rFonts w:ascii="Arial" w:hAnsi="Arial" w:cs="Arial"/>
                            <w:color w:val="2E74B5" w:themeColor="accent5" w:themeShade="BF"/>
                            <w:sz w:val="18"/>
                            <w:szCs w:val="18"/>
                          </w:rPr>
                          <w:t>Could use 20013 to identify client US entity</w:t>
                        </w:r>
                      </w:p>
                      <w:p w14:paraId="20ECEE12" w14:textId="77777777" w:rsidR="009D5DCD" w:rsidRPr="00F71313" w:rsidRDefault="009D5DCD" w:rsidP="00D76372">
                        <w:pPr>
                          <w:rPr>
                            <w:rFonts w:ascii="Arial" w:hAnsi="Arial" w:cs="Arial"/>
                            <w:color w:val="2E74B5" w:themeColor="accent5" w:themeShade="BF"/>
                            <w:sz w:val="18"/>
                            <w:szCs w:val="18"/>
                          </w:rPr>
                        </w:pPr>
                      </w:p>
                    </w:txbxContent>
                  </v:textbox>
                </v:shape>
                <v:shape id="Straight Arrow Connector 315" o:spid="_x0000_s1286" type="#_x0000_t32" style="position:absolute;left:13716;top:20478;width:9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" strokecolor="#ed7d31 [3205]" strokeweight=".5pt">
                  <v:stroke endarrow="block" joinstyle="miter"/>
                </v:shape>
                <v:shape id="Straight Arrow Connector 316" o:spid="_x0000_s1287" type="#_x0000_t32" style="position:absolute;left:13906;top:21812;width:95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" strokecolor="#70ad47 [3209]" strokeweight=".5pt">
                  <v:stroke dashstyle="3 1" startarrow="block" joinstyle="miter"/>
                </v:shape>
                <v:shape id="Text Box 256" o:spid="_x0000_s1288" type="#_x0000_t202" style="position:absolute;left:12753;top:15420;width:2705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" filled="f" stroked="f" strokeweight=".5pt">
                  <v:textbox>
                    <w:txbxContent>
                      <w:p w14:paraId="159C7C8B"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 xml:space="preserve">LastCapacity(29) values follows </w:t>
                        </w:r>
                        <w:r w:rsidRPr="00F71313">
                          <w:rPr>
                            <w:rFonts w:ascii="Arial" w:eastAsia="Calibri" w:hAnsi="Arial" w:cs="Arial"/>
                            <w:color w:val="548235"/>
                            <w:sz w:val="18"/>
                            <w:szCs w:val="18"/>
                            <w:highlight w:val="yellow"/>
                          </w:rPr>
                          <w:t>Non</w:t>
                        </w:r>
                        <w:r w:rsidRPr="00F71313">
                          <w:rPr>
                            <w:rFonts w:ascii="Arial" w:eastAsia="Calibri" w:hAnsi="Arial" w:cs="Arial"/>
                            <w:color w:val="548235"/>
                            <w:sz w:val="18"/>
                            <w:szCs w:val="18"/>
                          </w:rPr>
                          <w:t xml:space="preserve"> EU standard</w:t>
                        </w:r>
                      </w:p>
                    </w:txbxContent>
                  </v:textbox>
                </v:shape>
                <w10:anchorlock/>
              </v:group>
            </w:pict>
          </mc:Fallback>
        </mc:AlternateContent>
      </w:r>
    </w:p>
    <w:p w14:paraId="09483AFA" w14:textId="57580FA0" w:rsidR="00D76372" w:rsidRPr="004A6E0F" w:rsidRDefault="001A2BF0" w:rsidP="00D76372">
      <w:pPr>
        <w:rPr>
          <w:rFonts w:ascii="Arial" w:hAnsi="Arial" w:cs="Arial"/>
        </w:rPr>
      </w:pPr>
      <w:r>
        <w:rPr>
          <w:rFonts w:ascii="Arial" w:hAnsi="Arial" w:cs="Arial"/>
        </w:rPr>
        <w:lastRenderedPageBreak/>
        <w:t>This scenario w</w:t>
      </w:r>
      <w:r w:rsidR="00D76372" w:rsidRPr="004A6E0F">
        <w:rPr>
          <w:rFonts w:ascii="Arial" w:hAnsi="Arial" w:cs="Arial"/>
        </w:rPr>
        <w:t xml:space="preserve">ould be used if the n-EU client is mostly trading EU securities but occasionally wants access to </w:t>
      </w:r>
      <w:proofErr w:type="spellStart"/>
      <w:proofErr w:type="gramStart"/>
      <w:r w:rsidR="00D76372" w:rsidRPr="004A6E0F">
        <w:rPr>
          <w:rFonts w:ascii="Arial" w:hAnsi="Arial" w:cs="Arial"/>
        </w:rPr>
        <w:t>non EU</w:t>
      </w:r>
      <w:proofErr w:type="spellEnd"/>
      <w:proofErr w:type="gramEnd"/>
      <w:r w:rsidR="00D76372" w:rsidRPr="004A6E0F">
        <w:rPr>
          <w:rFonts w:ascii="Arial" w:hAnsi="Arial" w:cs="Arial"/>
        </w:rPr>
        <w:t xml:space="preserve"> local securities via same relationship.  Unlikely in US because of 10</w:t>
      </w:r>
      <w:r>
        <w:rPr>
          <w:rFonts w:ascii="Arial" w:hAnsi="Arial" w:cs="Arial"/>
        </w:rPr>
        <w:t>(</w:t>
      </w:r>
      <w:r w:rsidR="00D76372" w:rsidRPr="004A6E0F">
        <w:rPr>
          <w:rFonts w:ascii="Arial" w:hAnsi="Arial" w:cs="Arial"/>
        </w:rPr>
        <w:t>b</w:t>
      </w:r>
      <w:r>
        <w:rPr>
          <w:rFonts w:ascii="Arial" w:hAnsi="Arial" w:cs="Arial"/>
        </w:rPr>
        <w:t>)</w:t>
      </w:r>
      <w:r w:rsidR="00D76372" w:rsidRPr="004A6E0F">
        <w:rPr>
          <w:rFonts w:ascii="Arial" w:hAnsi="Arial" w:cs="Arial"/>
        </w:rPr>
        <w:t xml:space="preserve">10.  Likely for Asian flows </w:t>
      </w:r>
    </w:p>
    <w:p w14:paraId="28AB65CE" w14:textId="77777777" w:rsidR="008A3670" w:rsidRDefault="008A3670" w:rsidP="00D76372">
      <w:pPr>
        <w:rPr>
          <w:rFonts w:ascii="Arial" w:hAnsi="Arial" w:cs="Arial"/>
        </w:rPr>
      </w:pPr>
    </w:p>
    <w:p w14:paraId="330B2BAA" w14:textId="77777777" w:rsidR="00D76372" w:rsidRPr="004A6E0F" w:rsidRDefault="00D76372" w:rsidP="00D76372">
      <w:pPr>
        <w:rPr>
          <w:rFonts w:ascii="Arial" w:hAnsi="Arial" w:cs="Arial"/>
        </w:rPr>
      </w:pPr>
      <w:r w:rsidRPr="008A3670">
        <w:rPr>
          <w:rFonts w:ascii="Arial" w:hAnsi="Arial" w:cs="Arial"/>
          <w:i/>
        </w:rPr>
        <w:t>Pros</w:t>
      </w:r>
      <w:r w:rsidRPr="004A6E0F">
        <w:rPr>
          <w:rFonts w:ascii="Arial" w:hAnsi="Arial" w:cs="Arial"/>
        </w:rPr>
        <w:t>:</w:t>
      </w:r>
      <w:r w:rsidRPr="004A6E0F">
        <w:rPr>
          <w:rFonts w:ascii="Arial" w:hAnsi="Arial" w:cs="Arial"/>
        </w:rPr>
        <w:tab/>
        <w:t>Client afforded MiFID II protections.</w:t>
      </w:r>
    </w:p>
    <w:p w14:paraId="4E96DDFE" w14:textId="77777777" w:rsidR="00D76372" w:rsidRPr="004A6E0F" w:rsidRDefault="00D76372" w:rsidP="00D76372">
      <w:pPr>
        <w:ind w:left="720" w:hanging="720"/>
        <w:rPr>
          <w:rFonts w:ascii="Arial" w:hAnsi="Arial" w:cs="Arial"/>
        </w:rPr>
      </w:pPr>
      <w:r w:rsidRPr="008A3670">
        <w:rPr>
          <w:rFonts w:ascii="Arial" w:hAnsi="Arial" w:cs="Arial"/>
          <w:i/>
        </w:rPr>
        <w:t>Cons</w:t>
      </w:r>
      <w:r w:rsidRPr="004A6E0F">
        <w:rPr>
          <w:rFonts w:ascii="Arial" w:hAnsi="Arial" w:cs="Arial"/>
        </w:rPr>
        <w:t>:</w:t>
      </w:r>
      <w:r w:rsidRPr="004A6E0F">
        <w:rPr>
          <w:rFonts w:ascii="Arial" w:hAnsi="Arial" w:cs="Arial"/>
        </w:rPr>
        <w:tab/>
        <w:t xml:space="preserve">More legal transactions to report </w:t>
      </w:r>
      <w:r w:rsidRPr="004A6E0F">
        <w:rPr>
          <w:rFonts w:ascii="Arial" w:hAnsi="Arial" w:cs="Arial"/>
        </w:rPr>
        <w:br/>
        <w:t xml:space="preserve">Requires extra ORK and Transaction Reporting from EU brokers.  </w:t>
      </w:r>
    </w:p>
    <w:p w14:paraId="0CCF2CD2" w14:textId="77777777" w:rsidR="00D76372" w:rsidRPr="004A6E0F" w:rsidRDefault="00D76372" w:rsidP="00D76372">
      <w:pPr>
        <w:ind w:left="720" w:hanging="720"/>
        <w:rPr>
          <w:rFonts w:ascii="Arial" w:hAnsi="Arial" w:cs="Arial"/>
        </w:rPr>
      </w:pPr>
    </w:p>
    <w:p w14:paraId="02F73C13" w14:textId="77777777" w:rsidR="00D76372" w:rsidRPr="004A6E0F" w:rsidRDefault="00D76372" w:rsidP="00D76372">
      <w:pPr>
        <w:ind w:left="720" w:hanging="720"/>
        <w:rPr>
          <w:rFonts w:ascii="Arial" w:hAnsi="Arial" w:cs="Arial"/>
        </w:rPr>
      </w:pPr>
    </w:p>
    <w:p w14:paraId="61C858D3" w14:textId="488A4AA1" w:rsidR="00D76372" w:rsidRDefault="00D76372" w:rsidP="007D5F8C">
      <w:pPr>
        <w:pStyle w:val="Heading3"/>
        <w:rPr>
          <w:rFonts w:eastAsiaTheme="majorEastAsia"/>
        </w:rPr>
      </w:pPr>
      <w:bookmarkStart w:id="37" w:name="_Toc519601115"/>
      <w:proofErr w:type="spellStart"/>
      <w:proofErr w:type="gramStart"/>
      <w:r w:rsidRPr="0050479E">
        <w:rPr>
          <w:rFonts w:eastAsiaTheme="majorEastAsia"/>
        </w:rPr>
        <w:t>Non EU</w:t>
      </w:r>
      <w:proofErr w:type="spellEnd"/>
      <w:proofErr w:type="gramEnd"/>
      <w:r w:rsidRPr="0050479E">
        <w:rPr>
          <w:rFonts w:eastAsiaTheme="majorEastAsia"/>
        </w:rPr>
        <w:t xml:space="preserve"> client to EU broker back to </w:t>
      </w:r>
      <w:proofErr w:type="spellStart"/>
      <w:r w:rsidRPr="0050479E">
        <w:rPr>
          <w:rFonts w:eastAsiaTheme="majorEastAsia"/>
        </w:rPr>
        <w:t>non EU</w:t>
      </w:r>
      <w:proofErr w:type="spellEnd"/>
      <w:r w:rsidRPr="0050479E">
        <w:rPr>
          <w:rFonts w:eastAsiaTheme="majorEastAsia"/>
        </w:rPr>
        <w:t xml:space="preserve"> broker</w:t>
      </w:r>
      <w:bookmarkEnd w:id="37"/>
    </w:p>
    <w:p w14:paraId="7C5DCB64" w14:textId="77777777" w:rsidR="0050479E" w:rsidRPr="0050479E" w:rsidRDefault="0050479E" w:rsidP="00D76372">
      <w:pPr>
        <w:rPr>
          <w:rFonts w:ascii="Arial" w:eastAsiaTheme="majorEastAsia" w:hAnsi="Arial" w:cs="Arial"/>
          <w:sz w:val="26"/>
          <w:szCs w:val="26"/>
        </w:rPr>
      </w:pPr>
    </w:p>
    <w:p w14:paraId="5E049223" w14:textId="77777777" w:rsidR="00D76372" w:rsidRDefault="00D76372" w:rsidP="00D76372">
      <w:pPr>
        <w:rPr>
          <w:rFonts w:ascii="Arial" w:hAnsi="Arial" w:cs="Arial"/>
        </w:rPr>
      </w:pPr>
      <w:r w:rsidRPr="004A6E0F">
        <w:rPr>
          <w:rFonts w:ascii="Arial" w:hAnsi="Arial" w:cs="Arial"/>
        </w:rPr>
        <w:t xml:space="preserve">As above but the </w:t>
      </w:r>
      <w:proofErr w:type="spellStart"/>
      <w:proofErr w:type="gramStart"/>
      <w:r w:rsidRPr="004A6E0F">
        <w:rPr>
          <w:rFonts w:ascii="Arial" w:hAnsi="Arial" w:cs="Arial"/>
        </w:rPr>
        <w:t>non EU</w:t>
      </w:r>
      <w:proofErr w:type="spellEnd"/>
      <w:proofErr w:type="gramEnd"/>
      <w:r w:rsidRPr="004A6E0F">
        <w:rPr>
          <w:rFonts w:ascii="Arial" w:hAnsi="Arial" w:cs="Arial"/>
        </w:rPr>
        <w:t xml:space="preserve"> broker entity is not in the same geographical region as the </w:t>
      </w:r>
      <w:proofErr w:type="spellStart"/>
      <w:r w:rsidRPr="004A6E0F">
        <w:rPr>
          <w:rFonts w:ascii="Arial" w:hAnsi="Arial" w:cs="Arial"/>
        </w:rPr>
        <w:t>non EU</w:t>
      </w:r>
      <w:proofErr w:type="spellEnd"/>
      <w:r w:rsidRPr="004A6E0F">
        <w:rPr>
          <w:rFonts w:ascii="Arial" w:hAnsi="Arial" w:cs="Arial"/>
        </w:rPr>
        <w:t xml:space="preserve"> client entity.  Example would be an APAC client trading via their EU relationship into the US markets.</w:t>
      </w:r>
    </w:p>
    <w:p w14:paraId="526D4842" w14:textId="77777777" w:rsidR="008A3670" w:rsidRPr="004A6E0F" w:rsidRDefault="008A3670" w:rsidP="00D76372">
      <w:pPr>
        <w:rPr>
          <w:rFonts w:ascii="Arial" w:hAnsi="Arial" w:cs="Arial"/>
        </w:rPr>
      </w:pPr>
    </w:p>
    <w:p w14:paraId="70672061" w14:textId="77777777" w:rsidR="00D76372" w:rsidRPr="004A6E0F" w:rsidRDefault="00D76372" w:rsidP="00D76372">
      <w:pPr>
        <w:rPr>
          <w:rFonts w:ascii="Arial" w:hAnsi="Arial" w:cs="Arial"/>
        </w:rPr>
      </w:pPr>
      <w:r w:rsidRPr="008A3670">
        <w:rPr>
          <w:rFonts w:ascii="Arial" w:hAnsi="Arial" w:cs="Arial"/>
          <w:i/>
        </w:rPr>
        <w:t>Pros</w:t>
      </w:r>
      <w:r w:rsidRPr="004A6E0F">
        <w:rPr>
          <w:rFonts w:ascii="Arial" w:hAnsi="Arial" w:cs="Arial"/>
        </w:rPr>
        <w:t>:</w:t>
      </w:r>
      <w:r w:rsidRPr="004A6E0F">
        <w:rPr>
          <w:rFonts w:ascii="Arial" w:hAnsi="Arial" w:cs="Arial"/>
        </w:rPr>
        <w:tab/>
        <w:t>Client afforded MiFID II protections.</w:t>
      </w:r>
      <w:r w:rsidRPr="004A6E0F">
        <w:rPr>
          <w:rFonts w:ascii="Arial" w:hAnsi="Arial" w:cs="Arial"/>
        </w:rPr>
        <w:br/>
      </w:r>
      <w:r w:rsidRPr="004A6E0F">
        <w:rPr>
          <w:rFonts w:ascii="Arial" w:hAnsi="Arial" w:cs="Arial"/>
        </w:rPr>
        <w:tab/>
        <w:t>Gives clients access to all markets</w:t>
      </w:r>
    </w:p>
    <w:p w14:paraId="3F521702" w14:textId="77777777" w:rsidR="00D76372" w:rsidRPr="004A6E0F" w:rsidRDefault="00D76372" w:rsidP="00D76372">
      <w:pPr>
        <w:ind w:left="720" w:hanging="720"/>
        <w:rPr>
          <w:rFonts w:ascii="Arial" w:hAnsi="Arial" w:cs="Arial"/>
        </w:rPr>
      </w:pPr>
      <w:r w:rsidRPr="008A3670">
        <w:rPr>
          <w:rFonts w:ascii="Arial" w:hAnsi="Arial" w:cs="Arial"/>
          <w:i/>
        </w:rPr>
        <w:t>Cons</w:t>
      </w:r>
      <w:r w:rsidRPr="004A6E0F">
        <w:rPr>
          <w:rFonts w:ascii="Arial" w:hAnsi="Arial" w:cs="Arial"/>
        </w:rPr>
        <w:t>:</w:t>
      </w:r>
      <w:r w:rsidRPr="004A6E0F">
        <w:rPr>
          <w:rFonts w:ascii="Arial" w:hAnsi="Arial" w:cs="Arial"/>
        </w:rPr>
        <w:tab/>
        <w:t>More legal transactions to report.</w:t>
      </w:r>
      <w:r w:rsidRPr="004A6E0F">
        <w:rPr>
          <w:rFonts w:ascii="Arial" w:hAnsi="Arial" w:cs="Arial"/>
        </w:rPr>
        <w:br/>
        <w:t>Post trade transparency around equivalent venues and non-equivalent venues unclear.</w:t>
      </w:r>
      <w:r w:rsidRPr="004A6E0F">
        <w:rPr>
          <w:rFonts w:ascii="Arial" w:hAnsi="Arial" w:cs="Arial"/>
        </w:rPr>
        <w:br/>
        <w:t xml:space="preserve">Requires extra ORK and Transaction Reporting from EU brokers.  </w:t>
      </w:r>
    </w:p>
    <w:p w14:paraId="4B49859D" w14:textId="77777777" w:rsidR="00D76372" w:rsidRPr="004A6E0F" w:rsidRDefault="00D76372" w:rsidP="00D76372">
      <w:pPr>
        <w:rPr>
          <w:rFonts w:ascii="Arial" w:eastAsiaTheme="majorEastAsia" w:hAnsi="Arial" w:cs="Arial"/>
          <w:color w:val="2F5496" w:themeColor="accent1" w:themeShade="BF"/>
          <w:sz w:val="26"/>
          <w:szCs w:val="26"/>
        </w:rPr>
      </w:pPr>
    </w:p>
    <w:p w14:paraId="5E97A25D" w14:textId="77777777" w:rsidR="00D76372" w:rsidRPr="004A6E0F" w:rsidRDefault="00D76372" w:rsidP="00C12524">
      <w:pPr>
        <w:pStyle w:val="Heading3"/>
      </w:pPr>
      <w:bookmarkStart w:id="38" w:name="_Toc519601116"/>
      <w:r w:rsidRPr="004A6E0F">
        <w:t xml:space="preserve">EU firm trading </w:t>
      </w:r>
      <w:proofErr w:type="spellStart"/>
      <w:proofErr w:type="gramStart"/>
      <w:r w:rsidRPr="004A6E0F">
        <w:t>non EU</w:t>
      </w:r>
      <w:proofErr w:type="spellEnd"/>
      <w:r w:rsidRPr="004A6E0F">
        <w:t xml:space="preserve"> ID</w:t>
      </w:r>
      <w:proofErr w:type="gramEnd"/>
      <w:r w:rsidRPr="004A6E0F">
        <w:t xml:space="preserve"> market</w:t>
      </w:r>
      <w:bookmarkEnd w:id="38"/>
      <w:r w:rsidRPr="004A6E0F">
        <w:t xml:space="preserve"> </w:t>
      </w:r>
    </w:p>
    <w:p w14:paraId="7A3CAAD0" w14:textId="77777777" w:rsidR="00D76372" w:rsidRPr="004A6E0F" w:rsidRDefault="00D76372" w:rsidP="00D76372">
      <w:pPr>
        <w:rPr>
          <w:rFonts w:ascii="Arial" w:hAnsi="Arial" w:cs="Arial"/>
        </w:rPr>
      </w:pPr>
      <w:r w:rsidRPr="004A6E0F">
        <w:rPr>
          <w:rFonts w:ascii="Arial" w:hAnsi="Arial" w:cs="Arial"/>
          <w:noProof/>
          <w:lang w:val="en-GB" w:eastAsia="en-GB"/>
        </w:rPr>
        <mc:AlternateContent>
          <mc:Choice Requires="wpc">
            <w:drawing>
              <wp:inline distT="0" distB="0" distL="0" distR="0" wp14:anchorId="3FEC7185" wp14:editId="6CCBE26A">
                <wp:extent cx="7491963" cy="2714625"/>
                <wp:effectExtent l="0" t="0" r="0" b="28575"/>
                <wp:docPr id="285" name="Canvas 28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Straight Connector 7"/>
                        <wps:cNvCnPr/>
                        <wps:spPr>
                          <a:xfrm>
                            <a:off x="266700" y="1323974"/>
                            <a:ext cx="31337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1857375" y="104774"/>
                            <a:ext cx="0" cy="2619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1" name="Text Box 271"/>
                        <wps:cNvSpPr txBox="1"/>
                        <wps:spPr>
                          <a:xfrm>
                            <a:off x="714302" y="48259"/>
                            <a:ext cx="58991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B39387"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2" name="Text Box 272"/>
                        <wps:cNvSpPr txBox="1"/>
                        <wps:spPr>
                          <a:xfrm>
                            <a:off x="2476247" y="48259"/>
                            <a:ext cx="34861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7F954"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3" name="Text Box 273"/>
                        <wps:cNvSpPr txBox="1"/>
                        <wps:spPr>
                          <a:xfrm>
                            <a:off x="76193" y="504825"/>
                            <a:ext cx="48196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D73E7"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4" name="Text Box 274"/>
                        <wps:cNvSpPr txBox="1"/>
                        <wps:spPr>
                          <a:xfrm>
                            <a:off x="180962" y="2019299"/>
                            <a:ext cx="26606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9F5FD"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5" name="Text Box 275"/>
                        <wps:cNvSpPr txBox="1"/>
                        <wps:spPr>
                          <a:xfrm>
                            <a:off x="676275" y="390524"/>
                            <a:ext cx="695325" cy="5524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F4B09A"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 name="Text Box 276"/>
                        <wps:cNvSpPr txBox="1"/>
                        <wps:spPr>
                          <a:xfrm>
                            <a:off x="2328545" y="390524"/>
                            <a:ext cx="695325" cy="552450"/>
                          </a:xfrm>
                          <a:prstGeom prst="rect">
                            <a:avLst/>
                          </a:prstGeom>
                          <a:pattFill prst="wdUpDiag">
                            <a:fgClr>
                              <a:schemeClr val="accent2">
                                <a:lumMod val="40000"/>
                                <a:lumOff val="60000"/>
                              </a:schemeClr>
                            </a:fgClr>
                            <a:bgClr>
                              <a:schemeClr val="accent4">
                                <a:lumMod val="20000"/>
                                <a:lumOff val="80000"/>
                              </a:schemeClr>
                            </a:bgClr>
                          </a:patt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FB4A76B"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7" name="Text Box 277"/>
                        <wps:cNvSpPr txBox="1"/>
                        <wps:spPr>
                          <a:xfrm>
                            <a:off x="2329180" y="1904999"/>
                            <a:ext cx="6953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BC4EAB"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8" name="Text Box 278"/>
                        <wps:cNvSpPr txBox="1"/>
                        <wps:spPr>
                          <a:xfrm>
                            <a:off x="676275" y="1904999"/>
                            <a:ext cx="695325" cy="552450"/>
                          </a:xfrm>
                          <a:prstGeom prst="rect">
                            <a:avLst/>
                          </a:prstGeom>
                          <a:solidFill>
                            <a:schemeClr val="accent6">
                              <a:lumMod val="20000"/>
                              <a:lumOff val="80000"/>
                            </a:schemeClr>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4AB1B130"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 name="Straight Arrow Connector 279"/>
                        <wps:cNvCnPr/>
                        <wps:spPr>
                          <a:xfrm>
                            <a:off x="2675573" y="981074"/>
                            <a:ext cx="635" cy="962025"/>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2" name="Straight Arrow Connector 282"/>
                        <wps:cNvCnPr/>
                        <wps:spPr>
                          <a:xfrm flipH="1">
                            <a:off x="1138238" y="809625"/>
                            <a:ext cx="1176337" cy="1085849"/>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283" name="Straight Arrow Connector 283"/>
                        <wps:cNvCnPr>
                          <a:stCxn id="278" idx="0"/>
                        </wps:cNvCnPr>
                        <wps:spPr>
                          <a:xfrm flipV="1">
                            <a:off x="1023938" y="695324"/>
                            <a:ext cx="1314767" cy="1209675"/>
                          </a:xfrm>
                          <a:prstGeom prst="straightConnector1">
                            <a:avLst/>
                          </a:prstGeom>
                          <a:ln>
                            <a:solidFill>
                              <a:schemeClr val="accent2"/>
                            </a:solidFill>
                            <a:prstDash val="solid"/>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286" name="Straight Arrow Connector 286"/>
                        <wps:cNvCnPr/>
                        <wps:spPr>
                          <a:xfrm flipH="1">
                            <a:off x="1372235" y="2313600"/>
                            <a:ext cx="966470" cy="0"/>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9" name="Text Box 256"/>
                        <wps:cNvSpPr txBox="1"/>
                        <wps:spPr>
                          <a:xfrm>
                            <a:off x="1542013" y="1381125"/>
                            <a:ext cx="5949950"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5BF50"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 xml:space="preserve">LastCapacity(29) values follows </w:t>
                              </w:r>
                              <w:r w:rsidRPr="00F71313">
                                <w:rPr>
                                  <w:rFonts w:ascii="Arial" w:eastAsia="Calibri" w:hAnsi="Arial" w:cs="Arial"/>
                                  <w:color w:val="548235"/>
                                  <w:sz w:val="18"/>
                                  <w:szCs w:val="18"/>
                                  <w:highlight w:val="yellow"/>
                                </w:rPr>
                                <w:t>Non</w:t>
                              </w:r>
                              <w:r w:rsidRPr="00F71313">
                                <w:rPr>
                                  <w:rFonts w:ascii="Arial" w:eastAsia="Calibri" w:hAnsi="Arial" w:cs="Arial"/>
                                  <w:color w:val="548235"/>
                                  <w:sz w:val="18"/>
                                  <w:szCs w:val="18"/>
                                </w:rPr>
                                <w:t xml:space="preserve"> EU standard</w:t>
                              </w:r>
                              <w:r w:rsidRPr="00F71313">
                                <w:rPr>
                                  <w:rFonts w:ascii="Arial" w:eastAsia="Calibri" w:hAnsi="Arial" w:cs="Arial"/>
                                  <w:color w:val="548235"/>
                                  <w:sz w:val="18"/>
                                  <w:szCs w:val="18"/>
                                </w:rPr>
                                <w:br/>
                              </w:r>
                              <w:r w:rsidRPr="00F71313">
                                <w:rPr>
                                  <w:rFonts w:ascii="Arial" w:eastAsia="Calibri" w:hAnsi="Arial" w:cs="Arial"/>
                                  <w:color w:val="538135" w:themeColor="accent6" w:themeShade="BF"/>
                                  <w:sz w:val="18"/>
                                  <w:szCs w:val="18"/>
                                </w:rPr>
                                <w:t>If required EU broker LEI in 20001 on fills/confirms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80" name="Text Box 299"/>
                        <wps:cNvSpPr txBox="1"/>
                        <wps:spPr>
                          <a:xfrm>
                            <a:off x="1925493" y="1094400"/>
                            <a:ext cx="24638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B3101" w14:textId="77777777" w:rsidR="009D5DCD" w:rsidRPr="00F71313" w:rsidRDefault="009D5DCD" w:rsidP="00D76372">
                              <w:pPr>
                                <w:pStyle w:val="NormalWeb"/>
                                <w:spacing w:before="0" w:beforeAutospacing="0" w:after="160" w:afterAutospacing="0" w:line="256" w:lineRule="auto"/>
                                <w:rPr>
                                  <w:rFonts w:ascii="Arial" w:hAnsi="Arial" w:cs="Arial"/>
                                  <w:sz w:val="18"/>
                                  <w:szCs w:val="18"/>
                                </w:rPr>
                              </w:pPr>
                              <w:r w:rsidRPr="00F71313">
                                <w:rPr>
                                  <w:rFonts w:ascii="Arial" w:eastAsia="Calibri" w:hAnsi="Arial" w:cs="Arial"/>
                                  <w:color w:val="2F5597"/>
                                  <w:sz w:val="18"/>
                                  <w:szCs w:val="18"/>
                                </w:rPr>
                                <w:t>No MiFID II order giver identification required</w:t>
                              </w:r>
                            </w:p>
                            <w:p w14:paraId="6063D8BD" w14:textId="77777777" w:rsidR="009D5DCD" w:rsidRPr="00F71313" w:rsidRDefault="009D5DCD" w:rsidP="00D76372">
                              <w:pPr>
                                <w:pStyle w:val="NormalWeb"/>
                                <w:spacing w:before="0" w:beforeAutospacing="0" w:after="160" w:afterAutospacing="0" w:line="256" w:lineRule="auto"/>
                                <w:rPr>
                                  <w:rFonts w:ascii="Arial" w:hAnsi="Arial" w:cs="Arial"/>
                                  <w:sz w:val="18"/>
                                  <w:szCs w:val="18"/>
                                </w:rPr>
                              </w:pPr>
                              <w:r w:rsidRPr="00F71313">
                                <w:rPr>
                                  <w:rFonts w:ascii="Arial" w:eastAsia="Calibri" w:hAnsi="Arial" w:cs="Arial"/>
                                  <w:color w:val="2F5597"/>
                                  <w:sz w:val="18"/>
                                  <w:szCs w:val="18"/>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FEC7185" id="Canvas 285" o:spid="_x0000_s1289" editas="canvas" style="width:589.9pt;height:213.75pt;mso-position-horizontal-relative:char;mso-position-vertical-relative:line" coordsize="74917,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">
                <v:shape id="_x0000_s1290" type="#_x0000_t75" style="position:absolute;width:74917;height:27146;visibility:visible;mso-wrap-style:square">
                  <v:fill o:detectmouseclick="t"/>
                  <v:path o:connecttype="none"/>
                </v:shape>
                <v:line id="Straight Connector 7" o:spid="_x0000_s1291" style="position:absolute;visibility:visible;mso-wrap-style:square" from="2667,13239" to="34004,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" strokecolor="#4472c4 [3204]" strokeweight=".5pt">
                  <v:stroke joinstyle="miter"/>
                </v:line>
                <v:line id="Straight Connector 57" o:spid="_x0000_s1292" style="position:absolute;visibility:visible;mso-wrap-style:square" from="18573,1047" to="18573,2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" strokecolor="#4472c4 [3204]" strokeweight=".5pt">
                  <v:stroke joinstyle="miter"/>
                </v:line>
                <v:shape id="Text Box 271" o:spid="_x0000_s1293" type="#_x0000_t202" style="position:absolute;left:7143;top:482;width:589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" fillcolor="white [3201]" stroked="f" strokeweight=".5pt">
                  <v:textbox>
                    <w:txbxContent>
                      <w:p w14:paraId="75B39387" w14:textId="77777777" w:rsidR="009D5DCD" w:rsidRPr="00F71313" w:rsidRDefault="009D5DCD" w:rsidP="00D76372">
                        <w:pPr>
                          <w:rPr>
                            <w:rFonts w:ascii="Arial" w:hAnsi="Arial" w:cs="Arial"/>
                            <w:sz w:val="18"/>
                            <w:szCs w:val="18"/>
                          </w:rPr>
                        </w:pPr>
                        <w:r w:rsidRPr="00F71313">
                          <w:rPr>
                            <w:rFonts w:ascii="Arial" w:hAnsi="Arial" w:cs="Arial"/>
                            <w:sz w:val="18"/>
                            <w:szCs w:val="18"/>
                          </w:rPr>
                          <w:t>Non EU</w:t>
                        </w:r>
                      </w:p>
                    </w:txbxContent>
                  </v:textbox>
                </v:shape>
                <v:shape id="Text Box 272" o:spid="_x0000_s1294" type="#_x0000_t202" style="position:absolute;left:24762;top:482;width:348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" fillcolor="white [3201]" stroked="f" strokeweight=".5pt">
                  <v:textbox>
                    <w:txbxContent>
                      <w:p w14:paraId="0FB7F954" w14:textId="77777777" w:rsidR="009D5DCD" w:rsidRPr="00F71313" w:rsidRDefault="009D5DCD" w:rsidP="00D76372">
                        <w:pPr>
                          <w:rPr>
                            <w:rFonts w:ascii="Arial" w:hAnsi="Arial" w:cs="Arial"/>
                            <w:sz w:val="18"/>
                            <w:szCs w:val="18"/>
                          </w:rPr>
                        </w:pPr>
                        <w:r w:rsidRPr="00F71313">
                          <w:rPr>
                            <w:rFonts w:ascii="Arial" w:hAnsi="Arial" w:cs="Arial"/>
                            <w:sz w:val="18"/>
                            <w:szCs w:val="18"/>
                          </w:rPr>
                          <w:t>EU</w:t>
                        </w:r>
                      </w:p>
                    </w:txbxContent>
                  </v:textbox>
                </v:shape>
                <v:shape id="Text Box 273" o:spid="_x0000_s1295" type="#_x0000_t202" style="position:absolute;left:761;top:5048;width:4820;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" fillcolor="white [3201]" stroked="f" strokeweight=".5pt">
                  <v:textbox>
                    <w:txbxContent>
                      <w:p w14:paraId="273D73E7"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Client </w:t>
                        </w:r>
                      </w:p>
                    </w:txbxContent>
                  </v:textbox>
                </v:shape>
                <v:shape id="Text Box 274" o:spid="_x0000_s1296" type="#_x0000_t202" style="position:absolute;left:1809;top:20192;width:266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" fillcolor="white [3201]" stroked="f" strokeweight=".5pt">
                  <v:textbox>
                    <w:txbxContent>
                      <w:p w14:paraId="7D69F5FD" w14:textId="77777777" w:rsidR="009D5DCD" w:rsidRPr="00F71313" w:rsidRDefault="009D5DCD" w:rsidP="00D76372">
                        <w:pPr>
                          <w:rPr>
                            <w:rFonts w:ascii="Arial" w:hAnsi="Arial" w:cs="Arial"/>
                            <w:sz w:val="18"/>
                            <w:szCs w:val="18"/>
                          </w:rPr>
                        </w:pPr>
                        <w:r w:rsidRPr="00F71313">
                          <w:rPr>
                            <w:rFonts w:ascii="Arial" w:hAnsi="Arial" w:cs="Arial"/>
                            <w:sz w:val="18"/>
                            <w:szCs w:val="18"/>
                          </w:rPr>
                          <w:t xml:space="preserve">B </w:t>
                        </w:r>
                      </w:p>
                    </w:txbxContent>
                  </v:textbox>
                </v:shape>
                <v:shape id="Text Box 275" o:spid="_x0000_s1297" type="#_x0000_t202" style="position:absolute;left:6762;top:3905;width:6954;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" filled="f" strokecolor="black [3213]" strokeweight=".5pt">
                  <v:textbox>
                    <w:txbxContent>
                      <w:p w14:paraId="04F4B09A"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 LEI</w:t>
                        </w:r>
                      </w:p>
                    </w:txbxContent>
                  </v:textbox>
                </v:shape>
                <v:shape id="Text Box 276" o:spid="_x0000_s1298" type="#_x0000_t202" style="position:absolute;left:23285;top:3905;width:695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" fillcolor="#f7caac [1301]" strokecolor="red" strokeweight=".5pt">
                  <v:fill r:id="rId30" o:title="" color2="#fff2cc [663]" type="pattern"/>
                  <v:textbox>
                    <w:txbxContent>
                      <w:p w14:paraId="1FB4A76B"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 LEI</w:t>
                        </w:r>
                      </w:p>
                    </w:txbxContent>
                  </v:textbox>
                </v:shape>
                <v:shape id="Text Box 277" o:spid="_x0000_s1299" type="#_x0000_t202" style="position:absolute;left:23291;top:19049;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" fillcolor="white [3201]" strokeweight=".5pt">
                  <v:textbox>
                    <w:txbxContent>
                      <w:p w14:paraId="18BC4EAB"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EU</w:t>
                        </w:r>
                      </w:p>
                    </w:txbxContent>
                  </v:textbox>
                </v:shape>
                <v:shape id="Text Box 278" o:spid="_x0000_s1300" type="#_x0000_t202" style="position:absolute;left:6762;top:19049;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" fillcolor="#e2efd9 [665]" strokecolor="#70ad47 [3209]" strokeweight=".5pt">
                  <v:textbox>
                    <w:txbxContent>
                      <w:p w14:paraId="4AB1B130" w14:textId="77777777" w:rsidR="009D5DCD" w:rsidRPr="00F71313" w:rsidRDefault="009D5DCD" w:rsidP="00D76372">
                        <w:pPr>
                          <w:jc w:val="center"/>
                          <w:rPr>
                            <w:rFonts w:ascii="Arial" w:hAnsi="Arial" w:cs="Arial"/>
                            <w:sz w:val="18"/>
                            <w:szCs w:val="18"/>
                          </w:rPr>
                        </w:pPr>
                        <w:r w:rsidRPr="00F71313">
                          <w:rPr>
                            <w:rFonts w:ascii="Arial" w:hAnsi="Arial" w:cs="Arial"/>
                            <w:sz w:val="18"/>
                            <w:szCs w:val="18"/>
                          </w:rPr>
                          <w:t>n-EU</w:t>
                        </w:r>
                      </w:p>
                    </w:txbxContent>
                  </v:textbox>
                </v:shape>
                <v:shape id="Straight Arrow Connector 279" o:spid="_x0000_s1301" type="#_x0000_t32" style="position:absolute;left:26755;top:9810;width:7;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" strokecolor="#2e74b5 [2408]" strokeweight=".5pt">
                  <v:stroke endarrow="block" joinstyle="miter"/>
                </v:shape>
                <v:shape id="Straight Arrow Connector 282" o:spid="_x0000_s1302" type="#_x0000_t32" style="position:absolute;left:11382;top:8096;width:11763;height:10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" strokecolor="#70ad47 [3209]" strokeweight=".5pt">
                  <v:stroke dashstyle="3 1" startarrow="block" joinstyle="miter"/>
                </v:shape>
                <v:shape id="Straight Arrow Connector 283" o:spid="_x0000_s1303" type="#_x0000_t32" style="position:absolute;left:10239;top:6953;width:13148;height:12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" strokecolor="#ed7d31 [3205]" strokeweight=".5pt">
                  <v:stroke startarrow="block" joinstyle="miter"/>
                </v:shape>
                <v:shape id="Straight Arrow Connector 286" o:spid="_x0000_s1304" type="#_x0000_t32" style="position:absolute;left:13722;top:23136;width:96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" strokecolor="#2e74b5 [2408]" strokeweight=".5pt">
                  <v:stroke endarrow="block" joinstyle="miter"/>
                </v:shape>
                <v:shape id="Text Box 256" o:spid="_x0000_s1305" type="#_x0000_t202" style="position:absolute;left:15420;top:13811;width:59499;height:58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" filled="f" stroked="f" strokeweight=".5pt">
                  <v:textbox>
                    <w:txbxContent>
                      <w:p w14:paraId="4DA5BF50" w14:textId="77777777" w:rsidR="009D5DCD" w:rsidRPr="00F71313" w:rsidRDefault="009D5DCD" w:rsidP="00D76372">
                        <w:pPr>
                          <w:pStyle w:val="NormalWeb"/>
                          <w:spacing w:before="0" w:beforeAutospacing="0" w:after="160" w:afterAutospacing="0" w:line="252" w:lineRule="auto"/>
                          <w:rPr>
                            <w:rFonts w:ascii="Arial" w:hAnsi="Arial" w:cs="Arial"/>
                            <w:sz w:val="18"/>
                            <w:szCs w:val="18"/>
                          </w:rPr>
                        </w:pPr>
                        <w:r w:rsidRPr="00F71313">
                          <w:rPr>
                            <w:rFonts w:ascii="Arial" w:eastAsia="Calibri" w:hAnsi="Arial" w:cs="Arial"/>
                            <w:color w:val="548235"/>
                            <w:sz w:val="18"/>
                            <w:szCs w:val="18"/>
                          </w:rPr>
                          <w:t xml:space="preserve">LastCapacity(29) values follows </w:t>
                        </w:r>
                        <w:r w:rsidRPr="00F71313">
                          <w:rPr>
                            <w:rFonts w:ascii="Arial" w:eastAsia="Calibri" w:hAnsi="Arial" w:cs="Arial"/>
                            <w:color w:val="548235"/>
                            <w:sz w:val="18"/>
                            <w:szCs w:val="18"/>
                            <w:highlight w:val="yellow"/>
                          </w:rPr>
                          <w:t>Non</w:t>
                        </w:r>
                        <w:r w:rsidRPr="00F71313">
                          <w:rPr>
                            <w:rFonts w:ascii="Arial" w:eastAsia="Calibri" w:hAnsi="Arial" w:cs="Arial"/>
                            <w:color w:val="548235"/>
                            <w:sz w:val="18"/>
                            <w:szCs w:val="18"/>
                          </w:rPr>
                          <w:t xml:space="preserve"> EU standard</w:t>
                        </w:r>
                        <w:r w:rsidRPr="00F71313">
                          <w:rPr>
                            <w:rFonts w:ascii="Arial" w:eastAsia="Calibri" w:hAnsi="Arial" w:cs="Arial"/>
                            <w:color w:val="548235"/>
                            <w:sz w:val="18"/>
                            <w:szCs w:val="18"/>
                          </w:rPr>
                          <w:br/>
                        </w:r>
                        <w:r w:rsidRPr="00F71313">
                          <w:rPr>
                            <w:rFonts w:ascii="Arial" w:eastAsia="Calibri" w:hAnsi="Arial" w:cs="Arial"/>
                            <w:color w:val="538135" w:themeColor="accent6" w:themeShade="BF"/>
                            <w:sz w:val="18"/>
                            <w:szCs w:val="18"/>
                          </w:rPr>
                          <w:t>If required EU broker LEI in 20001 on fills/confirms</w:t>
                        </w:r>
                      </w:p>
                    </w:txbxContent>
                  </v:textbox>
                </v:shape>
                <v:shape id="Text Box 299" o:spid="_x0000_s1306" type="#_x0000_t202" style="position:absolute;left:19254;top:10944;width:24638;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" filled="f" stroked="f" strokeweight=".5pt">
                  <v:textbox>
                    <w:txbxContent>
                      <w:p w14:paraId="780B3101" w14:textId="77777777" w:rsidR="009D5DCD" w:rsidRPr="00F71313" w:rsidRDefault="009D5DCD" w:rsidP="00D76372">
                        <w:pPr>
                          <w:pStyle w:val="NormalWeb"/>
                          <w:spacing w:before="0" w:beforeAutospacing="0" w:after="160" w:afterAutospacing="0" w:line="256" w:lineRule="auto"/>
                          <w:rPr>
                            <w:rFonts w:ascii="Arial" w:hAnsi="Arial" w:cs="Arial"/>
                            <w:sz w:val="18"/>
                            <w:szCs w:val="18"/>
                          </w:rPr>
                        </w:pPr>
                        <w:r w:rsidRPr="00F71313">
                          <w:rPr>
                            <w:rFonts w:ascii="Arial" w:eastAsia="Calibri" w:hAnsi="Arial" w:cs="Arial"/>
                            <w:color w:val="2F5597"/>
                            <w:sz w:val="18"/>
                            <w:szCs w:val="18"/>
                          </w:rPr>
                          <w:t>No MiFID II order giver identification required</w:t>
                        </w:r>
                      </w:p>
                      <w:p w14:paraId="6063D8BD" w14:textId="77777777" w:rsidR="009D5DCD" w:rsidRPr="00F71313" w:rsidRDefault="009D5DCD" w:rsidP="00D76372">
                        <w:pPr>
                          <w:pStyle w:val="NormalWeb"/>
                          <w:spacing w:before="0" w:beforeAutospacing="0" w:after="160" w:afterAutospacing="0" w:line="256" w:lineRule="auto"/>
                          <w:rPr>
                            <w:rFonts w:ascii="Arial" w:hAnsi="Arial" w:cs="Arial"/>
                            <w:sz w:val="18"/>
                            <w:szCs w:val="18"/>
                          </w:rPr>
                        </w:pPr>
                        <w:r w:rsidRPr="00F71313">
                          <w:rPr>
                            <w:rFonts w:ascii="Arial" w:eastAsia="Calibri" w:hAnsi="Arial" w:cs="Arial"/>
                            <w:color w:val="2F5597"/>
                            <w:sz w:val="18"/>
                            <w:szCs w:val="18"/>
                          </w:rPr>
                          <w:t> </w:t>
                        </w:r>
                      </w:p>
                    </w:txbxContent>
                  </v:textbox>
                </v:shape>
                <w10:anchorlock/>
              </v:group>
            </w:pict>
          </mc:Fallback>
        </mc:AlternateContent>
      </w:r>
    </w:p>
    <w:p w14:paraId="0471F663" w14:textId="77777777" w:rsidR="00D76372" w:rsidRPr="004A6E0F" w:rsidRDefault="00D76372" w:rsidP="00D76372">
      <w:pPr>
        <w:rPr>
          <w:rFonts w:ascii="Arial" w:hAnsi="Arial" w:cs="Arial"/>
        </w:rPr>
      </w:pPr>
      <w:r w:rsidRPr="004A6E0F">
        <w:rPr>
          <w:rFonts w:ascii="Arial" w:hAnsi="Arial" w:cs="Arial"/>
        </w:rPr>
        <w:t>This is needed for certain Asian markets such as</w:t>
      </w:r>
    </w:p>
    <w:p w14:paraId="2305DB28" w14:textId="77777777" w:rsidR="00D76372" w:rsidRPr="00D4512C" w:rsidRDefault="00D76372" w:rsidP="00D76372">
      <w:pPr>
        <w:pStyle w:val="ListParagraph"/>
        <w:numPr>
          <w:ilvl w:val="2"/>
          <w:numId w:val="12"/>
        </w:numPr>
        <w:spacing w:after="0" w:line="240" w:lineRule="auto"/>
        <w:rPr>
          <w:rFonts w:ascii="Arial" w:hAnsi="Arial" w:cs="Arial"/>
          <w:sz w:val="20"/>
          <w:szCs w:val="20"/>
        </w:rPr>
      </w:pPr>
      <w:r w:rsidRPr="00D4512C">
        <w:rPr>
          <w:rFonts w:ascii="Arial" w:hAnsi="Arial" w:cs="Arial"/>
          <w:sz w:val="20"/>
          <w:szCs w:val="20"/>
        </w:rPr>
        <w:t>Taiwan</w:t>
      </w:r>
    </w:p>
    <w:p w14:paraId="32B540EF" w14:textId="77777777" w:rsidR="00D76372" w:rsidRPr="00D4512C" w:rsidRDefault="00D76372" w:rsidP="00D76372">
      <w:pPr>
        <w:pStyle w:val="ListParagraph"/>
        <w:numPr>
          <w:ilvl w:val="2"/>
          <w:numId w:val="12"/>
        </w:numPr>
        <w:spacing w:after="0" w:line="240" w:lineRule="auto"/>
        <w:rPr>
          <w:rFonts w:ascii="Arial" w:hAnsi="Arial" w:cs="Arial"/>
          <w:sz w:val="20"/>
          <w:szCs w:val="20"/>
        </w:rPr>
      </w:pPr>
      <w:r w:rsidRPr="00D4512C">
        <w:rPr>
          <w:rFonts w:ascii="Arial" w:hAnsi="Arial" w:cs="Arial"/>
          <w:sz w:val="20"/>
          <w:szCs w:val="20"/>
        </w:rPr>
        <w:t>India</w:t>
      </w:r>
    </w:p>
    <w:p w14:paraId="6E88DB86" w14:textId="77777777" w:rsidR="00D76372" w:rsidRPr="00D4512C" w:rsidRDefault="00D76372" w:rsidP="00D76372">
      <w:pPr>
        <w:pStyle w:val="ListParagraph"/>
        <w:numPr>
          <w:ilvl w:val="2"/>
          <w:numId w:val="12"/>
        </w:numPr>
        <w:spacing w:after="0" w:line="240" w:lineRule="auto"/>
        <w:rPr>
          <w:rFonts w:ascii="Arial" w:hAnsi="Arial" w:cs="Arial"/>
          <w:sz w:val="20"/>
          <w:szCs w:val="20"/>
        </w:rPr>
      </w:pPr>
      <w:r w:rsidRPr="00D4512C">
        <w:rPr>
          <w:rFonts w:ascii="Arial" w:hAnsi="Arial" w:cs="Arial"/>
          <w:sz w:val="20"/>
          <w:szCs w:val="20"/>
        </w:rPr>
        <w:t>South Korea</w:t>
      </w:r>
    </w:p>
    <w:p w14:paraId="135AA78E" w14:textId="77777777" w:rsidR="00D76372" w:rsidRPr="00D4512C" w:rsidRDefault="00D76372" w:rsidP="00D76372">
      <w:pPr>
        <w:pStyle w:val="ListParagraph"/>
        <w:numPr>
          <w:ilvl w:val="2"/>
          <w:numId w:val="12"/>
        </w:numPr>
        <w:spacing w:after="0" w:line="240" w:lineRule="auto"/>
        <w:rPr>
          <w:rFonts w:ascii="Arial" w:hAnsi="Arial" w:cs="Arial"/>
          <w:sz w:val="20"/>
          <w:szCs w:val="20"/>
        </w:rPr>
      </w:pPr>
      <w:r w:rsidRPr="00D4512C">
        <w:rPr>
          <w:rFonts w:ascii="Arial" w:hAnsi="Arial" w:cs="Arial"/>
          <w:sz w:val="20"/>
          <w:szCs w:val="20"/>
        </w:rPr>
        <w:t xml:space="preserve">Other emerging </w:t>
      </w:r>
      <w:proofErr w:type="spellStart"/>
      <w:r w:rsidRPr="00D4512C">
        <w:rPr>
          <w:rFonts w:ascii="Arial" w:hAnsi="Arial" w:cs="Arial"/>
          <w:sz w:val="20"/>
          <w:szCs w:val="20"/>
        </w:rPr>
        <w:t>mkts</w:t>
      </w:r>
      <w:proofErr w:type="spellEnd"/>
    </w:p>
    <w:p w14:paraId="17DAC070" w14:textId="77777777" w:rsidR="00D76372" w:rsidRPr="004A6E0F" w:rsidRDefault="00D76372" w:rsidP="00D76372">
      <w:pPr>
        <w:rPr>
          <w:rFonts w:ascii="Arial" w:hAnsi="Arial" w:cs="Arial"/>
        </w:rPr>
      </w:pPr>
    </w:p>
    <w:p w14:paraId="3E1557F6" w14:textId="77777777" w:rsidR="00D76372" w:rsidRPr="004A6E0F" w:rsidRDefault="00D76372" w:rsidP="00D76372">
      <w:pPr>
        <w:rPr>
          <w:rFonts w:ascii="Arial" w:hAnsi="Arial" w:cs="Arial"/>
        </w:rPr>
      </w:pPr>
      <w:r w:rsidRPr="008A3670">
        <w:rPr>
          <w:rFonts w:ascii="Arial" w:hAnsi="Arial" w:cs="Arial"/>
          <w:i/>
        </w:rPr>
        <w:t>Pros</w:t>
      </w:r>
      <w:r w:rsidRPr="004A6E0F">
        <w:rPr>
          <w:rFonts w:ascii="Arial" w:hAnsi="Arial" w:cs="Arial"/>
        </w:rPr>
        <w:t>:</w:t>
      </w:r>
      <w:r w:rsidRPr="004A6E0F">
        <w:rPr>
          <w:rFonts w:ascii="Arial" w:hAnsi="Arial" w:cs="Arial"/>
        </w:rPr>
        <w:tab/>
        <w:t>Only way to access certain markets</w:t>
      </w:r>
      <w:r w:rsidRPr="004A6E0F">
        <w:rPr>
          <w:rFonts w:ascii="Arial" w:hAnsi="Arial" w:cs="Arial"/>
        </w:rPr>
        <w:br/>
      </w:r>
      <w:r w:rsidRPr="004A6E0F">
        <w:rPr>
          <w:rFonts w:ascii="Arial" w:hAnsi="Arial" w:cs="Arial"/>
        </w:rPr>
        <w:tab/>
        <w:t>No EU transaction reporting requirements</w:t>
      </w:r>
    </w:p>
    <w:p w14:paraId="53DC58F3" w14:textId="77777777" w:rsidR="00D76372" w:rsidRPr="004A6E0F" w:rsidRDefault="00D76372" w:rsidP="00D76372">
      <w:pPr>
        <w:ind w:left="720" w:hanging="720"/>
        <w:rPr>
          <w:rFonts w:ascii="Arial" w:hAnsi="Arial" w:cs="Arial"/>
        </w:rPr>
      </w:pPr>
      <w:r w:rsidRPr="008A3670">
        <w:rPr>
          <w:rFonts w:ascii="Arial" w:hAnsi="Arial" w:cs="Arial"/>
          <w:i/>
        </w:rPr>
        <w:t>Cons</w:t>
      </w:r>
      <w:r w:rsidRPr="004A6E0F">
        <w:rPr>
          <w:rFonts w:ascii="Arial" w:hAnsi="Arial" w:cs="Arial"/>
        </w:rPr>
        <w:t>:</w:t>
      </w:r>
      <w:r w:rsidRPr="004A6E0F">
        <w:rPr>
          <w:rFonts w:ascii="Arial" w:hAnsi="Arial" w:cs="Arial"/>
        </w:rPr>
        <w:tab/>
        <w:t>Clients need to onboard to multiple entities.</w:t>
      </w:r>
      <w:r w:rsidRPr="004A6E0F">
        <w:rPr>
          <w:rFonts w:ascii="Arial" w:hAnsi="Arial" w:cs="Arial"/>
        </w:rPr>
        <w:br/>
        <w:t>Complexity on who client deals with on a trade by trade basis.</w:t>
      </w:r>
      <w:r w:rsidRPr="004A6E0F">
        <w:rPr>
          <w:rFonts w:ascii="Arial" w:hAnsi="Arial" w:cs="Arial"/>
        </w:rPr>
        <w:br/>
        <w:t>Unclear how this works with certain conflicting rule sets such as US 10b10 restrictions.</w:t>
      </w:r>
    </w:p>
    <w:p w14:paraId="474D4149" w14:textId="3A463559" w:rsidR="00D76372" w:rsidRPr="004A6E0F" w:rsidRDefault="00D76372" w:rsidP="001A2BF0">
      <w:pPr>
        <w:rPr>
          <w:rFonts w:eastAsiaTheme="majorEastAsia"/>
        </w:rPr>
      </w:pPr>
    </w:p>
    <w:p w14:paraId="79CE73A5" w14:textId="77777777" w:rsidR="00D76372" w:rsidRPr="004A6E0F" w:rsidRDefault="00D76372" w:rsidP="00C12524">
      <w:pPr>
        <w:pStyle w:val="Heading3"/>
      </w:pPr>
      <w:bookmarkStart w:id="39" w:name="_Toc519601117"/>
      <w:r w:rsidRPr="004A6E0F">
        <w:t>Order Transmission</w:t>
      </w:r>
      <w:bookmarkEnd w:id="39"/>
    </w:p>
    <w:p w14:paraId="003770E3" w14:textId="77777777" w:rsidR="00D76372" w:rsidRDefault="00D76372" w:rsidP="00D76372">
      <w:pPr>
        <w:rPr>
          <w:rFonts w:ascii="Arial" w:hAnsi="Arial" w:cs="Arial"/>
        </w:rPr>
      </w:pPr>
      <w:r w:rsidRPr="004A6E0F">
        <w:rPr>
          <w:rFonts w:ascii="Arial" w:hAnsi="Arial" w:cs="Arial"/>
        </w:rPr>
        <w:t xml:space="preserve">See </w:t>
      </w:r>
      <w:hyperlink r:id="rId31" w:anchor="page=5" w:history="1">
        <w:r w:rsidRPr="004A6E0F">
          <w:rPr>
            <w:rStyle w:val="Hyperlink"/>
            <w:rFonts w:ascii="Arial" w:hAnsi="Arial" w:cs="Arial"/>
          </w:rPr>
          <w:t>2017/590 Art 4</w:t>
        </w:r>
      </w:hyperlink>
      <w:r w:rsidRPr="004A6E0F">
        <w:rPr>
          <w:rFonts w:ascii="Arial" w:hAnsi="Arial" w:cs="Arial"/>
        </w:rPr>
        <w:t xml:space="preserve"> for the information to be provided for ‘Order Transmission’.</w:t>
      </w:r>
    </w:p>
    <w:p w14:paraId="4579DD33" w14:textId="77777777" w:rsidR="008A3670" w:rsidRPr="004A6E0F" w:rsidRDefault="008A3670" w:rsidP="00D76372">
      <w:pPr>
        <w:rPr>
          <w:rFonts w:ascii="Arial" w:hAnsi="Arial" w:cs="Arial"/>
        </w:rPr>
      </w:pPr>
    </w:p>
    <w:p w14:paraId="69F27653" w14:textId="1582221C" w:rsidR="00D76372" w:rsidRDefault="00D76372" w:rsidP="00D76372">
      <w:pPr>
        <w:rPr>
          <w:rFonts w:ascii="Arial" w:hAnsi="Arial" w:cs="Arial"/>
        </w:rPr>
      </w:pPr>
      <w:r w:rsidRPr="004A6E0F">
        <w:rPr>
          <w:rFonts w:ascii="Arial" w:hAnsi="Arial" w:cs="Arial"/>
        </w:rPr>
        <w:t xml:space="preserve">Any order transmission scenario would have to fall in to one of the above scenarios with the extra information provided by the transmission firm.  Outside of the standard FIX tags on an order the extra information for order transmission from the regulation </w:t>
      </w:r>
      <w:r w:rsidR="006C69B2">
        <w:rPr>
          <w:rFonts w:ascii="Arial" w:hAnsi="Arial" w:cs="Arial"/>
        </w:rPr>
        <w:t xml:space="preserve">(Paragraph 2) </w:t>
      </w:r>
      <w:r w:rsidRPr="004A6E0F">
        <w:rPr>
          <w:rFonts w:ascii="Arial" w:hAnsi="Arial" w:cs="Arial"/>
        </w:rPr>
        <w:t>would be the follow values</w:t>
      </w:r>
      <w:r w:rsidR="006C69B2">
        <w:rPr>
          <w:rFonts w:ascii="Arial" w:hAnsi="Arial" w:cs="Arial"/>
        </w:rPr>
        <w:t>:</w:t>
      </w:r>
      <w:r w:rsidRPr="004A6E0F">
        <w:rPr>
          <w:rFonts w:ascii="Arial" w:hAnsi="Arial" w:cs="Arial"/>
        </w:rPr>
        <w:t xml:space="preserve">  </w:t>
      </w:r>
    </w:p>
    <w:p w14:paraId="6382B98B" w14:textId="77777777" w:rsidR="008A3670" w:rsidRPr="004A6E0F" w:rsidRDefault="008A3670" w:rsidP="00D76372">
      <w:pPr>
        <w:rPr>
          <w:rFonts w:ascii="Arial" w:hAnsi="Arial" w:cs="Arial"/>
        </w:rPr>
      </w:pPr>
    </w:p>
    <w:p w14:paraId="15B24165" w14:textId="77777777" w:rsidR="00D76372" w:rsidRDefault="00D76372" w:rsidP="00D76372">
      <w:pPr>
        <w:rPr>
          <w:rFonts w:ascii="Arial" w:hAnsi="Arial" w:cs="Arial"/>
        </w:rPr>
      </w:pPr>
      <w:r w:rsidRPr="004A6E0F">
        <w:rPr>
          <w:rFonts w:ascii="Arial" w:hAnsi="Arial" w:cs="Arial"/>
        </w:rPr>
        <w:t xml:space="preserve">(d) the designation and details of the client of the transmitting firm for the purposes of the order; </w:t>
      </w:r>
    </w:p>
    <w:p w14:paraId="6F27C378" w14:textId="77777777" w:rsidR="008A3670" w:rsidRPr="004A6E0F" w:rsidRDefault="008A3670" w:rsidP="00D76372">
      <w:pPr>
        <w:rPr>
          <w:rFonts w:ascii="Arial" w:hAnsi="Arial" w:cs="Arial"/>
        </w:rPr>
      </w:pPr>
    </w:p>
    <w:p w14:paraId="72838F7D" w14:textId="77777777" w:rsidR="00D76372" w:rsidRDefault="00D76372" w:rsidP="00D76372">
      <w:pPr>
        <w:rPr>
          <w:rFonts w:ascii="Arial" w:hAnsi="Arial" w:cs="Arial"/>
          <w:i/>
        </w:rPr>
      </w:pPr>
      <w:r w:rsidRPr="004A6E0F">
        <w:rPr>
          <w:rFonts w:ascii="Arial" w:hAnsi="Arial" w:cs="Arial"/>
          <w:i/>
        </w:rPr>
        <w:t xml:space="preserve">Suggestion – </w:t>
      </w:r>
      <w:proofErr w:type="spellStart"/>
      <w:proofErr w:type="gramStart"/>
      <w:r w:rsidRPr="004A6E0F">
        <w:rPr>
          <w:rFonts w:ascii="Arial" w:hAnsi="Arial" w:cs="Arial"/>
          <w:i/>
        </w:rPr>
        <w:t>OnBehalfOfCompID</w:t>
      </w:r>
      <w:proofErr w:type="spellEnd"/>
      <w:r w:rsidRPr="004A6E0F">
        <w:rPr>
          <w:rFonts w:ascii="Arial" w:hAnsi="Arial" w:cs="Arial"/>
          <w:i/>
        </w:rPr>
        <w:t>(</w:t>
      </w:r>
      <w:proofErr w:type="gramEnd"/>
      <w:r w:rsidRPr="004A6E0F">
        <w:rPr>
          <w:rFonts w:ascii="Arial" w:hAnsi="Arial" w:cs="Arial"/>
          <w:i/>
        </w:rPr>
        <w:t xml:space="preserve">115) or </w:t>
      </w:r>
      <w:proofErr w:type="spellStart"/>
      <w:r w:rsidRPr="004A6E0F">
        <w:rPr>
          <w:rFonts w:ascii="Arial" w:hAnsi="Arial" w:cs="Arial"/>
          <w:i/>
        </w:rPr>
        <w:t>PartyIDOrderOriginationFirm</w:t>
      </w:r>
      <w:proofErr w:type="spellEnd"/>
      <w:r w:rsidRPr="004A6E0F">
        <w:rPr>
          <w:rFonts w:ascii="Arial" w:hAnsi="Arial" w:cs="Arial"/>
          <w:i/>
        </w:rPr>
        <w:t xml:space="preserve"> (20013) </w:t>
      </w:r>
    </w:p>
    <w:p w14:paraId="5734C2C3" w14:textId="77777777" w:rsidR="006C69B2" w:rsidRDefault="006C69B2" w:rsidP="00D76372">
      <w:pPr>
        <w:rPr>
          <w:rFonts w:ascii="Arial" w:hAnsi="Arial" w:cs="Arial"/>
          <w:i/>
        </w:rPr>
      </w:pPr>
    </w:p>
    <w:p w14:paraId="7FB4FF68" w14:textId="0E289AD1" w:rsidR="006C69B2" w:rsidRDefault="006C69B2" w:rsidP="00D76372">
      <w:pPr>
        <w:rPr>
          <w:rFonts w:ascii="Arial" w:hAnsi="Arial" w:cs="Arial"/>
          <w:i/>
        </w:rPr>
      </w:pPr>
      <w:r w:rsidRPr="006307E1">
        <w:rPr>
          <w:rFonts w:ascii="Arial" w:hAnsi="Arial" w:cs="Arial"/>
          <w:b/>
          <w:i/>
        </w:rPr>
        <w:t>Note</w:t>
      </w:r>
      <w:r w:rsidRPr="006307E1">
        <w:rPr>
          <w:rFonts w:ascii="Arial" w:hAnsi="Arial" w:cs="Arial"/>
          <w:i/>
        </w:rPr>
        <w:t xml:space="preserve"> </w:t>
      </w:r>
      <w:r>
        <w:rPr>
          <w:rFonts w:ascii="Arial" w:hAnsi="Arial" w:cs="Arial"/>
          <w:i/>
        </w:rPr>
        <w:t>Where an entity can act as a client and a transmitting firm the FIX recommendation is to maintain separate session for transmitted orders and direct orders</w:t>
      </w:r>
      <w:r w:rsidRPr="008A3670">
        <w:rPr>
          <w:rFonts w:ascii="Arial" w:hAnsi="Arial" w:cs="Arial"/>
          <w:i/>
        </w:rPr>
        <w:t>.</w:t>
      </w:r>
    </w:p>
    <w:p w14:paraId="2914F984" w14:textId="77777777" w:rsidR="008A3670" w:rsidRPr="004A6E0F" w:rsidRDefault="008A3670" w:rsidP="00D76372">
      <w:pPr>
        <w:rPr>
          <w:rFonts w:ascii="Arial" w:hAnsi="Arial" w:cs="Arial"/>
          <w:i/>
        </w:rPr>
      </w:pPr>
    </w:p>
    <w:p w14:paraId="3C249969" w14:textId="77777777" w:rsidR="00D76372" w:rsidRDefault="00D76372" w:rsidP="00D76372">
      <w:pPr>
        <w:rPr>
          <w:rFonts w:ascii="Arial" w:hAnsi="Arial" w:cs="Arial"/>
        </w:rPr>
      </w:pPr>
      <w:r w:rsidRPr="004A6E0F">
        <w:rPr>
          <w:rFonts w:ascii="Arial" w:hAnsi="Arial" w:cs="Arial"/>
        </w:rPr>
        <w:t xml:space="preserve">(e) the designation and details of the decision maker for the client where the investment decision is made under a power of representation; </w:t>
      </w:r>
    </w:p>
    <w:p w14:paraId="24B505A3" w14:textId="77777777" w:rsidR="008A3670" w:rsidRDefault="008A3670" w:rsidP="00D76372">
      <w:pPr>
        <w:rPr>
          <w:rFonts w:ascii="Arial" w:hAnsi="Arial" w:cs="Arial"/>
        </w:rPr>
      </w:pPr>
    </w:p>
    <w:p w14:paraId="55E3E28B" w14:textId="77777777" w:rsidR="00F71313" w:rsidRDefault="00F71313" w:rsidP="00F71313">
      <w:pPr>
        <w:rPr>
          <w:rFonts w:ascii="Arial" w:hAnsi="Arial" w:cs="Arial"/>
          <w:i/>
        </w:rPr>
      </w:pPr>
      <w:r w:rsidRPr="004A6E0F">
        <w:rPr>
          <w:rFonts w:ascii="Arial" w:hAnsi="Arial" w:cs="Arial"/>
          <w:i/>
        </w:rPr>
        <w:t xml:space="preserve">Suggestion – </w:t>
      </w:r>
      <w:proofErr w:type="spellStart"/>
      <w:proofErr w:type="gramStart"/>
      <w:r w:rsidRPr="004A6E0F">
        <w:rPr>
          <w:rFonts w:ascii="Arial" w:hAnsi="Arial" w:cs="Arial"/>
          <w:i/>
        </w:rPr>
        <w:t>PartyIDInvestmentDecisionMaker</w:t>
      </w:r>
      <w:proofErr w:type="spellEnd"/>
      <w:r w:rsidRPr="004A6E0F">
        <w:rPr>
          <w:rFonts w:ascii="Arial" w:hAnsi="Arial" w:cs="Arial"/>
          <w:i/>
        </w:rPr>
        <w:t>(</w:t>
      </w:r>
      <w:proofErr w:type="gramEnd"/>
      <w:r w:rsidRPr="004A6E0F">
        <w:rPr>
          <w:rFonts w:ascii="Arial" w:hAnsi="Arial" w:cs="Arial"/>
          <w:i/>
        </w:rPr>
        <w:t>20122)</w:t>
      </w:r>
    </w:p>
    <w:p w14:paraId="7763B272" w14:textId="77777777" w:rsidR="00655226" w:rsidRDefault="00655226" w:rsidP="00F71313">
      <w:pPr>
        <w:rPr>
          <w:rFonts w:ascii="Arial" w:hAnsi="Arial" w:cs="Arial"/>
          <w:i/>
        </w:rPr>
      </w:pPr>
    </w:p>
    <w:p w14:paraId="793598C6" w14:textId="28A6BF54" w:rsidR="00655226" w:rsidRDefault="00655226" w:rsidP="00F71313">
      <w:pPr>
        <w:rPr>
          <w:rFonts w:ascii="Arial" w:hAnsi="Arial" w:cs="Arial"/>
          <w:i/>
        </w:rPr>
      </w:pPr>
      <w:r>
        <w:rPr>
          <w:rFonts w:ascii="Arial" w:hAnsi="Arial" w:cs="Arial"/>
          <w:color w:val="2E74B5" w:themeColor="accent5" w:themeShade="BF"/>
          <w:sz w:val="18"/>
          <w:szCs w:val="18"/>
        </w:rPr>
        <w:t>U</w:t>
      </w:r>
      <w:r w:rsidRPr="00F71313">
        <w:rPr>
          <w:rFonts w:ascii="Arial" w:hAnsi="Arial" w:cs="Arial"/>
          <w:color w:val="2E74B5" w:themeColor="accent5" w:themeShade="BF"/>
          <w:sz w:val="18"/>
          <w:szCs w:val="18"/>
        </w:rPr>
        <w:t xml:space="preserve">se 20013 </w:t>
      </w:r>
      <w:r>
        <w:rPr>
          <w:rFonts w:ascii="Arial" w:hAnsi="Arial" w:cs="Arial"/>
          <w:color w:val="2E74B5" w:themeColor="accent5" w:themeShade="BF"/>
          <w:sz w:val="18"/>
          <w:szCs w:val="18"/>
        </w:rPr>
        <w:t xml:space="preserve">or the 453 Parties group equivalent </w:t>
      </w:r>
      <w:r w:rsidRPr="00F71313">
        <w:rPr>
          <w:rFonts w:ascii="Arial" w:hAnsi="Arial" w:cs="Arial"/>
          <w:color w:val="2E74B5" w:themeColor="accent5" w:themeShade="BF"/>
          <w:sz w:val="18"/>
          <w:szCs w:val="18"/>
        </w:rPr>
        <w:t>to identify client entity</w:t>
      </w:r>
      <w:r>
        <w:rPr>
          <w:rFonts w:ascii="Arial" w:hAnsi="Arial" w:cs="Arial"/>
          <w:color w:val="2E74B5" w:themeColor="accent5" w:themeShade="BF"/>
          <w:sz w:val="18"/>
          <w:szCs w:val="18"/>
        </w:rPr>
        <w:t xml:space="preserve">.  Use 20122 or 453 Parties group equivalent to identify the decision maker.  E.g. for </w:t>
      </w:r>
      <w:proofErr w:type="gramStart"/>
      <w:r>
        <w:rPr>
          <w:rFonts w:ascii="Arial" w:hAnsi="Arial" w:cs="Arial"/>
          <w:color w:val="2E74B5" w:themeColor="accent5" w:themeShade="BF"/>
          <w:sz w:val="18"/>
          <w:szCs w:val="18"/>
        </w:rPr>
        <w:t>example</w:t>
      </w:r>
      <w:proofErr w:type="gramEnd"/>
      <w:r>
        <w:rPr>
          <w:rFonts w:ascii="Arial" w:hAnsi="Arial" w:cs="Arial"/>
          <w:color w:val="2E74B5" w:themeColor="accent5" w:themeShade="BF"/>
          <w:sz w:val="18"/>
          <w:szCs w:val="18"/>
        </w:rPr>
        <w:t xml:space="preserve"> 23 </w:t>
      </w:r>
    </w:p>
    <w:p w14:paraId="46C8063D" w14:textId="650D9A43" w:rsidR="006C69B2" w:rsidRPr="006307E1" w:rsidRDefault="006C69B2" w:rsidP="00D76372">
      <w:pPr>
        <w:rPr>
          <w:rFonts w:ascii="Arial" w:hAnsi="Arial" w:cs="Arial"/>
          <w:i/>
        </w:rPr>
      </w:pPr>
    </w:p>
    <w:p w14:paraId="7BCABA4D" w14:textId="00F0F4B6" w:rsidR="00F71313" w:rsidRDefault="005B7094" w:rsidP="00D76372">
      <w:pPr>
        <w:rPr>
          <w:rFonts w:ascii="Arial" w:hAnsi="Arial" w:cs="Arial"/>
          <w:i/>
        </w:rPr>
      </w:pPr>
      <w:hyperlink r:id="rId32" w:anchor="page=40" w:history="1">
        <w:r w:rsidR="00F71313" w:rsidRPr="006307E1">
          <w:rPr>
            <w:rStyle w:val="Hyperlink"/>
            <w:rFonts w:ascii="Arial" w:hAnsi="Arial" w:cs="Arial"/>
            <w:i/>
          </w:rPr>
          <w:t>https://www.esma.europa.eu/sites/default/files/library/2016-1452_guidelines_mifid_ii_transaction_reporting.pdf#page=40</w:t>
        </w:r>
      </w:hyperlink>
    </w:p>
    <w:p w14:paraId="490499BB" w14:textId="77777777" w:rsidR="00655226" w:rsidRDefault="00655226" w:rsidP="00D76372">
      <w:pPr>
        <w:rPr>
          <w:rFonts w:ascii="Arial" w:hAnsi="Arial" w:cs="Arial"/>
          <w:i/>
        </w:rPr>
      </w:pPr>
    </w:p>
    <w:p w14:paraId="137AB109" w14:textId="49B09B7A" w:rsidR="00655226" w:rsidRDefault="00655226" w:rsidP="00D76372">
      <w:r>
        <w:rPr>
          <w:rFonts w:ascii="Arial" w:hAnsi="Arial" w:cs="Arial"/>
          <w:i/>
        </w:rPr>
        <w:t>453=2;452=</w:t>
      </w:r>
      <w:r w:rsidRPr="006307E1">
        <w:rPr>
          <w:rFonts w:ascii="Arial" w:hAnsi="Arial" w:cs="Arial"/>
          <w:b/>
          <w:i/>
        </w:rPr>
        <w:t>13</w:t>
      </w:r>
      <w:r>
        <w:rPr>
          <w:rFonts w:ascii="Arial" w:hAnsi="Arial" w:cs="Arial"/>
          <w:i/>
        </w:rPr>
        <w:t>;448=</w:t>
      </w:r>
      <w:r>
        <w:t>E19760227SEAN#MURPH;447=</w:t>
      </w:r>
      <w:r w:rsidRPr="006307E1">
        <w:rPr>
          <w:b/>
        </w:rPr>
        <w:t>Q</w:t>
      </w:r>
      <w:r>
        <w:rPr>
          <w:b/>
        </w:rPr>
        <w:t>;</w:t>
      </w:r>
      <w:r w:rsidRPr="006307E1">
        <w:t>2376=24</w:t>
      </w:r>
      <w:r>
        <w:t>;</w:t>
      </w:r>
      <w:r w:rsidR="00E773CF">
        <w:rPr>
          <w:rFonts w:ascii="Arial" w:hAnsi="Arial" w:cs="Arial"/>
          <w:i/>
        </w:rPr>
        <w:t>452=</w:t>
      </w:r>
      <w:r w:rsidR="00E773CF" w:rsidRPr="00665BEA">
        <w:rPr>
          <w:rFonts w:ascii="Arial" w:hAnsi="Arial" w:cs="Arial"/>
          <w:b/>
          <w:i/>
        </w:rPr>
        <w:t>122</w:t>
      </w:r>
      <w:r w:rsidR="00E773CF">
        <w:rPr>
          <w:rFonts w:ascii="Arial" w:hAnsi="Arial" w:cs="Arial"/>
          <w:i/>
        </w:rPr>
        <w:t>;448=</w:t>
      </w:r>
      <w:r w:rsidR="00E773CF">
        <w:t>IE19511212THOMAMACCO;447=</w:t>
      </w:r>
      <w:r w:rsidR="00E773CF" w:rsidRPr="00665BEA">
        <w:rPr>
          <w:b/>
        </w:rPr>
        <w:t>Q</w:t>
      </w:r>
      <w:r w:rsidR="00E773CF">
        <w:rPr>
          <w:b/>
        </w:rPr>
        <w:t>;</w:t>
      </w:r>
      <w:r w:rsidR="00E773CF" w:rsidRPr="00665BEA">
        <w:t>2376=24</w:t>
      </w:r>
      <w:r w:rsidR="00E773CF">
        <w:t>;</w:t>
      </w:r>
    </w:p>
    <w:p w14:paraId="770DFEDF" w14:textId="77777777" w:rsidR="00655226" w:rsidRDefault="00655226" w:rsidP="00D76372"/>
    <w:p w14:paraId="304656E1" w14:textId="7D7D159B" w:rsidR="00655226" w:rsidRDefault="00655226" w:rsidP="00D76372">
      <w:r>
        <w:t>Or</w:t>
      </w:r>
    </w:p>
    <w:p w14:paraId="084F1C3B" w14:textId="08E5170C" w:rsidR="00E773CF" w:rsidRDefault="00655226" w:rsidP="00655226">
      <w:r>
        <w:rPr>
          <w:rFonts w:ascii="Arial" w:hAnsi="Arial" w:cs="Arial"/>
          <w:i/>
        </w:rPr>
        <w:t>453=2;452=</w:t>
      </w:r>
      <w:r w:rsidRPr="006307E1">
        <w:rPr>
          <w:rFonts w:ascii="Arial" w:hAnsi="Arial" w:cs="Arial"/>
          <w:b/>
          <w:i/>
        </w:rPr>
        <w:t>13</w:t>
      </w:r>
      <w:r>
        <w:rPr>
          <w:rFonts w:ascii="Arial" w:hAnsi="Arial" w:cs="Arial"/>
          <w:i/>
        </w:rPr>
        <w:t>;448=</w:t>
      </w:r>
      <w:r>
        <w:t>E19760227SEAN#MURPH;447=</w:t>
      </w:r>
      <w:r w:rsidRPr="00665BEA">
        <w:rPr>
          <w:b/>
        </w:rPr>
        <w:t>Q</w:t>
      </w:r>
      <w:r>
        <w:rPr>
          <w:b/>
        </w:rPr>
        <w:t>;</w:t>
      </w:r>
      <w:r w:rsidRPr="00665BEA">
        <w:t>2376=24</w:t>
      </w:r>
      <w:r>
        <w:t>;802=3;523=SEAN;803=78;523=</w:t>
      </w:r>
      <w:r w:rsidRPr="00655226">
        <w:t xml:space="preserve"> </w:t>
      </w:r>
      <w:r>
        <w:t>MURPHY;803=79;523=19760227;803=80;</w:t>
      </w:r>
      <w:r w:rsidR="00E773CF">
        <w:rPr>
          <w:rFonts w:ascii="Arial" w:hAnsi="Arial" w:cs="Arial"/>
          <w:i/>
        </w:rPr>
        <w:t>452=</w:t>
      </w:r>
      <w:r w:rsidR="00E773CF" w:rsidRPr="006307E1">
        <w:rPr>
          <w:rFonts w:ascii="Arial" w:hAnsi="Arial" w:cs="Arial"/>
          <w:b/>
          <w:i/>
        </w:rPr>
        <w:t>122</w:t>
      </w:r>
      <w:r w:rsidR="00E773CF">
        <w:rPr>
          <w:rFonts w:ascii="Arial" w:hAnsi="Arial" w:cs="Arial"/>
          <w:i/>
        </w:rPr>
        <w:t>;448=</w:t>
      </w:r>
      <w:r w:rsidR="00E773CF">
        <w:t>IE19511212THOMAMACCO;447=</w:t>
      </w:r>
      <w:r w:rsidR="00E773CF" w:rsidRPr="00665BEA">
        <w:rPr>
          <w:b/>
        </w:rPr>
        <w:t>Q</w:t>
      </w:r>
      <w:r w:rsidR="00E773CF">
        <w:rPr>
          <w:b/>
        </w:rPr>
        <w:t>;</w:t>
      </w:r>
      <w:r w:rsidR="00E773CF" w:rsidRPr="00665BEA">
        <w:t>2376=</w:t>
      </w:r>
      <w:r w:rsidR="00E773CF" w:rsidRPr="006307E1">
        <w:rPr>
          <w:b/>
        </w:rPr>
        <w:t>24</w:t>
      </w:r>
      <w:r w:rsidR="00E773CF">
        <w:t>;802=3;523=THOMAS;803=78;523=</w:t>
      </w:r>
      <w:r w:rsidR="00E773CF" w:rsidRPr="00655226">
        <w:t xml:space="preserve"> </w:t>
      </w:r>
      <w:r w:rsidR="00E773CF">
        <w:t>MACCORMACK;803=79;523=19511212;803=80;</w:t>
      </w:r>
    </w:p>
    <w:p w14:paraId="5BA253FE" w14:textId="77777777" w:rsidR="00655226" w:rsidRDefault="00655226" w:rsidP="00D76372"/>
    <w:p w14:paraId="169FE90B" w14:textId="77777777" w:rsidR="00F71313" w:rsidRDefault="00F71313" w:rsidP="00D76372">
      <w:pPr>
        <w:rPr>
          <w:rFonts w:ascii="Arial" w:hAnsi="Arial" w:cs="Arial"/>
          <w:b/>
          <w:i/>
        </w:rPr>
      </w:pPr>
    </w:p>
    <w:p w14:paraId="76013036" w14:textId="2DC16B65" w:rsidR="00E773CF" w:rsidRDefault="00E773CF" w:rsidP="00D76372">
      <w:pPr>
        <w:rPr>
          <w:rFonts w:ascii="Arial" w:hAnsi="Arial" w:cs="Arial"/>
        </w:rPr>
      </w:pPr>
      <w:r>
        <w:rPr>
          <w:rFonts w:ascii="Arial" w:hAnsi="Arial" w:cs="Arial"/>
        </w:rPr>
        <w:t xml:space="preserve">For </w:t>
      </w:r>
      <w:proofErr w:type="gramStart"/>
      <w:r>
        <w:rPr>
          <w:rFonts w:ascii="Arial" w:hAnsi="Arial" w:cs="Arial"/>
        </w:rPr>
        <w:t>example</w:t>
      </w:r>
      <w:proofErr w:type="gramEnd"/>
      <w:r>
        <w:rPr>
          <w:rFonts w:ascii="Arial" w:hAnsi="Arial" w:cs="Arial"/>
        </w:rPr>
        <w:t xml:space="preserve"> 24</w:t>
      </w:r>
    </w:p>
    <w:p w14:paraId="21434BD8" w14:textId="77777777" w:rsidR="00E773CF" w:rsidRDefault="00E773CF" w:rsidP="00D76372">
      <w:pPr>
        <w:rPr>
          <w:rFonts w:ascii="Arial" w:hAnsi="Arial" w:cs="Arial"/>
        </w:rPr>
      </w:pPr>
    </w:p>
    <w:p w14:paraId="71B45F55" w14:textId="4C8E0964" w:rsidR="00E773CF" w:rsidRDefault="00E773CF" w:rsidP="00E773CF">
      <w:r>
        <w:rPr>
          <w:rFonts w:ascii="Arial" w:hAnsi="Arial" w:cs="Arial"/>
          <w:i/>
        </w:rPr>
        <w:t>453=2;452=</w:t>
      </w:r>
      <w:r w:rsidRPr="00665BEA">
        <w:rPr>
          <w:rFonts w:ascii="Arial" w:hAnsi="Arial" w:cs="Arial"/>
          <w:b/>
          <w:i/>
        </w:rPr>
        <w:t>13</w:t>
      </w:r>
      <w:r>
        <w:rPr>
          <w:rFonts w:ascii="Arial" w:hAnsi="Arial" w:cs="Arial"/>
          <w:i/>
        </w:rPr>
        <w:t>;448=</w:t>
      </w:r>
      <w:r>
        <w:t>MXMMM23654Z;447=</w:t>
      </w:r>
      <w:r w:rsidRPr="00665BEA">
        <w:rPr>
          <w:b/>
        </w:rPr>
        <w:t>Q</w:t>
      </w:r>
      <w:r>
        <w:rPr>
          <w:b/>
        </w:rPr>
        <w:t>;</w:t>
      </w:r>
      <w:r w:rsidRPr="00665BEA">
        <w:t>2376=24</w:t>
      </w:r>
      <w:r>
        <w:t>;802=3;523=PEPE;803=78;523=</w:t>
      </w:r>
      <w:r w:rsidRPr="00655226">
        <w:t xml:space="preserve"> </w:t>
      </w:r>
      <w:r>
        <w:t>&gt;TORRES, BLANCO;803=79;523=19680520;803=80;</w:t>
      </w:r>
      <w:r>
        <w:rPr>
          <w:rFonts w:ascii="Arial" w:hAnsi="Arial" w:cs="Arial"/>
          <w:i/>
        </w:rPr>
        <w:t>452=</w:t>
      </w:r>
      <w:r w:rsidRPr="00665BEA">
        <w:rPr>
          <w:rFonts w:ascii="Arial" w:hAnsi="Arial" w:cs="Arial"/>
          <w:b/>
          <w:i/>
        </w:rPr>
        <w:t>122</w:t>
      </w:r>
      <w:r>
        <w:rPr>
          <w:rFonts w:ascii="Arial" w:hAnsi="Arial" w:cs="Arial"/>
          <w:i/>
        </w:rPr>
        <w:t>;448=</w:t>
      </w:r>
      <w:r>
        <w:t>12345678901234567890;447=</w:t>
      </w:r>
      <w:r>
        <w:rPr>
          <w:b/>
        </w:rPr>
        <w:t>N;</w:t>
      </w:r>
      <w:r>
        <w:t>2376=</w:t>
      </w:r>
      <w:r w:rsidRPr="006307E1">
        <w:rPr>
          <w:b/>
        </w:rPr>
        <w:t>23</w:t>
      </w:r>
      <w:r>
        <w:t>;</w:t>
      </w:r>
    </w:p>
    <w:p w14:paraId="1F0DBC7B" w14:textId="77777777" w:rsidR="00E773CF" w:rsidRPr="006307E1" w:rsidRDefault="00E773CF" w:rsidP="00D76372">
      <w:pPr>
        <w:rPr>
          <w:rFonts w:ascii="Arial" w:hAnsi="Arial" w:cs="Arial"/>
        </w:rPr>
      </w:pPr>
    </w:p>
    <w:p w14:paraId="4FA5F908" w14:textId="77777777" w:rsidR="008A3670" w:rsidRPr="004A6E0F" w:rsidRDefault="008A3670" w:rsidP="00D76372">
      <w:pPr>
        <w:rPr>
          <w:rFonts w:ascii="Arial" w:hAnsi="Arial" w:cs="Arial"/>
          <w:b/>
        </w:rPr>
      </w:pPr>
    </w:p>
    <w:p w14:paraId="13D78017" w14:textId="77777777" w:rsidR="00D76372" w:rsidRDefault="00D76372" w:rsidP="00D76372">
      <w:pPr>
        <w:rPr>
          <w:rFonts w:ascii="Arial" w:hAnsi="Arial" w:cs="Arial"/>
        </w:rPr>
      </w:pPr>
      <w:r w:rsidRPr="004A6E0F">
        <w:rPr>
          <w:rFonts w:ascii="Arial" w:hAnsi="Arial" w:cs="Arial"/>
        </w:rPr>
        <w:t xml:space="preserve"> (g) a designation to identify a person or algorithm responsible for the investment decision within the transmitting firm; </w:t>
      </w:r>
    </w:p>
    <w:p w14:paraId="2D4F984D" w14:textId="77777777" w:rsidR="008A3670" w:rsidRPr="004A6E0F" w:rsidRDefault="008A3670" w:rsidP="00D76372">
      <w:pPr>
        <w:rPr>
          <w:rFonts w:ascii="Arial" w:hAnsi="Arial" w:cs="Arial"/>
        </w:rPr>
      </w:pPr>
    </w:p>
    <w:p w14:paraId="4D59A348" w14:textId="77777777" w:rsidR="00D76372" w:rsidRDefault="00D76372" w:rsidP="00D76372">
      <w:pPr>
        <w:rPr>
          <w:rFonts w:ascii="Arial" w:hAnsi="Arial" w:cs="Arial"/>
          <w:i/>
        </w:rPr>
      </w:pPr>
      <w:r w:rsidRPr="004A6E0F">
        <w:rPr>
          <w:rFonts w:ascii="Arial" w:hAnsi="Arial" w:cs="Arial"/>
          <w:i/>
        </w:rPr>
        <w:t xml:space="preserve">Suggestion – </w:t>
      </w:r>
      <w:proofErr w:type="spellStart"/>
      <w:proofErr w:type="gramStart"/>
      <w:r w:rsidRPr="004A6E0F">
        <w:rPr>
          <w:rFonts w:ascii="Arial" w:hAnsi="Arial" w:cs="Arial"/>
          <w:i/>
        </w:rPr>
        <w:t>PartyIDInvestmentDecisionMaker</w:t>
      </w:r>
      <w:proofErr w:type="spellEnd"/>
      <w:r w:rsidRPr="004A6E0F">
        <w:rPr>
          <w:rFonts w:ascii="Arial" w:hAnsi="Arial" w:cs="Arial"/>
          <w:i/>
        </w:rPr>
        <w:t>(</w:t>
      </w:r>
      <w:proofErr w:type="gramEnd"/>
      <w:r w:rsidRPr="004A6E0F">
        <w:rPr>
          <w:rFonts w:ascii="Arial" w:hAnsi="Arial" w:cs="Arial"/>
          <w:i/>
        </w:rPr>
        <w:t>20122)</w:t>
      </w:r>
    </w:p>
    <w:p w14:paraId="4825D867" w14:textId="77777777" w:rsidR="00E773CF" w:rsidRDefault="00E773CF" w:rsidP="00D76372">
      <w:pPr>
        <w:rPr>
          <w:rFonts w:ascii="Arial" w:hAnsi="Arial" w:cs="Arial"/>
          <w:i/>
        </w:rPr>
      </w:pPr>
    </w:p>
    <w:p w14:paraId="45D2399D" w14:textId="4D154232" w:rsidR="00E773CF" w:rsidRDefault="00E773CF" w:rsidP="00D76372">
      <w:pPr>
        <w:rPr>
          <w:rFonts w:ascii="Arial" w:hAnsi="Arial" w:cs="Arial"/>
          <w:i/>
        </w:rPr>
      </w:pPr>
      <w:r>
        <w:rPr>
          <w:rFonts w:ascii="Arial" w:hAnsi="Arial" w:cs="Arial"/>
          <w:b/>
          <w:i/>
        </w:rPr>
        <w:t xml:space="preserve">Note </w:t>
      </w:r>
      <w:r>
        <w:rPr>
          <w:rFonts w:ascii="Arial" w:hAnsi="Arial" w:cs="Arial"/>
          <w:i/>
        </w:rPr>
        <w:t xml:space="preserve">– This logic is the same as in (e) except the Investment Decision Maker would be a person or LEI (or short code equivalent) that is legally part of the client entity.  This </w:t>
      </w:r>
      <w:proofErr w:type="gramStart"/>
      <w:r>
        <w:rPr>
          <w:rFonts w:ascii="Arial" w:hAnsi="Arial" w:cs="Arial"/>
          <w:i/>
        </w:rPr>
        <w:t>pre supposes</w:t>
      </w:r>
      <w:proofErr w:type="gramEnd"/>
      <w:r>
        <w:rPr>
          <w:rFonts w:ascii="Arial" w:hAnsi="Arial" w:cs="Arial"/>
          <w:i/>
        </w:rPr>
        <w:t xml:space="preserve"> there is no scenario where you can have both power of representation to make an investment decision and </w:t>
      </w:r>
      <w:r w:rsidR="00AE5E96">
        <w:rPr>
          <w:rFonts w:ascii="Arial" w:hAnsi="Arial" w:cs="Arial"/>
          <w:i/>
        </w:rPr>
        <w:t xml:space="preserve">a separate investment decision from the same firm.  The capacity for the order will always need to be </w:t>
      </w:r>
      <w:proofErr w:type="spellStart"/>
      <w:r w:rsidR="00AE5E96">
        <w:rPr>
          <w:rFonts w:ascii="Arial" w:hAnsi="Arial" w:cs="Arial"/>
          <w:i/>
        </w:rPr>
        <w:t>non DEAL</w:t>
      </w:r>
      <w:proofErr w:type="spellEnd"/>
      <w:r w:rsidR="00AE5E96">
        <w:rPr>
          <w:rFonts w:ascii="Arial" w:hAnsi="Arial" w:cs="Arial"/>
          <w:i/>
        </w:rPr>
        <w:t xml:space="preserve"> to distinguish between a broker (order receiver) internal Investment Decision and the external </w:t>
      </w:r>
      <w:proofErr w:type="gramStart"/>
      <w:r w:rsidR="00AE5E96">
        <w:rPr>
          <w:rFonts w:ascii="Arial" w:hAnsi="Arial" w:cs="Arial"/>
          <w:i/>
        </w:rPr>
        <w:t>client(</w:t>
      </w:r>
      <w:proofErr w:type="gramEnd"/>
      <w:r w:rsidR="00AE5E96">
        <w:rPr>
          <w:rFonts w:ascii="Arial" w:hAnsi="Arial" w:cs="Arial"/>
          <w:i/>
        </w:rPr>
        <w:t>Order Giver) investment decision.</w:t>
      </w:r>
    </w:p>
    <w:p w14:paraId="41455E20" w14:textId="5278A3D8" w:rsidR="00AE5E96" w:rsidRDefault="00AE5E96" w:rsidP="00D76372">
      <w:pPr>
        <w:rPr>
          <w:rFonts w:ascii="Arial" w:hAnsi="Arial" w:cs="Arial"/>
          <w:i/>
        </w:rPr>
      </w:pPr>
      <w:r>
        <w:rPr>
          <w:rFonts w:ascii="Arial" w:hAnsi="Arial" w:cs="Arial"/>
          <w:i/>
        </w:rPr>
        <w:lastRenderedPageBreak/>
        <w:t xml:space="preserve">i.e. Transaction Reporting Field 12/21(Buy/Sell </w:t>
      </w:r>
      <w:proofErr w:type="spellStart"/>
      <w:r>
        <w:rPr>
          <w:rFonts w:ascii="Arial" w:hAnsi="Arial" w:cs="Arial"/>
          <w:i/>
        </w:rPr>
        <w:t>DecisionMaker</w:t>
      </w:r>
      <w:proofErr w:type="spellEnd"/>
      <w:r>
        <w:rPr>
          <w:rFonts w:ascii="Arial" w:hAnsi="Arial" w:cs="Arial"/>
          <w:i/>
        </w:rPr>
        <w:t>) will not be populated at the same time as 57 Investment decision within firm.</w:t>
      </w:r>
      <w:r w:rsidR="00A57767">
        <w:rPr>
          <w:rFonts w:ascii="Arial" w:hAnsi="Arial" w:cs="Arial"/>
          <w:i/>
        </w:rPr>
        <w:t xml:space="preserve">  This presupposition is backed up by example 70 in the guidelines:</w:t>
      </w:r>
    </w:p>
    <w:p w14:paraId="54E0E331" w14:textId="7567D4E0" w:rsidR="00A57767" w:rsidRDefault="005B7094" w:rsidP="00D76372">
      <w:pPr>
        <w:rPr>
          <w:rFonts w:ascii="Arial" w:hAnsi="Arial" w:cs="Arial"/>
          <w:i/>
        </w:rPr>
      </w:pPr>
      <w:hyperlink r:id="rId33" w:anchor="page=124" w:history="1">
        <w:r w:rsidR="00A57767" w:rsidRPr="00D76AE4">
          <w:rPr>
            <w:rStyle w:val="Hyperlink"/>
            <w:rFonts w:ascii="Arial" w:hAnsi="Arial" w:cs="Arial"/>
            <w:i/>
          </w:rPr>
          <w:t>https://www.esma.europa.eu/sites/default/files/library/2016-1452_guidelines_mifid_ii_transaction_reporting.pdf#page=124</w:t>
        </w:r>
      </w:hyperlink>
    </w:p>
    <w:p w14:paraId="6B1634B5" w14:textId="77777777" w:rsidR="00A57767" w:rsidRPr="00E773CF" w:rsidRDefault="00A57767" w:rsidP="00D76372">
      <w:pPr>
        <w:rPr>
          <w:rFonts w:ascii="Arial" w:hAnsi="Arial" w:cs="Arial"/>
          <w:i/>
        </w:rPr>
      </w:pPr>
    </w:p>
    <w:p w14:paraId="61928721" w14:textId="77777777" w:rsidR="008A3670" w:rsidRPr="004A6E0F" w:rsidRDefault="008A3670" w:rsidP="00D76372">
      <w:pPr>
        <w:rPr>
          <w:rFonts w:ascii="Arial" w:hAnsi="Arial" w:cs="Arial"/>
        </w:rPr>
      </w:pPr>
    </w:p>
    <w:p w14:paraId="02D9F274" w14:textId="77777777" w:rsidR="00D76372" w:rsidRDefault="00D76372" w:rsidP="00D76372">
      <w:pPr>
        <w:rPr>
          <w:rFonts w:ascii="Arial" w:hAnsi="Arial" w:cs="Arial"/>
        </w:rPr>
      </w:pPr>
      <w:r w:rsidRPr="004A6E0F">
        <w:rPr>
          <w:rFonts w:ascii="Arial" w:hAnsi="Arial" w:cs="Arial"/>
        </w:rPr>
        <w:t xml:space="preserve">(h) country of the branch of the investment firm supervising the person responsible for the investment decision and country of the investment firm's branch that received the order from the client or made an investment decision for a client in accordance with a discretionary mandate given to it by the client; </w:t>
      </w:r>
    </w:p>
    <w:p w14:paraId="4D56EFEE" w14:textId="77777777" w:rsidR="008A3670" w:rsidRPr="004A6E0F" w:rsidRDefault="008A3670" w:rsidP="00D76372">
      <w:pPr>
        <w:rPr>
          <w:rFonts w:ascii="Arial" w:hAnsi="Arial" w:cs="Arial"/>
        </w:rPr>
      </w:pPr>
    </w:p>
    <w:p w14:paraId="7E36F1D3" w14:textId="392B3406" w:rsidR="00D76372" w:rsidRDefault="008E609B" w:rsidP="00D76372">
      <w:pPr>
        <w:rPr>
          <w:rFonts w:ascii="Arial" w:hAnsi="Arial" w:cs="Arial"/>
          <w:i/>
        </w:rPr>
      </w:pPr>
      <w:r w:rsidRPr="00A25CF4">
        <w:rPr>
          <w:rFonts w:ascii="Arial" w:hAnsi="Arial" w:cs="Arial"/>
          <w:i/>
        </w:rPr>
        <w:t xml:space="preserve">Suggestion - </w:t>
      </w:r>
      <w:r w:rsidRPr="006307E1">
        <w:rPr>
          <w:rFonts w:ascii="Arial" w:hAnsi="Arial" w:cs="Arial"/>
          <w:i/>
        </w:rPr>
        <w:t>P</w:t>
      </w:r>
      <w:r w:rsidR="00D76372" w:rsidRPr="006307E1">
        <w:rPr>
          <w:rFonts w:ascii="Arial" w:hAnsi="Arial" w:cs="Arial"/>
          <w:i/>
        </w:rPr>
        <w:t>otentially inferred from the transmitting firm</w:t>
      </w:r>
      <w:r>
        <w:rPr>
          <w:rFonts w:ascii="Arial" w:hAnsi="Arial" w:cs="Arial"/>
          <w:i/>
        </w:rPr>
        <w:t>, but if not</w:t>
      </w:r>
      <w:r w:rsidR="00A25CF4">
        <w:rPr>
          <w:rFonts w:ascii="Arial" w:hAnsi="Arial" w:cs="Arial"/>
          <w:i/>
        </w:rPr>
        <w:t>,</w:t>
      </w:r>
      <w:r>
        <w:rPr>
          <w:rFonts w:ascii="Arial" w:hAnsi="Arial" w:cs="Arial"/>
          <w:i/>
        </w:rPr>
        <w:t xml:space="preserve"> it can be transmitted in the </w:t>
      </w:r>
      <w:proofErr w:type="spellStart"/>
      <w:r>
        <w:rPr>
          <w:rFonts w:ascii="Arial" w:hAnsi="Arial" w:cs="Arial"/>
          <w:i/>
        </w:rPr>
        <w:t>PtySubGrp</w:t>
      </w:r>
      <w:proofErr w:type="spellEnd"/>
      <w:r>
        <w:rPr>
          <w:rFonts w:ascii="Arial" w:hAnsi="Arial" w:cs="Arial"/>
          <w:i/>
        </w:rPr>
        <w:t xml:space="preserve"> component of the </w:t>
      </w:r>
      <w:proofErr w:type="spellStart"/>
      <w:r>
        <w:rPr>
          <w:rFonts w:ascii="Arial" w:hAnsi="Arial" w:cs="Arial"/>
          <w:i/>
        </w:rPr>
        <w:t>PartyGroup</w:t>
      </w:r>
      <w:proofErr w:type="spellEnd"/>
      <w:r>
        <w:rPr>
          <w:rFonts w:ascii="Arial" w:hAnsi="Arial" w:cs="Arial"/>
          <w:i/>
        </w:rPr>
        <w:t xml:space="preserve"> </w:t>
      </w:r>
      <w:r w:rsidR="00F062A5">
        <w:rPr>
          <w:rFonts w:ascii="Arial" w:hAnsi="Arial" w:cs="Arial"/>
          <w:i/>
        </w:rPr>
        <w:t xml:space="preserve">entry associated with the Investment Decision.  This would be done </w:t>
      </w:r>
      <w:r>
        <w:rPr>
          <w:rFonts w:ascii="Arial" w:hAnsi="Arial" w:cs="Arial"/>
          <w:i/>
        </w:rPr>
        <w:t xml:space="preserve">using the </w:t>
      </w:r>
      <w:r w:rsidR="00A56F09">
        <w:rPr>
          <w:rFonts w:ascii="Arial" w:hAnsi="Arial" w:cs="Arial"/>
          <w:i/>
        </w:rPr>
        <w:t>523(</w:t>
      </w:r>
      <w:proofErr w:type="spellStart"/>
      <w:r w:rsidR="00A56F09">
        <w:rPr>
          <w:rFonts w:ascii="Arial" w:hAnsi="Arial" w:cs="Arial"/>
          <w:i/>
        </w:rPr>
        <w:t>PartySubID</w:t>
      </w:r>
      <w:proofErr w:type="spellEnd"/>
      <w:r w:rsidR="00A56F09">
        <w:rPr>
          <w:rFonts w:ascii="Arial" w:hAnsi="Arial" w:cs="Arial"/>
          <w:i/>
        </w:rPr>
        <w:t>)=</w:t>
      </w:r>
      <w:proofErr w:type="gramStart"/>
      <w:r w:rsidR="00A56F09">
        <w:rPr>
          <w:rFonts w:ascii="Arial" w:hAnsi="Arial" w:cs="Arial"/>
          <w:i/>
        </w:rPr>
        <w:t>XX(</w:t>
      </w:r>
      <w:proofErr w:type="gramEnd"/>
      <w:r w:rsidR="00A56F09">
        <w:rPr>
          <w:rFonts w:ascii="Arial" w:hAnsi="Arial" w:cs="Arial"/>
          <w:i/>
        </w:rPr>
        <w:t>Two char ISO country code) and 803(</w:t>
      </w:r>
      <w:proofErr w:type="spellStart"/>
      <w:r>
        <w:rPr>
          <w:rFonts w:ascii="Arial" w:hAnsi="Arial" w:cs="Arial"/>
          <w:i/>
        </w:rPr>
        <w:t>PartySubIDType</w:t>
      </w:r>
      <w:proofErr w:type="spellEnd"/>
      <w:r w:rsidR="00A56F09">
        <w:rPr>
          <w:rFonts w:ascii="Arial" w:hAnsi="Arial" w:cs="Arial"/>
          <w:i/>
        </w:rPr>
        <w:t>)</w:t>
      </w:r>
      <w:r>
        <w:rPr>
          <w:rFonts w:ascii="Arial" w:hAnsi="Arial" w:cs="Arial"/>
          <w:i/>
        </w:rPr>
        <w:t>=39(ISO country code</w:t>
      </w:r>
      <w:r w:rsidR="00A56F09">
        <w:rPr>
          <w:rFonts w:ascii="Arial" w:hAnsi="Arial" w:cs="Arial"/>
          <w:i/>
        </w:rPr>
        <w:t>)</w:t>
      </w:r>
      <w:r w:rsidR="00DB1C0C">
        <w:rPr>
          <w:rFonts w:ascii="Arial" w:hAnsi="Arial" w:cs="Arial"/>
          <w:i/>
        </w:rPr>
        <w:t xml:space="preserve">.  If the branch associated with the </w:t>
      </w:r>
      <w:r w:rsidR="00A56F09">
        <w:rPr>
          <w:rFonts w:ascii="Arial" w:hAnsi="Arial" w:cs="Arial"/>
          <w:i/>
        </w:rPr>
        <w:t xml:space="preserve">investment decision is needed 523=XX;803=39; would be added to the </w:t>
      </w:r>
      <w:proofErr w:type="spellStart"/>
      <w:r w:rsidR="00A56F09">
        <w:rPr>
          <w:rFonts w:ascii="Arial" w:hAnsi="Arial" w:cs="Arial"/>
          <w:i/>
        </w:rPr>
        <w:t>PartyID</w:t>
      </w:r>
      <w:proofErr w:type="spellEnd"/>
      <w:r w:rsidR="00A56F09">
        <w:rPr>
          <w:rFonts w:ascii="Arial" w:hAnsi="Arial" w:cs="Arial"/>
          <w:i/>
        </w:rPr>
        <w:t xml:space="preserve"> associated with the </w:t>
      </w:r>
      <w:proofErr w:type="spellStart"/>
      <w:r w:rsidR="00A56F09">
        <w:rPr>
          <w:rFonts w:ascii="Arial" w:hAnsi="Arial" w:cs="Arial"/>
          <w:i/>
        </w:rPr>
        <w:t>InvestmentDecisionMaker</w:t>
      </w:r>
      <w:proofErr w:type="spellEnd"/>
      <w:r w:rsidR="00A56F09">
        <w:rPr>
          <w:rFonts w:ascii="Arial" w:hAnsi="Arial" w:cs="Arial"/>
          <w:i/>
        </w:rPr>
        <w:t xml:space="preserve">.  If the branch associated with the discretionary mandate decision maker is needed 523=XX;803=39; would be added to the </w:t>
      </w:r>
      <w:proofErr w:type="spellStart"/>
      <w:r w:rsidR="00A56F09">
        <w:rPr>
          <w:rFonts w:ascii="Arial" w:hAnsi="Arial" w:cs="Arial"/>
          <w:i/>
        </w:rPr>
        <w:t>PartyID</w:t>
      </w:r>
      <w:proofErr w:type="spellEnd"/>
      <w:r w:rsidR="00A56F09">
        <w:rPr>
          <w:rFonts w:ascii="Arial" w:hAnsi="Arial" w:cs="Arial"/>
          <w:i/>
        </w:rPr>
        <w:t xml:space="preserve"> associated with this.</w:t>
      </w:r>
    </w:p>
    <w:p w14:paraId="275E1A30" w14:textId="77777777" w:rsidR="00A56F09" w:rsidRDefault="00A56F09" w:rsidP="00D76372">
      <w:pPr>
        <w:rPr>
          <w:rFonts w:ascii="Arial" w:hAnsi="Arial" w:cs="Arial"/>
          <w:i/>
        </w:rPr>
      </w:pPr>
    </w:p>
    <w:p w14:paraId="2DEB99F5" w14:textId="260ADC4F" w:rsidR="00A56F09" w:rsidRDefault="00A56F09" w:rsidP="00D76372">
      <w:pPr>
        <w:rPr>
          <w:rFonts w:ascii="Arial" w:hAnsi="Arial" w:cs="Arial"/>
          <w:i/>
        </w:rPr>
      </w:pPr>
      <w:r>
        <w:rPr>
          <w:rFonts w:ascii="Arial" w:hAnsi="Arial" w:cs="Arial"/>
          <w:b/>
          <w:i/>
        </w:rPr>
        <w:t xml:space="preserve">Note – </w:t>
      </w:r>
      <w:r>
        <w:rPr>
          <w:rFonts w:ascii="Arial" w:hAnsi="Arial" w:cs="Arial"/>
          <w:i/>
        </w:rPr>
        <w:t xml:space="preserve">In the case of transmission </w:t>
      </w:r>
      <w:r w:rsidR="00606E2F">
        <w:rPr>
          <w:rFonts w:ascii="Arial" w:hAnsi="Arial" w:cs="Arial"/>
          <w:i/>
        </w:rPr>
        <w:t xml:space="preserve">of an order the only information that should be conveyed over FIX would be the branch associated with the </w:t>
      </w:r>
      <w:proofErr w:type="spellStart"/>
      <w:r w:rsidR="00606E2F">
        <w:rPr>
          <w:rFonts w:ascii="Arial" w:hAnsi="Arial" w:cs="Arial"/>
          <w:i/>
        </w:rPr>
        <w:t>InvestmentDecisionMaker</w:t>
      </w:r>
      <w:proofErr w:type="spellEnd"/>
      <w:r w:rsidR="00606E2F">
        <w:rPr>
          <w:rFonts w:ascii="Arial" w:hAnsi="Arial" w:cs="Arial"/>
          <w:i/>
        </w:rPr>
        <w:t>.  A decision made under power of representation does not seem to need any branch information transmitted.  See example 70</w:t>
      </w:r>
    </w:p>
    <w:p w14:paraId="395FAA09" w14:textId="7058BCD0" w:rsidR="00606E2F" w:rsidRDefault="005B7094" w:rsidP="00D76372">
      <w:pPr>
        <w:rPr>
          <w:rFonts w:ascii="Arial" w:hAnsi="Arial" w:cs="Arial"/>
          <w:i/>
        </w:rPr>
      </w:pPr>
      <w:hyperlink r:id="rId34" w:anchor="page=124" w:history="1">
        <w:r w:rsidR="00606E2F" w:rsidRPr="00D76AE4">
          <w:rPr>
            <w:rStyle w:val="Hyperlink"/>
            <w:rFonts w:ascii="Arial" w:hAnsi="Arial" w:cs="Arial"/>
            <w:i/>
          </w:rPr>
          <w:t>https://www.esma.europa.eu/sites/default/files/library/2016-1452_guidelines_mifid_ii_transaction_reporting.pdf#page=124</w:t>
        </w:r>
      </w:hyperlink>
    </w:p>
    <w:p w14:paraId="1B3F495E" w14:textId="77777777" w:rsidR="008A3670" w:rsidRDefault="008A3670" w:rsidP="00D76372">
      <w:pPr>
        <w:rPr>
          <w:rFonts w:ascii="Arial" w:hAnsi="Arial" w:cs="Arial"/>
          <w:b/>
          <w:i/>
        </w:rPr>
      </w:pPr>
    </w:p>
    <w:p w14:paraId="2E6C2DF5" w14:textId="77777777" w:rsidR="00DB1C0C" w:rsidRPr="004A6E0F" w:rsidRDefault="00DB1C0C" w:rsidP="00D76372">
      <w:pPr>
        <w:rPr>
          <w:rFonts w:ascii="Arial" w:hAnsi="Arial" w:cs="Arial"/>
          <w:b/>
          <w:i/>
        </w:rPr>
      </w:pPr>
    </w:p>
    <w:p w14:paraId="1CE839DF" w14:textId="77777777" w:rsidR="00D76372" w:rsidRDefault="00D76372" w:rsidP="00D76372">
      <w:pPr>
        <w:rPr>
          <w:rFonts w:ascii="Arial" w:hAnsi="Arial" w:cs="Arial"/>
        </w:rPr>
      </w:pPr>
      <w:r w:rsidRPr="004A6E0F">
        <w:rPr>
          <w:rFonts w:ascii="Arial" w:hAnsi="Arial" w:cs="Arial"/>
        </w:rPr>
        <w:t xml:space="preserve"> (j) the code identifying the transmitting firm.</w:t>
      </w:r>
    </w:p>
    <w:p w14:paraId="65EE4EB2" w14:textId="77777777" w:rsidR="008A3670" w:rsidRPr="004A6E0F" w:rsidRDefault="008A3670" w:rsidP="00D76372">
      <w:pPr>
        <w:rPr>
          <w:rFonts w:ascii="Arial" w:hAnsi="Arial" w:cs="Arial"/>
        </w:rPr>
      </w:pPr>
    </w:p>
    <w:p w14:paraId="1400E121" w14:textId="77777777" w:rsidR="00D76372" w:rsidRDefault="00D76372" w:rsidP="00D76372">
      <w:pPr>
        <w:rPr>
          <w:rFonts w:ascii="Arial" w:hAnsi="Arial" w:cs="Arial"/>
          <w:i/>
        </w:rPr>
      </w:pPr>
      <w:r w:rsidRPr="004A6E0F">
        <w:rPr>
          <w:rFonts w:ascii="Arial" w:hAnsi="Arial" w:cs="Arial"/>
          <w:i/>
        </w:rPr>
        <w:t xml:space="preserve">Suggestion – </w:t>
      </w:r>
      <w:proofErr w:type="spellStart"/>
      <w:proofErr w:type="gramStart"/>
      <w:r w:rsidRPr="004A6E0F">
        <w:rPr>
          <w:rFonts w:ascii="Arial" w:hAnsi="Arial" w:cs="Arial"/>
          <w:i/>
        </w:rPr>
        <w:t>SenderCompID</w:t>
      </w:r>
      <w:proofErr w:type="spellEnd"/>
      <w:r w:rsidRPr="004A6E0F">
        <w:rPr>
          <w:rFonts w:ascii="Arial" w:hAnsi="Arial" w:cs="Arial"/>
          <w:i/>
        </w:rPr>
        <w:t>(</w:t>
      </w:r>
      <w:proofErr w:type="gramEnd"/>
      <w:r w:rsidRPr="004A6E0F">
        <w:rPr>
          <w:rFonts w:ascii="Arial" w:hAnsi="Arial" w:cs="Arial"/>
          <w:i/>
        </w:rPr>
        <w:t xml:space="preserve">49) or </w:t>
      </w:r>
      <w:proofErr w:type="spellStart"/>
      <w:r w:rsidRPr="004A6E0F">
        <w:rPr>
          <w:rFonts w:ascii="Arial" w:hAnsi="Arial" w:cs="Arial"/>
          <w:i/>
        </w:rPr>
        <w:t>PartyIDIntermediary</w:t>
      </w:r>
      <w:proofErr w:type="spellEnd"/>
      <w:r w:rsidRPr="004A6E0F">
        <w:rPr>
          <w:rFonts w:ascii="Arial" w:hAnsi="Arial" w:cs="Arial"/>
          <w:i/>
        </w:rPr>
        <w:t xml:space="preserve"> (20029) </w:t>
      </w:r>
    </w:p>
    <w:p w14:paraId="024E01AC" w14:textId="77777777" w:rsidR="008A3670" w:rsidRPr="004A6E0F" w:rsidRDefault="008A3670" w:rsidP="00D76372">
      <w:pPr>
        <w:rPr>
          <w:rFonts w:ascii="Arial" w:hAnsi="Arial" w:cs="Arial"/>
          <w:i/>
        </w:rPr>
      </w:pPr>
    </w:p>
    <w:p w14:paraId="00C95C8D" w14:textId="77777777" w:rsidR="00D76372" w:rsidRDefault="00D76372" w:rsidP="00D76372">
      <w:pPr>
        <w:rPr>
          <w:rFonts w:ascii="Arial" w:hAnsi="Arial" w:cs="Arial"/>
          <w:i/>
        </w:rPr>
      </w:pPr>
      <w:r w:rsidRPr="008A3670">
        <w:rPr>
          <w:rFonts w:ascii="Arial" w:hAnsi="Arial" w:cs="Arial"/>
          <w:b/>
        </w:rPr>
        <w:t>Note</w:t>
      </w:r>
      <w:r w:rsidRPr="004A6E0F">
        <w:rPr>
          <w:rFonts w:ascii="Arial" w:hAnsi="Arial" w:cs="Arial"/>
        </w:rPr>
        <w:t xml:space="preserve"> </w:t>
      </w:r>
      <w:r w:rsidRPr="008A3670">
        <w:rPr>
          <w:rFonts w:ascii="Arial" w:hAnsi="Arial" w:cs="Arial"/>
          <w:i/>
        </w:rPr>
        <w:t xml:space="preserve">Short Sale identification should be done with the correct usage of </w:t>
      </w:r>
      <w:proofErr w:type="gramStart"/>
      <w:r w:rsidRPr="008A3670">
        <w:rPr>
          <w:rFonts w:ascii="Arial" w:hAnsi="Arial" w:cs="Arial"/>
          <w:i/>
        </w:rPr>
        <w:t>Side(</w:t>
      </w:r>
      <w:proofErr w:type="gramEnd"/>
      <w:r w:rsidRPr="008A3670">
        <w:rPr>
          <w:rFonts w:ascii="Arial" w:hAnsi="Arial" w:cs="Arial"/>
          <w:i/>
        </w:rPr>
        <w:t>54) FIX tag.  Risk reduction orders would also be indicated using standard FIX on the Client Broker interface.</w:t>
      </w:r>
    </w:p>
    <w:p w14:paraId="4B4E0AEB" w14:textId="77777777" w:rsidR="006C69B2" w:rsidRDefault="006C69B2" w:rsidP="00D76372">
      <w:pPr>
        <w:rPr>
          <w:rFonts w:ascii="Arial" w:hAnsi="Arial" w:cs="Arial"/>
          <w:i/>
        </w:rPr>
      </w:pPr>
    </w:p>
    <w:p w14:paraId="093DE985" w14:textId="4E027E97" w:rsidR="006C69B2" w:rsidRDefault="006C69B2" w:rsidP="00D76372">
      <w:pPr>
        <w:rPr>
          <w:rFonts w:ascii="Arial" w:hAnsi="Arial" w:cs="Arial"/>
          <w:i/>
        </w:rPr>
      </w:pPr>
      <w:r>
        <w:rPr>
          <w:noProof/>
          <w:lang w:val="en-GB" w:eastAsia="en-GB"/>
        </w:rPr>
        <w:lastRenderedPageBreak/>
        <mc:AlternateContent>
          <mc:Choice Requires="wpc">
            <w:drawing>
              <wp:inline distT="0" distB="0" distL="0" distR="0" wp14:anchorId="50BF450A" wp14:editId="54C876D6">
                <wp:extent cx="5986780" cy="3999865"/>
                <wp:effectExtent l="0" t="0" r="0" b="0"/>
                <wp:docPr id="325" name="Canvas 3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9" name="Straight Connector 169"/>
                        <wps:cNvCnPr/>
                        <wps:spPr>
                          <a:xfrm>
                            <a:off x="247650" y="2866996"/>
                            <a:ext cx="31337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0" name="Straight Connector 170"/>
                        <wps:cNvCnPr/>
                        <wps:spPr>
                          <a:xfrm>
                            <a:off x="1857375" y="1219198"/>
                            <a:ext cx="0" cy="2619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1" name="Text Box 171"/>
                        <wps:cNvSpPr txBox="1"/>
                        <wps:spPr>
                          <a:xfrm>
                            <a:off x="666750" y="162506"/>
                            <a:ext cx="58991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1399D5" w14:textId="77777777" w:rsidR="009D5DCD" w:rsidRPr="00F71313" w:rsidRDefault="009D5DCD" w:rsidP="006C69B2">
                              <w:pPr>
                                <w:rPr>
                                  <w:rFonts w:ascii="Arial" w:hAnsi="Arial" w:cs="Arial"/>
                                  <w:sz w:val="18"/>
                                  <w:szCs w:val="18"/>
                                </w:rPr>
                              </w:pPr>
                              <w:r w:rsidRPr="00F71313">
                                <w:rPr>
                                  <w:rFonts w:ascii="Arial" w:hAnsi="Arial" w:cs="Arial"/>
                                  <w:sz w:val="18"/>
                                  <w:szCs w:val="18"/>
                                </w:rPr>
                                <w:t>Non 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2" name="Text Box 172"/>
                        <wps:cNvSpPr txBox="1"/>
                        <wps:spPr>
                          <a:xfrm>
                            <a:off x="2514600" y="220272"/>
                            <a:ext cx="34861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CD125" w14:textId="77777777" w:rsidR="009D5DCD" w:rsidRPr="00F71313" w:rsidRDefault="009D5DCD" w:rsidP="006C69B2">
                              <w:pPr>
                                <w:rPr>
                                  <w:rFonts w:ascii="Arial" w:hAnsi="Arial" w:cs="Arial"/>
                                  <w:sz w:val="18"/>
                                  <w:szCs w:val="18"/>
                                </w:rPr>
                              </w:pPr>
                              <w:r w:rsidRPr="00F71313">
                                <w:rPr>
                                  <w:rFonts w:ascii="Arial" w:hAnsi="Arial" w:cs="Arial"/>
                                  <w:sz w:val="18"/>
                                  <w:szCs w:val="18"/>
                                </w:rPr>
                                <w:t>EU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3" name="Text Box 173"/>
                        <wps:cNvSpPr txBox="1"/>
                        <wps:spPr>
                          <a:xfrm>
                            <a:off x="66675" y="828411"/>
                            <a:ext cx="48196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C1E37" w14:textId="77777777" w:rsidR="009D5DCD" w:rsidRPr="00F71313" w:rsidRDefault="009D5DCD" w:rsidP="006C69B2">
                              <w:pPr>
                                <w:rPr>
                                  <w:rFonts w:ascii="Arial" w:hAnsi="Arial" w:cs="Arial"/>
                                  <w:sz w:val="18"/>
                                  <w:szCs w:val="18"/>
                                </w:rPr>
                              </w:pPr>
                              <w:r w:rsidRPr="00F71313">
                                <w:rPr>
                                  <w:rFonts w:ascii="Arial" w:hAnsi="Arial" w:cs="Arial"/>
                                  <w:sz w:val="18"/>
                                  <w:szCs w:val="18"/>
                                </w:rPr>
                                <w:t xml:space="preserve">Client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4" name="Text Box 174"/>
                        <wps:cNvSpPr txBox="1"/>
                        <wps:spPr>
                          <a:xfrm>
                            <a:off x="125730" y="3408841"/>
                            <a:ext cx="52641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C3E57" w14:textId="77777777" w:rsidR="009D5DCD" w:rsidRPr="00F71313" w:rsidRDefault="009D5DCD" w:rsidP="006C69B2">
                              <w:pPr>
                                <w:rPr>
                                  <w:rFonts w:ascii="Arial" w:hAnsi="Arial" w:cs="Arial"/>
                                  <w:sz w:val="18"/>
                                  <w:szCs w:val="18"/>
                                </w:rPr>
                              </w:pPr>
                              <w:r w:rsidRPr="00F71313">
                                <w:rPr>
                                  <w:rFonts w:ascii="Arial" w:hAnsi="Arial" w:cs="Arial"/>
                                  <w:sz w:val="18"/>
                                  <w:szCs w:val="18"/>
                                </w:rPr>
                                <w:t xml:space="preserve">Broker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5" name="Text Box 175"/>
                        <wps:cNvSpPr txBox="1"/>
                        <wps:spPr>
                          <a:xfrm>
                            <a:off x="666750" y="690243"/>
                            <a:ext cx="695325" cy="5524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03AEEF" w14:textId="77777777" w:rsidR="009D5DCD" w:rsidRPr="00F71313" w:rsidRDefault="009D5DCD" w:rsidP="006C69B2">
                              <w:pPr>
                                <w:jc w:val="center"/>
                                <w:rPr>
                                  <w:rFonts w:ascii="Arial" w:hAnsi="Arial" w:cs="Arial"/>
                                  <w:sz w:val="18"/>
                                  <w:szCs w:val="18"/>
                                </w:rPr>
                              </w:pPr>
                              <w:r w:rsidRPr="00F71313">
                                <w:rPr>
                                  <w:rFonts w:ascii="Arial" w:hAnsi="Arial" w:cs="Arial"/>
                                  <w:sz w:val="18"/>
                                  <w:szCs w:val="18"/>
                                </w:rP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Text Box 176"/>
                        <wps:cNvSpPr txBox="1"/>
                        <wps:spPr>
                          <a:xfrm>
                            <a:off x="2309495" y="1981171"/>
                            <a:ext cx="6953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CB928B" w14:textId="77777777" w:rsidR="009D5DCD" w:rsidRPr="00F71313" w:rsidRDefault="009D5DCD" w:rsidP="006C69B2">
                              <w:pPr>
                                <w:jc w:val="center"/>
                                <w:rPr>
                                  <w:rFonts w:ascii="Arial" w:hAnsi="Arial" w:cs="Arial"/>
                                  <w:sz w:val="18"/>
                                  <w:szCs w:val="18"/>
                                </w:rPr>
                              </w:pPr>
                              <w:r w:rsidRPr="00F71313">
                                <w:rPr>
                                  <w:rFonts w:ascii="Arial" w:hAnsi="Arial" w:cs="Arial"/>
                                  <w:sz w:val="18"/>
                                  <w:szCs w:val="18"/>
                                </w:rPr>
                                <w:t>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Text Box 177"/>
                        <wps:cNvSpPr txBox="1"/>
                        <wps:spPr>
                          <a:xfrm>
                            <a:off x="2310130" y="3276571"/>
                            <a:ext cx="6953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3133C5" w14:textId="77777777" w:rsidR="009D5DCD" w:rsidRPr="00F71313" w:rsidRDefault="009D5DCD" w:rsidP="006C69B2">
                              <w:pPr>
                                <w:jc w:val="center"/>
                                <w:rPr>
                                  <w:rFonts w:ascii="Arial" w:hAnsi="Arial" w:cs="Arial"/>
                                  <w:sz w:val="18"/>
                                  <w:szCs w:val="18"/>
                                </w:rPr>
                              </w:pPr>
                              <w:r w:rsidRPr="00F71313">
                                <w:rPr>
                                  <w:rFonts w:ascii="Arial" w:hAnsi="Arial" w:cs="Arial"/>
                                  <w:sz w:val="18"/>
                                  <w:szCs w:val="18"/>
                                </w:rPr>
                                <w:t>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Text Box 178"/>
                        <wps:cNvSpPr txBox="1"/>
                        <wps:spPr>
                          <a:xfrm>
                            <a:off x="714375" y="3276615"/>
                            <a:ext cx="695325" cy="5524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0E6A89" w14:textId="77777777" w:rsidR="009D5DCD" w:rsidRPr="00F71313" w:rsidRDefault="009D5DCD" w:rsidP="006C69B2">
                              <w:pPr>
                                <w:jc w:val="center"/>
                                <w:rPr>
                                  <w:rFonts w:ascii="Arial" w:hAnsi="Arial" w:cs="Arial"/>
                                  <w:sz w:val="18"/>
                                  <w:szCs w:val="18"/>
                                </w:rPr>
                              </w:pPr>
                              <w:r w:rsidRPr="00F71313">
                                <w:rPr>
                                  <w:rFonts w:ascii="Arial" w:hAnsi="Arial" w:cs="Arial"/>
                                  <w:sz w:val="18"/>
                                  <w:szCs w:val="18"/>
                                </w:rPr>
                                <w:t>n-EU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Straight Arrow Connector 179"/>
                        <wps:cNvCnPr/>
                        <wps:spPr>
                          <a:xfrm>
                            <a:off x="2657158" y="2533621"/>
                            <a:ext cx="635" cy="742950"/>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0" name="Straight Arrow Connector 180"/>
                        <wps:cNvCnPr/>
                        <wps:spPr>
                          <a:xfrm flipH="1">
                            <a:off x="2533650" y="2542954"/>
                            <a:ext cx="1" cy="733278"/>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181" name="Straight Arrow Connector 181"/>
                        <wps:cNvCnPr/>
                        <wps:spPr>
                          <a:xfrm>
                            <a:off x="2781300" y="2533622"/>
                            <a:ext cx="1" cy="751785"/>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s:wsp>
                        <wps:cNvPr id="182" name="Text Box 256"/>
                        <wps:cNvSpPr txBox="1"/>
                        <wps:spPr>
                          <a:xfrm>
                            <a:off x="2675890" y="2589413"/>
                            <a:ext cx="2743200" cy="610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AEA95" w14:textId="77777777" w:rsidR="009D5DCD" w:rsidRPr="00F71313" w:rsidRDefault="009D5DCD" w:rsidP="006C69B2">
                              <w:pPr>
                                <w:pStyle w:val="NormalWeb"/>
                                <w:spacing w:before="0" w:beforeAutospacing="0" w:after="160" w:afterAutospacing="0" w:line="256" w:lineRule="auto"/>
                                <w:rPr>
                                  <w:rFonts w:ascii="Arial" w:eastAsia="Calibri" w:hAnsi="Arial" w:cs="Arial"/>
                                  <w:color w:val="538135" w:themeColor="accent6" w:themeShade="BF"/>
                                  <w:sz w:val="18"/>
                                  <w:szCs w:val="18"/>
                                </w:rPr>
                              </w:pPr>
                              <w:r w:rsidRPr="00F71313">
                                <w:rPr>
                                  <w:rFonts w:ascii="Arial" w:eastAsia="Calibri" w:hAnsi="Arial" w:cs="Arial"/>
                                  <w:color w:val="538135" w:themeColor="accent6" w:themeShade="BF"/>
                                  <w:sz w:val="18"/>
                                  <w:szCs w:val="18"/>
                                </w:rPr>
                                <w:t>LastCapacity(29) values follows EU standard</w:t>
                              </w:r>
                            </w:p>
                            <w:p w14:paraId="1FE62089" w14:textId="77777777" w:rsidR="009D5DCD" w:rsidRPr="00F71313" w:rsidRDefault="009D5DCD" w:rsidP="006C69B2">
                              <w:pPr>
                                <w:pStyle w:val="NormalWeb"/>
                                <w:spacing w:before="0" w:beforeAutospacing="0" w:after="160" w:afterAutospacing="0" w:line="256" w:lineRule="auto"/>
                                <w:rPr>
                                  <w:rFonts w:ascii="Arial" w:eastAsia="Calibri" w:hAnsi="Arial" w:cs="Arial"/>
                                  <w:color w:val="538135" w:themeColor="accent6" w:themeShade="BF"/>
                                  <w:sz w:val="18"/>
                                  <w:szCs w:val="18"/>
                                </w:rPr>
                              </w:pPr>
                              <w:r w:rsidRPr="00F71313">
                                <w:rPr>
                                  <w:rFonts w:ascii="Arial" w:eastAsia="Calibri" w:hAnsi="Arial" w:cs="Arial"/>
                                  <w:color w:val="538135" w:themeColor="accent6" w:themeShade="BF"/>
                                  <w:sz w:val="18"/>
                                  <w:szCs w:val="18"/>
                                </w:rPr>
                                <w:t>If required EU broker LEI in 20001 on fills/confirms</w:t>
                              </w:r>
                            </w:p>
                            <w:p w14:paraId="5A7AE968" w14:textId="77777777" w:rsidR="009D5DCD" w:rsidRPr="00F71313" w:rsidRDefault="009D5DCD" w:rsidP="006C69B2">
                              <w:pPr>
                                <w:pStyle w:val="NormalWeb"/>
                                <w:spacing w:before="0" w:beforeAutospacing="0" w:after="160" w:afterAutospacing="0" w:line="256" w:lineRule="auto"/>
                                <w:rPr>
                                  <w:rFonts w:ascii="Arial" w:hAnsi="Arial" w:cs="Arial"/>
                                  <w:color w:val="538135" w:themeColor="accent6" w:themeShade="BF"/>
                                  <w:sz w:val="18"/>
                                  <w:szCs w:val="18"/>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3" name="Straight Connector 183"/>
                        <wps:cNvCnPr/>
                        <wps:spPr>
                          <a:xfrm>
                            <a:off x="161925" y="1562071"/>
                            <a:ext cx="31337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4" name="Text Box 184"/>
                        <wps:cNvSpPr txBox="1"/>
                        <wps:spPr>
                          <a:xfrm>
                            <a:off x="0" y="2238653"/>
                            <a:ext cx="76771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561AC" w14:textId="77777777" w:rsidR="009D5DCD" w:rsidRPr="00F71313" w:rsidRDefault="009D5DCD" w:rsidP="006C69B2">
                              <w:pPr>
                                <w:rPr>
                                  <w:rFonts w:ascii="Arial" w:hAnsi="Arial" w:cs="Arial"/>
                                  <w:sz w:val="18"/>
                                  <w:szCs w:val="18"/>
                                </w:rPr>
                              </w:pPr>
                              <w:r w:rsidRPr="00F71313">
                                <w:rPr>
                                  <w:rFonts w:ascii="Arial" w:hAnsi="Arial" w:cs="Arial"/>
                                  <w:sz w:val="18"/>
                                  <w:szCs w:val="18"/>
                                </w:rPr>
                                <w:t xml:space="preserve">Transmitter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5" name="Text Box 185"/>
                        <wps:cNvSpPr txBox="1"/>
                        <wps:spPr>
                          <a:xfrm>
                            <a:off x="2291080" y="690851"/>
                            <a:ext cx="695325" cy="552450"/>
                          </a:xfrm>
                          <a:prstGeom prst="rect">
                            <a:avLst/>
                          </a:prstGeom>
                          <a:pattFill prst="wdUpDiag">
                            <a:fgClr>
                              <a:schemeClr val="accent2">
                                <a:lumMod val="40000"/>
                                <a:lumOff val="60000"/>
                              </a:schemeClr>
                            </a:fgClr>
                            <a:bgClr>
                              <a:schemeClr val="accent4">
                                <a:lumMod val="20000"/>
                                <a:lumOff val="80000"/>
                              </a:schemeClr>
                            </a:bgClr>
                          </a:patt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40F6A6DF" w14:textId="77777777" w:rsidR="009D5DCD" w:rsidRPr="00F71313" w:rsidRDefault="009D5DCD" w:rsidP="006C69B2">
                              <w:pPr>
                                <w:jc w:val="center"/>
                                <w:rPr>
                                  <w:rFonts w:ascii="Arial" w:hAnsi="Arial" w:cs="Arial"/>
                                  <w:sz w:val="18"/>
                                  <w:szCs w:val="18"/>
                                </w:rPr>
                              </w:pPr>
                              <w:r w:rsidRPr="00F71313">
                                <w:rPr>
                                  <w:rFonts w:ascii="Arial" w:hAnsi="Arial" w:cs="Arial"/>
                                  <w:sz w:val="18"/>
                                  <w:szCs w:val="18"/>
                                </w:rPr>
                                <w:t>EU LEI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2" name="Straight Arrow Connector 322"/>
                        <wps:cNvCnPr/>
                        <wps:spPr>
                          <a:xfrm>
                            <a:off x="2638108" y="1247746"/>
                            <a:ext cx="635" cy="742950"/>
                          </a:xfrm>
                          <a:prstGeom prst="straightConnector1">
                            <a:avLst/>
                          </a:prstGeom>
                          <a:ln>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3" name="Straight Arrow Connector 323"/>
                        <wps:cNvCnPr/>
                        <wps:spPr>
                          <a:xfrm flipH="1">
                            <a:off x="2514600" y="1257079"/>
                            <a:ext cx="1" cy="733278"/>
                          </a:xfrm>
                          <a:prstGeom prst="straightConnector1">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wps:wsp>
                        <wps:cNvPr id="324" name="Straight Arrow Connector 324"/>
                        <wps:cNvCnPr/>
                        <wps:spPr>
                          <a:xfrm>
                            <a:off x="2762250" y="1247747"/>
                            <a:ext cx="1" cy="751785"/>
                          </a:xfrm>
                          <a:prstGeom prst="straightConnector1">
                            <a:avLst/>
                          </a:prstGeom>
                          <a:ln>
                            <a:prstDash val="sysDash"/>
                            <a:headEnd type="triangle"/>
                            <a:tailEnd type="none"/>
                          </a:ln>
                        </wps:spPr>
                        <wps:style>
                          <a:lnRef idx="1">
                            <a:schemeClr val="accent6"/>
                          </a:lnRef>
                          <a:fillRef idx="0">
                            <a:schemeClr val="accent6"/>
                          </a:fillRef>
                          <a:effectRef idx="0">
                            <a:schemeClr val="accent6"/>
                          </a:effectRef>
                          <a:fontRef idx="minor">
                            <a:schemeClr val="tx1"/>
                          </a:fontRef>
                        </wps:style>
                        <wps:bodyPr/>
                      </wps:wsp>
                    </wpc:wpc>
                  </a:graphicData>
                </a:graphic>
              </wp:inline>
            </w:drawing>
          </mc:Choice>
          <mc:Fallback>
            <w:pict>
              <v:group w14:anchorId="50BF450A" id="Canvas 325" o:spid="_x0000_s1307" editas="canvas" style="width:471.4pt;height:314.95pt;mso-position-horizontal-relative:char;mso-position-vertical-relative:line" coordsize="59867,3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">
                <v:shape id="_x0000_s1308" type="#_x0000_t75" style="position:absolute;width:59867;height:39998;visibility:visible;mso-wrap-style:square">
                  <v:fill o:detectmouseclick="t"/>
                  <v:path o:connecttype="none"/>
                </v:shape>
                <v:line id="Straight Connector 169" o:spid="_x0000_s1309" style="position:absolute;visibility:visible;mso-wrap-style:square" from="2476,28669" to="33813,2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" strokecolor="#4472c4 [3204]" strokeweight=".5pt">
                  <v:stroke joinstyle="miter"/>
                </v:line>
                <v:line id="Straight Connector 170" o:spid="_x0000_s1310" style="position:absolute;visibility:visible;mso-wrap-style:square" from="18573,12191" to="18573,3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" strokecolor="#4472c4 [3204]" strokeweight=".5pt">
                  <v:stroke joinstyle="miter"/>
                </v:line>
                <v:shape id="Text Box 171" o:spid="_x0000_s1311" type="#_x0000_t202" style="position:absolute;left:6667;top:1625;width:58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" fillcolor="white [3201]" stroked="f" strokeweight=".5pt">
                  <v:textbox>
                    <w:txbxContent>
                      <w:p w14:paraId="1D1399D5" w14:textId="77777777" w:rsidR="009D5DCD" w:rsidRPr="00F71313" w:rsidRDefault="009D5DCD" w:rsidP="006C69B2">
                        <w:pPr>
                          <w:rPr>
                            <w:rFonts w:ascii="Arial" w:hAnsi="Arial" w:cs="Arial"/>
                            <w:sz w:val="18"/>
                            <w:szCs w:val="18"/>
                          </w:rPr>
                        </w:pPr>
                        <w:r w:rsidRPr="00F71313">
                          <w:rPr>
                            <w:rFonts w:ascii="Arial" w:hAnsi="Arial" w:cs="Arial"/>
                            <w:sz w:val="18"/>
                            <w:szCs w:val="18"/>
                          </w:rPr>
                          <w:t>Non EU</w:t>
                        </w:r>
                      </w:p>
                    </w:txbxContent>
                  </v:textbox>
                </v:shape>
                <v:shape id="Text Box 172" o:spid="_x0000_s1312" type="#_x0000_t202" style="position:absolute;left:25146;top:2202;width:348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" fillcolor="white [3201]" stroked="f" strokeweight=".5pt">
                  <v:textbox>
                    <w:txbxContent>
                      <w:p w14:paraId="0F5CD125" w14:textId="77777777" w:rsidR="009D5DCD" w:rsidRPr="00F71313" w:rsidRDefault="009D5DCD" w:rsidP="006C69B2">
                        <w:pPr>
                          <w:rPr>
                            <w:rFonts w:ascii="Arial" w:hAnsi="Arial" w:cs="Arial"/>
                            <w:sz w:val="18"/>
                            <w:szCs w:val="18"/>
                          </w:rPr>
                        </w:pPr>
                        <w:r w:rsidRPr="00F71313">
                          <w:rPr>
                            <w:rFonts w:ascii="Arial" w:hAnsi="Arial" w:cs="Arial"/>
                            <w:sz w:val="18"/>
                            <w:szCs w:val="18"/>
                          </w:rPr>
                          <w:t>EU</w:t>
                        </w:r>
                      </w:p>
                    </w:txbxContent>
                  </v:textbox>
                </v:shape>
                <v:shape id="Text Box 173" o:spid="_x0000_s1313" type="#_x0000_t202" style="position:absolute;left:666;top:8284;width:4820;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" fillcolor="white [3201]" stroked="f" strokeweight=".5pt">
                  <v:textbox>
                    <w:txbxContent>
                      <w:p w14:paraId="2C0C1E37" w14:textId="77777777" w:rsidR="009D5DCD" w:rsidRPr="00F71313" w:rsidRDefault="009D5DCD" w:rsidP="006C69B2">
                        <w:pPr>
                          <w:rPr>
                            <w:rFonts w:ascii="Arial" w:hAnsi="Arial" w:cs="Arial"/>
                            <w:sz w:val="18"/>
                            <w:szCs w:val="18"/>
                          </w:rPr>
                        </w:pPr>
                        <w:r w:rsidRPr="00F71313">
                          <w:rPr>
                            <w:rFonts w:ascii="Arial" w:hAnsi="Arial" w:cs="Arial"/>
                            <w:sz w:val="18"/>
                            <w:szCs w:val="18"/>
                          </w:rPr>
                          <w:t xml:space="preserve">Client </w:t>
                        </w:r>
                      </w:p>
                    </w:txbxContent>
                  </v:textbox>
                </v:shape>
                <v:shape id="Text Box 174" o:spid="_x0000_s1314" type="#_x0000_t202" style="position:absolute;left:1257;top:34088;width:5264;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" fillcolor="white [3201]" stroked="f" strokeweight=".5pt">
                  <v:textbox>
                    <w:txbxContent>
                      <w:p w14:paraId="7BEC3E57" w14:textId="77777777" w:rsidR="009D5DCD" w:rsidRPr="00F71313" w:rsidRDefault="009D5DCD" w:rsidP="006C69B2">
                        <w:pPr>
                          <w:rPr>
                            <w:rFonts w:ascii="Arial" w:hAnsi="Arial" w:cs="Arial"/>
                            <w:sz w:val="18"/>
                            <w:szCs w:val="18"/>
                          </w:rPr>
                        </w:pPr>
                        <w:r w:rsidRPr="00F71313">
                          <w:rPr>
                            <w:rFonts w:ascii="Arial" w:hAnsi="Arial" w:cs="Arial"/>
                            <w:sz w:val="18"/>
                            <w:szCs w:val="18"/>
                          </w:rPr>
                          <w:t xml:space="preserve">Broker </w:t>
                        </w:r>
                      </w:p>
                    </w:txbxContent>
                  </v:textbox>
                </v:shape>
                <v:shape id="Text Box 175" o:spid="_x0000_s1315" type="#_x0000_t202" style="position:absolute;left:6667;top:6902;width:695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" filled="f" strokecolor="black [3213]" strokeweight=".5pt">
                  <v:textbox>
                    <w:txbxContent>
                      <w:p w14:paraId="4603AEEF" w14:textId="77777777" w:rsidR="009D5DCD" w:rsidRPr="00F71313" w:rsidRDefault="009D5DCD" w:rsidP="006C69B2">
                        <w:pPr>
                          <w:jc w:val="center"/>
                          <w:rPr>
                            <w:rFonts w:ascii="Arial" w:hAnsi="Arial" w:cs="Arial"/>
                            <w:sz w:val="18"/>
                            <w:szCs w:val="18"/>
                          </w:rPr>
                        </w:pPr>
                        <w:r w:rsidRPr="00F71313">
                          <w:rPr>
                            <w:rFonts w:ascii="Arial" w:hAnsi="Arial" w:cs="Arial"/>
                            <w:sz w:val="18"/>
                            <w:szCs w:val="18"/>
                          </w:rPr>
                          <w:t>n-EU LEI</w:t>
                        </w:r>
                      </w:p>
                    </w:txbxContent>
                  </v:textbox>
                </v:shape>
                <v:shape id="Text Box 176" o:spid="_x0000_s1316" type="#_x0000_t202" style="position:absolute;left:23094;top:19811;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" fillcolor="white [3201]" strokeweight=".5pt">
                  <v:textbox>
                    <w:txbxContent>
                      <w:p w14:paraId="36CB928B" w14:textId="77777777" w:rsidR="009D5DCD" w:rsidRPr="00F71313" w:rsidRDefault="009D5DCD" w:rsidP="006C69B2">
                        <w:pPr>
                          <w:jc w:val="center"/>
                          <w:rPr>
                            <w:rFonts w:ascii="Arial" w:hAnsi="Arial" w:cs="Arial"/>
                            <w:sz w:val="18"/>
                            <w:szCs w:val="18"/>
                          </w:rPr>
                        </w:pPr>
                        <w:r w:rsidRPr="00F71313">
                          <w:rPr>
                            <w:rFonts w:ascii="Arial" w:hAnsi="Arial" w:cs="Arial"/>
                            <w:sz w:val="18"/>
                            <w:szCs w:val="18"/>
                          </w:rPr>
                          <w:t>EU LEI</w:t>
                        </w:r>
                      </w:p>
                    </w:txbxContent>
                  </v:textbox>
                </v:shape>
                <v:shape id="Text Box 177" o:spid="_x0000_s1317" type="#_x0000_t202" style="position:absolute;left:23101;top:32765;width:695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" fillcolor="white [3201]" strokeweight=".5pt">
                  <v:textbox>
                    <w:txbxContent>
                      <w:p w14:paraId="343133C5" w14:textId="77777777" w:rsidR="009D5DCD" w:rsidRPr="00F71313" w:rsidRDefault="009D5DCD" w:rsidP="006C69B2">
                        <w:pPr>
                          <w:jc w:val="center"/>
                          <w:rPr>
                            <w:rFonts w:ascii="Arial" w:hAnsi="Arial" w:cs="Arial"/>
                            <w:sz w:val="18"/>
                            <w:szCs w:val="18"/>
                          </w:rPr>
                        </w:pPr>
                        <w:r w:rsidRPr="00F71313">
                          <w:rPr>
                            <w:rFonts w:ascii="Arial" w:hAnsi="Arial" w:cs="Arial"/>
                            <w:sz w:val="18"/>
                            <w:szCs w:val="18"/>
                          </w:rPr>
                          <w:t>EU LEI</w:t>
                        </w:r>
                      </w:p>
                    </w:txbxContent>
                  </v:textbox>
                </v:shape>
                <v:shape id="Text Box 178" o:spid="_x0000_s1318" type="#_x0000_t202" style="position:absolute;left:7143;top:32766;width:6954;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" filled="f" strokecolor="black [3213]" strokeweight=".5pt">
                  <v:textbox>
                    <w:txbxContent>
                      <w:p w14:paraId="1C0E6A89" w14:textId="77777777" w:rsidR="009D5DCD" w:rsidRPr="00F71313" w:rsidRDefault="009D5DCD" w:rsidP="006C69B2">
                        <w:pPr>
                          <w:jc w:val="center"/>
                          <w:rPr>
                            <w:rFonts w:ascii="Arial" w:hAnsi="Arial" w:cs="Arial"/>
                            <w:sz w:val="18"/>
                            <w:szCs w:val="18"/>
                          </w:rPr>
                        </w:pPr>
                        <w:r w:rsidRPr="00F71313">
                          <w:rPr>
                            <w:rFonts w:ascii="Arial" w:hAnsi="Arial" w:cs="Arial"/>
                            <w:sz w:val="18"/>
                            <w:szCs w:val="18"/>
                          </w:rPr>
                          <w:t>n-EU LEI</w:t>
                        </w:r>
                      </w:p>
                    </w:txbxContent>
                  </v:textbox>
                </v:shape>
                <v:shape id="Straight Arrow Connector 179" o:spid="_x0000_s1319" type="#_x0000_t32" style="position:absolute;left:26571;top:25336;width:6;height:7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" strokecolor="#2e74b5 [2408]" strokeweight=".5pt">
                  <v:stroke endarrow="block" joinstyle="miter"/>
                </v:shape>
                <v:shape id="Straight Arrow Connector 180" o:spid="_x0000_s1320" type="#_x0000_t32" style="position:absolute;left:25336;top:25429;width:0;height:73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" strokecolor="#ed7d31 [3205]" strokeweight=".5pt">
                  <v:stroke endarrow="block" joinstyle="miter"/>
                </v:shape>
                <v:shape id="Straight Arrow Connector 181" o:spid="_x0000_s1321" type="#_x0000_t32" style="position:absolute;left:27813;top:25336;width:0;height:7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" strokecolor="#70ad47 [3209]" strokeweight=".5pt">
                  <v:stroke dashstyle="3 1" startarrow="block" joinstyle="miter"/>
                </v:shape>
                <v:shape id="Text Box 256" o:spid="_x0000_s1322" type="#_x0000_t202" style="position:absolute;left:26758;top:25894;width:27432;height:6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" filled="f" stroked="f" strokeweight=".5pt">
                  <v:textbox>
                    <w:txbxContent>
                      <w:p w14:paraId="295AEA95" w14:textId="77777777" w:rsidR="009D5DCD" w:rsidRPr="00F71313" w:rsidRDefault="009D5DCD" w:rsidP="006C69B2">
                        <w:pPr>
                          <w:pStyle w:val="NormalWeb"/>
                          <w:spacing w:before="0" w:beforeAutospacing="0" w:after="160" w:afterAutospacing="0" w:line="256" w:lineRule="auto"/>
                          <w:rPr>
                            <w:rFonts w:ascii="Arial" w:eastAsia="Calibri" w:hAnsi="Arial" w:cs="Arial"/>
                            <w:color w:val="538135" w:themeColor="accent6" w:themeShade="BF"/>
                            <w:sz w:val="18"/>
                            <w:szCs w:val="18"/>
                          </w:rPr>
                        </w:pPr>
                        <w:r w:rsidRPr="00F71313">
                          <w:rPr>
                            <w:rFonts w:ascii="Arial" w:eastAsia="Calibri" w:hAnsi="Arial" w:cs="Arial"/>
                            <w:color w:val="538135" w:themeColor="accent6" w:themeShade="BF"/>
                            <w:sz w:val="18"/>
                            <w:szCs w:val="18"/>
                          </w:rPr>
                          <w:t>LastCapacity(29) values follows EU standard</w:t>
                        </w:r>
                      </w:p>
                      <w:p w14:paraId="1FE62089" w14:textId="77777777" w:rsidR="009D5DCD" w:rsidRPr="00F71313" w:rsidRDefault="009D5DCD" w:rsidP="006C69B2">
                        <w:pPr>
                          <w:pStyle w:val="NormalWeb"/>
                          <w:spacing w:before="0" w:beforeAutospacing="0" w:after="160" w:afterAutospacing="0" w:line="256" w:lineRule="auto"/>
                          <w:rPr>
                            <w:rFonts w:ascii="Arial" w:eastAsia="Calibri" w:hAnsi="Arial" w:cs="Arial"/>
                            <w:color w:val="538135" w:themeColor="accent6" w:themeShade="BF"/>
                            <w:sz w:val="18"/>
                            <w:szCs w:val="18"/>
                          </w:rPr>
                        </w:pPr>
                        <w:r w:rsidRPr="00F71313">
                          <w:rPr>
                            <w:rFonts w:ascii="Arial" w:eastAsia="Calibri" w:hAnsi="Arial" w:cs="Arial"/>
                            <w:color w:val="538135" w:themeColor="accent6" w:themeShade="BF"/>
                            <w:sz w:val="18"/>
                            <w:szCs w:val="18"/>
                          </w:rPr>
                          <w:t>If required EU broker LEI in 20001 on fills/confirms</w:t>
                        </w:r>
                      </w:p>
                      <w:p w14:paraId="5A7AE968" w14:textId="77777777" w:rsidR="009D5DCD" w:rsidRPr="00F71313" w:rsidRDefault="009D5DCD" w:rsidP="006C69B2">
                        <w:pPr>
                          <w:pStyle w:val="NormalWeb"/>
                          <w:spacing w:before="0" w:beforeAutospacing="0" w:after="160" w:afterAutospacing="0" w:line="256" w:lineRule="auto"/>
                          <w:rPr>
                            <w:rFonts w:ascii="Arial" w:hAnsi="Arial" w:cs="Arial"/>
                            <w:color w:val="538135" w:themeColor="accent6" w:themeShade="BF"/>
                            <w:sz w:val="18"/>
                            <w:szCs w:val="18"/>
                          </w:rPr>
                        </w:pPr>
                      </w:p>
                    </w:txbxContent>
                  </v:textbox>
                </v:shape>
                <v:line id="Straight Connector 183" o:spid="_x0000_s1323" style="position:absolute;visibility:visible;mso-wrap-style:square" from="1619,15620" to="32956,1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" strokecolor="#4472c4 [3204]" strokeweight=".5pt">
                  <v:stroke joinstyle="miter"/>
                </v:line>
                <v:shape id="Text Box 184" o:spid="_x0000_s1324" type="#_x0000_t202" style="position:absolute;top:22386;width:7677;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" fillcolor="white [3201]" stroked="f" strokeweight=".5pt">
                  <v:textbox>
                    <w:txbxContent>
                      <w:p w14:paraId="4D2561AC" w14:textId="77777777" w:rsidR="009D5DCD" w:rsidRPr="00F71313" w:rsidRDefault="009D5DCD" w:rsidP="006C69B2">
                        <w:pPr>
                          <w:rPr>
                            <w:rFonts w:ascii="Arial" w:hAnsi="Arial" w:cs="Arial"/>
                            <w:sz w:val="18"/>
                            <w:szCs w:val="18"/>
                          </w:rPr>
                        </w:pPr>
                        <w:r w:rsidRPr="00F71313">
                          <w:rPr>
                            <w:rFonts w:ascii="Arial" w:hAnsi="Arial" w:cs="Arial"/>
                            <w:sz w:val="18"/>
                            <w:szCs w:val="18"/>
                          </w:rPr>
                          <w:t xml:space="preserve">Transmitter </w:t>
                        </w:r>
                      </w:p>
                    </w:txbxContent>
                  </v:textbox>
                </v:shape>
                <v:shape id="Text Box 185" o:spid="_x0000_s1325" type="#_x0000_t202" style="position:absolute;left:22910;top:6908;width:695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" fillcolor="#f7caac [1301]" strokecolor="#00b050" strokeweight=".5pt">
                  <v:fill r:id="rId30" o:title="" color2="#fff2cc [663]" type="pattern"/>
                  <v:textbox>
                    <w:txbxContent>
                      <w:p w14:paraId="40F6A6DF" w14:textId="77777777" w:rsidR="009D5DCD" w:rsidRPr="00F71313" w:rsidRDefault="009D5DCD" w:rsidP="006C69B2">
                        <w:pPr>
                          <w:jc w:val="center"/>
                          <w:rPr>
                            <w:rFonts w:ascii="Arial" w:hAnsi="Arial" w:cs="Arial"/>
                            <w:sz w:val="18"/>
                            <w:szCs w:val="18"/>
                          </w:rPr>
                        </w:pPr>
                        <w:r w:rsidRPr="00F71313">
                          <w:rPr>
                            <w:rFonts w:ascii="Arial" w:hAnsi="Arial" w:cs="Arial"/>
                            <w:sz w:val="18"/>
                            <w:szCs w:val="18"/>
                          </w:rPr>
                          <w:t>EU LEI</w:t>
                        </w:r>
                      </w:p>
                    </w:txbxContent>
                  </v:textbox>
                </v:shape>
                <v:shape id="Straight Arrow Connector 322" o:spid="_x0000_s1326" type="#_x0000_t32" style="position:absolute;left:26381;top:12477;width:6;height:7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" strokecolor="#2e74b5 [2408]" strokeweight=".5pt">
                  <v:stroke endarrow="block" joinstyle="miter"/>
                </v:shape>
                <v:shape id="Straight Arrow Connector 323" o:spid="_x0000_s1327" type="#_x0000_t32" style="position:absolute;left:25146;top:12570;width:0;height:73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" strokecolor="#ed7d31 [3205]" strokeweight=".5pt">
                  <v:stroke endarrow="block" joinstyle="miter"/>
                </v:shape>
                <v:shape id="Straight Arrow Connector 324" o:spid="_x0000_s1328" type="#_x0000_t32" style="position:absolute;left:27622;top:12477;width:0;height:7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" strokecolor="#70ad47 [3209]" strokeweight=".5pt">
                  <v:stroke dashstyle="3 1" startarrow="block" joinstyle="miter"/>
                </v:shape>
                <w10:anchorlock/>
              </v:group>
            </w:pict>
          </mc:Fallback>
        </mc:AlternateContent>
      </w:r>
    </w:p>
    <w:p w14:paraId="273450FC" w14:textId="77777777" w:rsidR="006C69B2" w:rsidRPr="004A6E0F" w:rsidRDefault="006C69B2" w:rsidP="00D76372">
      <w:pPr>
        <w:rPr>
          <w:rFonts w:ascii="Arial" w:hAnsi="Arial" w:cs="Arial"/>
        </w:rPr>
      </w:pPr>
    </w:p>
    <w:p w14:paraId="36A0DD01" w14:textId="4E9A9C34" w:rsidR="006F1B4A" w:rsidRDefault="006F1B4A">
      <w:pPr>
        <w:rPr>
          <w:rFonts w:ascii="Arial" w:hAnsi="Arial" w:cs="Arial"/>
        </w:rPr>
      </w:pPr>
      <w:r>
        <w:rPr>
          <w:rFonts w:ascii="Arial" w:hAnsi="Arial" w:cs="Arial"/>
        </w:rPr>
        <w:br w:type="page"/>
      </w:r>
    </w:p>
    <w:p w14:paraId="40C21C6D" w14:textId="5EE26B87" w:rsidR="006F1B4A" w:rsidRDefault="006F1B4A" w:rsidP="006F1B4A">
      <w:pPr>
        <w:pStyle w:val="Heading1"/>
        <w:numPr>
          <w:ilvl w:val="0"/>
          <w:numId w:val="7"/>
        </w:numPr>
        <w:tabs>
          <w:tab w:val="clear" w:pos="432"/>
        </w:tabs>
      </w:pPr>
      <w:bookmarkStart w:id="40" w:name="_Toc519601118"/>
      <w:r>
        <w:lastRenderedPageBreak/>
        <w:t>References</w:t>
      </w:r>
      <w:bookmarkEnd w:id="40"/>
    </w:p>
    <w:p w14:paraId="2A52DA90" w14:textId="77777777" w:rsidR="006F1B4A" w:rsidRDefault="006F1B4A" w:rsidP="006F1B4A">
      <w:pPr>
        <w:rPr>
          <w:b/>
        </w:rPr>
      </w:pPr>
    </w:p>
    <w:p w14:paraId="1F2AED41" w14:textId="13E3EEF5" w:rsidR="006F1B4A" w:rsidRPr="006307E1" w:rsidRDefault="006F1B4A" w:rsidP="006F1B4A">
      <w:pPr>
        <w:rPr>
          <w:b/>
        </w:rPr>
      </w:pPr>
      <w:r w:rsidRPr="00F71313">
        <w:rPr>
          <w:b/>
        </w:rPr>
        <w:t>Level 1</w:t>
      </w:r>
    </w:p>
    <w:p w14:paraId="677879C2" w14:textId="77777777" w:rsidR="006F1B4A" w:rsidRDefault="006F1B4A" w:rsidP="006F1B4A"/>
    <w:p w14:paraId="0211A614" w14:textId="59BE9820" w:rsidR="00126ABD" w:rsidRPr="00665BEA" w:rsidRDefault="00126ABD" w:rsidP="00126ABD">
      <w:pPr>
        <w:tabs>
          <w:tab w:val="right" w:pos="9072"/>
        </w:tabs>
        <w:rPr>
          <w:b/>
        </w:rPr>
      </w:pPr>
      <w:r w:rsidRPr="00126ABD">
        <w:t>DIRECTIVE 2014/65/EU</w:t>
      </w:r>
      <w:r w:rsidRPr="00665BEA">
        <w:t xml:space="preserve"> – Articles </w:t>
      </w:r>
      <w:r>
        <w:t>1</w:t>
      </w:r>
      <w:r w:rsidRPr="00665BEA">
        <w:t>6</w:t>
      </w:r>
      <w:r>
        <w:t>(7)</w:t>
      </w:r>
      <w:r w:rsidRPr="00665BEA">
        <w:tab/>
      </w:r>
      <w:r w:rsidRPr="00665BEA">
        <w:rPr>
          <w:b/>
        </w:rPr>
        <w:t>MIFI</w:t>
      </w:r>
      <w:r>
        <w:rPr>
          <w:b/>
        </w:rPr>
        <w:t>D II</w:t>
      </w:r>
    </w:p>
    <w:p w14:paraId="741F137F" w14:textId="087285E7" w:rsidR="00126ABD" w:rsidRDefault="005B7094" w:rsidP="006F1B4A">
      <w:hyperlink r:id="rId35" w:history="1">
        <w:r w:rsidR="00126ABD" w:rsidRPr="008440E0">
          <w:rPr>
            <w:rStyle w:val="Hyperlink"/>
          </w:rPr>
          <w:t>http://eur-lex.europa.eu/legal-content/EN/ALL/?uri=CELEX:32014L0065</w:t>
        </w:r>
      </w:hyperlink>
    </w:p>
    <w:p w14:paraId="673BF422" w14:textId="77777777" w:rsidR="00126ABD" w:rsidRPr="00F71313" w:rsidRDefault="00126ABD" w:rsidP="006F1B4A"/>
    <w:p w14:paraId="2BF2DD92" w14:textId="2CAD8196" w:rsidR="006F1B4A" w:rsidRPr="00F71313" w:rsidRDefault="006F1B4A" w:rsidP="006307E1">
      <w:pPr>
        <w:tabs>
          <w:tab w:val="right" w:pos="9072"/>
        </w:tabs>
        <w:rPr>
          <w:b/>
        </w:rPr>
      </w:pPr>
      <w:r w:rsidRPr="00F71313">
        <w:t xml:space="preserve">Regulation (EU) No 600/2016 – </w:t>
      </w:r>
      <w:r w:rsidR="005C23CB" w:rsidRPr="00F71313">
        <w:t>Articles 25,26</w:t>
      </w:r>
      <w:r w:rsidR="005C23CB" w:rsidRPr="00F71313">
        <w:tab/>
      </w:r>
      <w:r w:rsidRPr="00F71313">
        <w:rPr>
          <w:b/>
        </w:rPr>
        <w:t>MIFIR</w:t>
      </w:r>
    </w:p>
    <w:p w14:paraId="76038403" w14:textId="1AA2049C" w:rsidR="006F1B4A" w:rsidRPr="00F71313" w:rsidRDefault="005B7094" w:rsidP="006307E1">
      <w:hyperlink r:id="rId36" w:history="1">
        <w:r w:rsidR="005C23CB" w:rsidRPr="00F71313">
          <w:rPr>
            <w:rStyle w:val="Hyperlink"/>
          </w:rPr>
          <w:t>http://eur-lex.europa.eu/legal-content/EN/ALL/?uri=CELEX:32014R0600</w:t>
        </w:r>
      </w:hyperlink>
    </w:p>
    <w:p w14:paraId="3B579CD5" w14:textId="77777777" w:rsidR="005C23CB" w:rsidRPr="00F71313" w:rsidRDefault="005C23CB" w:rsidP="006307E1"/>
    <w:p w14:paraId="7FEC6BDC" w14:textId="2DFFF5FC" w:rsidR="006F1B4A" w:rsidRPr="006307E1" w:rsidRDefault="006F1B4A" w:rsidP="006307E1">
      <w:pPr>
        <w:rPr>
          <w:b/>
        </w:rPr>
      </w:pPr>
      <w:r w:rsidRPr="006307E1">
        <w:rPr>
          <w:b/>
        </w:rPr>
        <w:t>Level 2 Delegated Acts</w:t>
      </w:r>
    </w:p>
    <w:p w14:paraId="4F8C99F7" w14:textId="77777777" w:rsidR="006F1B4A" w:rsidRPr="005974E5" w:rsidRDefault="006F1B4A" w:rsidP="006307E1"/>
    <w:p w14:paraId="5A17D20F" w14:textId="1846B88D" w:rsidR="006F1B4A" w:rsidRPr="00F71313" w:rsidRDefault="006F1B4A" w:rsidP="006307E1">
      <w:r w:rsidRPr="00F71313">
        <w:t>Commission Delegated Regulation (EU) 2017/565 of 25.4.2016 – Section 8 Record-Keeping</w:t>
      </w:r>
    </w:p>
    <w:p w14:paraId="48CD187C" w14:textId="6119F1A1" w:rsidR="005C23CB" w:rsidRPr="00F71313" w:rsidRDefault="005B7094" w:rsidP="006307E1">
      <w:hyperlink r:id="rId37" w:history="1">
        <w:r w:rsidR="005C23CB" w:rsidRPr="00F71313">
          <w:rPr>
            <w:rStyle w:val="Hyperlink"/>
          </w:rPr>
          <w:t>http://eur-lex.europa.eu/legal-content/EN/TXT/?uri=uriserv:OJ.L_.2017.087.01.0090.01.ENG&amp;toc=OJ:L:2017:087:TOC</w:t>
        </w:r>
      </w:hyperlink>
    </w:p>
    <w:p w14:paraId="053CDE11" w14:textId="77777777" w:rsidR="006F1B4A" w:rsidRPr="00F71313" w:rsidRDefault="006F1B4A" w:rsidP="006307E1"/>
    <w:p w14:paraId="0476AEB5" w14:textId="00E5A6CE" w:rsidR="006F1B4A" w:rsidRPr="005974E5" w:rsidRDefault="006F1B4A" w:rsidP="006307E1">
      <w:r w:rsidRPr="006307E1">
        <w:rPr>
          <w:b/>
        </w:rPr>
        <w:t>Level 2: Regulatory Technical Standards (RTS)</w:t>
      </w:r>
    </w:p>
    <w:p w14:paraId="4F70CEB3" w14:textId="77777777" w:rsidR="006F1B4A" w:rsidRPr="00F71313" w:rsidRDefault="006F1B4A" w:rsidP="006307E1"/>
    <w:p w14:paraId="0B1FF29E" w14:textId="2B5EA27F" w:rsidR="006F1B4A" w:rsidRPr="006307E1" w:rsidRDefault="006F1B4A" w:rsidP="006307E1">
      <w:pPr>
        <w:tabs>
          <w:tab w:val="right" w:pos="9072"/>
        </w:tabs>
        <w:rPr>
          <w:b/>
        </w:rPr>
      </w:pPr>
      <w:r w:rsidRPr="00F71313">
        <w:t xml:space="preserve">COMMISSION DELEGATED REGULATION (EU) 2017/589 </w:t>
      </w:r>
      <w:r w:rsidR="005C23CB" w:rsidRPr="00F71313">
        <w:t>–</w:t>
      </w:r>
      <w:r w:rsidRPr="00F71313">
        <w:t xml:space="preserve"> </w:t>
      </w:r>
      <w:r w:rsidR="005C23CB" w:rsidRPr="00F71313">
        <w:t>Article 28</w:t>
      </w:r>
      <w:r w:rsidR="005C23CB" w:rsidRPr="00F71313">
        <w:tab/>
      </w:r>
      <w:r w:rsidR="005C23CB" w:rsidRPr="006307E1">
        <w:rPr>
          <w:b/>
        </w:rPr>
        <w:t>RTS 6</w:t>
      </w:r>
    </w:p>
    <w:p w14:paraId="2D9916B5" w14:textId="2706BEA9" w:rsidR="005C23CB" w:rsidRPr="00F71313" w:rsidRDefault="005B7094" w:rsidP="006307E1">
      <w:pPr>
        <w:tabs>
          <w:tab w:val="right" w:pos="9072"/>
        </w:tabs>
      </w:pPr>
      <w:hyperlink r:id="rId38" w:history="1">
        <w:r w:rsidR="005C23CB" w:rsidRPr="00F71313">
          <w:rPr>
            <w:rStyle w:val="Hyperlink"/>
          </w:rPr>
          <w:t>http://eur-lex.europa.eu/legal-content/EN/TXT/?uri=uriserv:OJ.L_.2017.087.01.0417.01.ENG&amp;toc=OJ:L:2017:087:TOC</w:t>
        </w:r>
      </w:hyperlink>
    </w:p>
    <w:p w14:paraId="14C567F5" w14:textId="77777777" w:rsidR="005C23CB" w:rsidRPr="00F71313" w:rsidRDefault="005C23CB" w:rsidP="006307E1">
      <w:pPr>
        <w:tabs>
          <w:tab w:val="right" w:pos="9072"/>
        </w:tabs>
      </w:pPr>
    </w:p>
    <w:p w14:paraId="549786F3" w14:textId="35C5220E" w:rsidR="005C23CB" w:rsidRPr="005974E5" w:rsidRDefault="005C23CB" w:rsidP="006307E1">
      <w:pPr>
        <w:tabs>
          <w:tab w:val="right" w:pos="9072"/>
        </w:tabs>
      </w:pPr>
      <w:r w:rsidRPr="006307E1">
        <w:rPr>
          <w:b/>
        </w:rPr>
        <w:t>Level 3: Q</w:t>
      </w:r>
      <w:r w:rsidR="00126ABD">
        <w:rPr>
          <w:b/>
        </w:rPr>
        <w:t>&amp;</w:t>
      </w:r>
      <w:r w:rsidRPr="006307E1">
        <w:rPr>
          <w:b/>
        </w:rPr>
        <w:t>A’s</w:t>
      </w:r>
    </w:p>
    <w:p w14:paraId="29DF06C2" w14:textId="65151471" w:rsidR="005C23CB" w:rsidRPr="00F71313" w:rsidRDefault="00126ABD" w:rsidP="006307E1">
      <w:pPr>
        <w:tabs>
          <w:tab w:val="right" w:pos="9072"/>
        </w:tabs>
      </w:pPr>
      <w:r>
        <w:t>23 March 2018 | ESMA35-43-349 – 4 Record Keeping</w:t>
      </w:r>
    </w:p>
    <w:p w14:paraId="6C131824" w14:textId="77777777" w:rsidR="005C23CB" w:rsidRPr="00F71313" w:rsidRDefault="005C23CB" w:rsidP="006307E1">
      <w:pPr>
        <w:tabs>
          <w:tab w:val="right" w:pos="9072"/>
        </w:tabs>
      </w:pPr>
    </w:p>
    <w:p w14:paraId="658449D1" w14:textId="48922695" w:rsidR="005C23CB" w:rsidRPr="00F71313" w:rsidRDefault="005B7094" w:rsidP="006307E1">
      <w:pPr>
        <w:tabs>
          <w:tab w:val="right" w:pos="9072"/>
        </w:tabs>
      </w:pPr>
      <w:hyperlink r:id="rId39" w:history="1">
        <w:r w:rsidR="005C23CB" w:rsidRPr="00F71313">
          <w:rPr>
            <w:rStyle w:val="Hyperlink"/>
          </w:rPr>
          <w:t>https://www.esma.europa.eu/sites/default/files/library/esma35-43-349_mifid_ii_qas_on_investor_protection_topics.pdf</w:t>
        </w:r>
      </w:hyperlink>
    </w:p>
    <w:p w14:paraId="235797A0" w14:textId="77777777" w:rsidR="005C23CB" w:rsidRPr="00F71313" w:rsidRDefault="005C23CB" w:rsidP="006307E1">
      <w:pPr>
        <w:tabs>
          <w:tab w:val="right" w:pos="9072"/>
        </w:tabs>
      </w:pPr>
    </w:p>
    <w:p w14:paraId="1C6744AB" w14:textId="3546B196" w:rsidR="00BE2DF5" w:rsidRPr="00F71313" w:rsidRDefault="005C23CB" w:rsidP="00172ACC">
      <w:pPr>
        <w:pStyle w:val="BodyText"/>
        <w:rPr>
          <w:b/>
        </w:rPr>
      </w:pPr>
      <w:r w:rsidRPr="006307E1">
        <w:rPr>
          <w:b/>
        </w:rPr>
        <w:t>Consultations, Guidelines and Opinions</w:t>
      </w:r>
    </w:p>
    <w:p w14:paraId="7417A0BB" w14:textId="18BF2CB3" w:rsidR="005C23CB" w:rsidRPr="00F71313" w:rsidRDefault="005C23CB" w:rsidP="00172ACC">
      <w:pPr>
        <w:pStyle w:val="BodyText"/>
      </w:pPr>
      <w:r w:rsidRPr="00F71313">
        <w:t>10 October 2016 | ESMA/2016/1452</w:t>
      </w:r>
    </w:p>
    <w:p w14:paraId="79229515" w14:textId="0C5BC4E6" w:rsidR="005C23CB" w:rsidRPr="006307E1" w:rsidRDefault="005B7094" w:rsidP="00172ACC">
      <w:pPr>
        <w:pStyle w:val="BodyText"/>
      </w:pPr>
      <w:hyperlink r:id="rId40" w:history="1">
        <w:r w:rsidR="005C23CB" w:rsidRPr="006307E1">
          <w:rPr>
            <w:rStyle w:val="Hyperlink"/>
          </w:rPr>
          <w:t>https://www.esma.europa.eu/sites/default/files/library/2016-1452_guidelines_mifid_ii_transaction_reporting.pdf</w:t>
        </w:r>
      </w:hyperlink>
    </w:p>
    <w:p w14:paraId="5900384E" w14:textId="77777777" w:rsidR="005C23CB" w:rsidRPr="00F71313" w:rsidRDefault="005C23CB" w:rsidP="00172ACC">
      <w:pPr>
        <w:pStyle w:val="BodyText"/>
        <w:rPr>
          <w:rFonts w:ascii="Arial" w:hAnsi="Arial" w:cs="Arial"/>
        </w:rPr>
      </w:pPr>
    </w:p>
    <w:sectPr w:rsidR="005C23CB" w:rsidRPr="00F71313" w:rsidSect="00FD256A">
      <w:headerReference w:type="default" r:id="rId41"/>
      <w:footerReference w:type="default" r:id="rId4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151E8" w14:textId="77777777" w:rsidR="009D5DCD" w:rsidRDefault="009D5DCD">
      <w:r>
        <w:separator/>
      </w:r>
    </w:p>
  </w:endnote>
  <w:endnote w:type="continuationSeparator" w:id="0">
    <w:p w14:paraId="33768354" w14:textId="77777777" w:rsidR="009D5DCD" w:rsidRDefault="009D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93E7" w14:textId="77777777" w:rsidR="009D5DCD" w:rsidRPr="005D628B" w:rsidRDefault="009D5DCD" w:rsidP="000A2D5C">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9D5DCD" w14:paraId="2A60980A" w14:textId="77777777" w:rsidTr="00845431">
      <w:tc>
        <w:tcPr>
          <w:tcW w:w="2340" w:type="dxa"/>
        </w:tcPr>
        <w:p w14:paraId="5D65FB61" w14:textId="77777777" w:rsidR="009D5DCD" w:rsidRDefault="009D5DCD" w:rsidP="00845431">
          <w:pPr>
            <w:pStyle w:val="Footer"/>
            <w:tabs>
              <w:tab w:val="clear" w:pos="8640"/>
              <w:tab w:val="right" w:pos="9360"/>
            </w:tabs>
            <w:jc w:val="right"/>
          </w:pPr>
          <w:r>
            <w:t>Submission Date</w:t>
          </w:r>
        </w:p>
      </w:tc>
      <w:tc>
        <w:tcPr>
          <w:tcW w:w="2340" w:type="dxa"/>
        </w:tcPr>
        <w:p w14:paraId="2C6998BF" w14:textId="77777777" w:rsidR="009D5DCD" w:rsidRDefault="009D5DCD" w:rsidP="00845431">
          <w:pPr>
            <w:pStyle w:val="Footer"/>
            <w:tabs>
              <w:tab w:val="clear" w:pos="8640"/>
              <w:tab w:val="right" w:pos="9360"/>
            </w:tabs>
          </w:pPr>
        </w:p>
      </w:tc>
      <w:tc>
        <w:tcPr>
          <w:tcW w:w="1890" w:type="dxa"/>
        </w:tcPr>
        <w:p w14:paraId="6A15AF6D" w14:textId="77777777" w:rsidR="009D5DCD" w:rsidRDefault="009D5DCD" w:rsidP="00845431">
          <w:pPr>
            <w:pStyle w:val="Footer"/>
            <w:tabs>
              <w:tab w:val="clear" w:pos="4320"/>
              <w:tab w:val="clear" w:pos="8640"/>
              <w:tab w:val="right" w:pos="9360"/>
            </w:tabs>
            <w:jc w:val="right"/>
          </w:pPr>
          <w:r>
            <w:t>Control Number</w:t>
          </w:r>
        </w:p>
      </w:tc>
      <w:tc>
        <w:tcPr>
          <w:tcW w:w="2790" w:type="dxa"/>
        </w:tcPr>
        <w:p w14:paraId="5CF7D2D8" w14:textId="77777777" w:rsidR="009D5DCD" w:rsidRDefault="009D5DCD" w:rsidP="00845431">
          <w:pPr>
            <w:pStyle w:val="Footer"/>
            <w:tabs>
              <w:tab w:val="clear" w:pos="4320"/>
              <w:tab w:val="clear" w:pos="8640"/>
              <w:tab w:val="center" w:pos="-11268"/>
              <w:tab w:val="right" w:pos="9360"/>
            </w:tabs>
          </w:pPr>
        </w:p>
      </w:tc>
    </w:tr>
    <w:tr w:rsidR="009D5DCD" w14:paraId="1CF06703" w14:textId="77777777" w:rsidTr="00845431">
      <w:tc>
        <w:tcPr>
          <w:tcW w:w="2340" w:type="dxa"/>
        </w:tcPr>
        <w:p w14:paraId="56B57CDE" w14:textId="77777777" w:rsidR="009D5DCD" w:rsidRDefault="009D5DCD" w:rsidP="00845431">
          <w:pPr>
            <w:pStyle w:val="Footer"/>
            <w:tabs>
              <w:tab w:val="clear" w:pos="8640"/>
              <w:tab w:val="right" w:pos="9360"/>
            </w:tabs>
            <w:jc w:val="right"/>
          </w:pPr>
          <w:r>
            <w:t>Submission Status</w:t>
          </w:r>
        </w:p>
      </w:tc>
      <w:tc>
        <w:tcPr>
          <w:tcW w:w="2340" w:type="dxa"/>
        </w:tcPr>
        <w:p w14:paraId="0B842432" w14:textId="77777777" w:rsidR="009D5DCD" w:rsidRDefault="009D5DCD" w:rsidP="00845431">
          <w:pPr>
            <w:pStyle w:val="Footer"/>
            <w:tabs>
              <w:tab w:val="clear" w:pos="8640"/>
              <w:tab w:val="right" w:pos="9360"/>
            </w:tabs>
          </w:pPr>
        </w:p>
      </w:tc>
      <w:tc>
        <w:tcPr>
          <w:tcW w:w="1890" w:type="dxa"/>
        </w:tcPr>
        <w:p w14:paraId="676D59F1" w14:textId="77777777" w:rsidR="009D5DCD" w:rsidRDefault="009D5DCD" w:rsidP="00845431">
          <w:pPr>
            <w:pStyle w:val="Footer"/>
            <w:tabs>
              <w:tab w:val="clear" w:pos="8640"/>
              <w:tab w:val="right" w:pos="9360"/>
            </w:tabs>
            <w:jc w:val="right"/>
          </w:pPr>
          <w:r>
            <w:t>Ratified Date</w:t>
          </w:r>
        </w:p>
      </w:tc>
      <w:tc>
        <w:tcPr>
          <w:tcW w:w="2790" w:type="dxa"/>
        </w:tcPr>
        <w:p w14:paraId="69207333" w14:textId="77777777" w:rsidR="009D5DCD" w:rsidRDefault="009D5DCD" w:rsidP="00845431">
          <w:pPr>
            <w:pStyle w:val="Footer"/>
            <w:tabs>
              <w:tab w:val="clear" w:pos="8640"/>
              <w:tab w:val="right" w:pos="9360"/>
            </w:tabs>
          </w:pPr>
        </w:p>
      </w:tc>
    </w:tr>
    <w:tr w:rsidR="009D5DCD" w14:paraId="19FF6DF8" w14:textId="77777777" w:rsidTr="00845431">
      <w:tc>
        <w:tcPr>
          <w:tcW w:w="2340" w:type="dxa"/>
        </w:tcPr>
        <w:p w14:paraId="4DAC9EC1" w14:textId="77777777" w:rsidR="009D5DCD" w:rsidRDefault="009D5DCD" w:rsidP="00845431">
          <w:pPr>
            <w:pStyle w:val="Footer"/>
            <w:tabs>
              <w:tab w:val="clear" w:pos="8640"/>
              <w:tab w:val="right" w:pos="9360"/>
            </w:tabs>
            <w:jc w:val="right"/>
          </w:pPr>
          <w:r>
            <w:t>Primary Contact Person</w:t>
          </w:r>
        </w:p>
      </w:tc>
      <w:tc>
        <w:tcPr>
          <w:tcW w:w="2340" w:type="dxa"/>
        </w:tcPr>
        <w:p w14:paraId="72532295" w14:textId="77777777" w:rsidR="009D5DCD" w:rsidRDefault="009D5DCD" w:rsidP="00845431">
          <w:pPr>
            <w:pStyle w:val="Footer"/>
            <w:tabs>
              <w:tab w:val="clear" w:pos="8640"/>
              <w:tab w:val="right" w:pos="9360"/>
            </w:tabs>
          </w:pPr>
        </w:p>
      </w:tc>
      <w:tc>
        <w:tcPr>
          <w:tcW w:w="1890" w:type="dxa"/>
        </w:tcPr>
        <w:p w14:paraId="7A62B17A" w14:textId="77777777" w:rsidR="009D5DCD" w:rsidRDefault="009D5DCD" w:rsidP="00845431">
          <w:pPr>
            <w:pStyle w:val="Footer"/>
            <w:tabs>
              <w:tab w:val="clear" w:pos="8640"/>
              <w:tab w:val="right" w:pos="9360"/>
            </w:tabs>
            <w:jc w:val="right"/>
          </w:pPr>
          <w:r>
            <w:t>Release Identifier</w:t>
          </w:r>
        </w:p>
      </w:tc>
      <w:tc>
        <w:tcPr>
          <w:tcW w:w="2790" w:type="dxa"/>
        </w:tcPr>
        <w:p w14:paraId="373F7F32" w14:textId="77777777" w:rsidR="009D5DCD" w:rsidRDefault="009D5DCD" w:rsidP="00845431">
          <w:pPr>
            <w:pStyle w:val="Footer"/>
            <w:tabs>
              <w:tab w:val="clear" w:pos="8640"/>
              <w:tab w:val="right" w:pos="9360"/>
            </w:tabs>
          </w:pPr>
        </w:p>
      </w:tc>
    </w:tr>
  </w:tbl>
  <w:p w14:paraId="772A7D89" w14:textId="77777777" w:rsidR="009D5DCD" w:rsidRDefault="009D5DCD" w:rsidP="008F72BB">
    <w:pPr>
      <w:pStyle w:val="Footer"/>
      <w:tabs>
        <w:tab w:val="clear" w:pos="8640"/>
        <w:tab w:val="right" w:pos="9360"/>
      </w:tabs>
    </w:pPr>
  </w:p>
  <w:p w14:paraId="341EE4AF" w14:textId="77777777" w:rsidR="009D5DCD" w:rsidRDefault="009D5DCD" w:rsidP="005D628B">
    <w:pPr>
      <w:pStyle w:val="Footer"/>
      <w:tabs>
        <w:tab w:val="clear" w:pos="8640"/>
        <w:tab w:val="right" w:pos="9360"/>
      </w:tabs>
    </w:pPr>
    <w:r>
      <w:sym w:font="Symbol" w:char="F0D3"/>
    </w:r>
    <w:r>
      <w:t xml:space="preserve"> Copyright, 2014, FIX Protocol, Limited</w:t>
    </w:r>
  </w:p>
  <w:p w14:paraId="2037E76A" w14:textId="77777777" w:rsidR="009D5DCD" w:rsidRPr="00DD44E0" w:rsidRDefault="009D5DCD" w:rsidP="005D628B">
    <w:pPr>
      <w:pStyle w:val="Footer"/>
      <w:tabs>
        <w:tab w:val="clear" w:pos="8640"/>
        <w:tab w:val="right" w:pos="936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9EEA" w14:textId="77777777" w:rsidR="009D5DCD" w:rsidRDefault="009D5DCD" w:rsidP="000A2D5C">
    <w:pPr>
      <w:pStyle w:val="Footer"/>
      <w:tabs>
        <w:tab w:val="clear" w:pos="8640"/>
        <w:tab w:val="right" w:pos="9360"/>
      </w:tabs>
    </w:pPr>
    <w:r>
      <w:sym w:font="Symbol" w:char="F0D3"/>
    </w:r>
    <w:r>
      <w:t xml:space="preserve"> Copyright, 2014, FIX Protocol, Limited</w:t>
    </w:r>
  </w:p>
  <w:p w14:paraId="02DE71D2" w14:textId="77777777" w:rsidR="009D5DCD" w:rsidRDefault="009D5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6CB3" w14:textId="77777777" w:rsidR="009D5DCD" w:rsidRDefault="009D5DCD" w:rsidP="008F72BB">
    <w:pPr>
      <w:pStyle w:val="Footer"/>
      <w:tabs>
        <w:tab w:val="clear" w:pos="8640"/>
        <w:tab w:val="right" w:pos="9360"/>
      </w:tabs>
    </w:pPr>
  </w:p>
  <w:p w14:paraId="332CE559" w14:textId="6377EF72" w:rsidR="009D5DCD" w:rsidRDefault="009D5DCD" w:rsidP="005D628B">
    <w:pPr>
      <w:pStyle w:val="Footer"/>
      <w:tabs>
        <w:tab w:val="clear" w:pos="8640"/>
        <w:tab w:val="right" w:pos="9360"/>
      </w:tabs>
    </w:pPr>
    <w:r>
      <w:sym w:font="Symbol" w:char="F0D3"/>
    </w:r>
    <w:r>
      <w:t xml:space="preserve"> Copyright, 2018, FIX Protocol, Limited</w:t>
    </w:r>
  </w:p>
  <w:p w14:paraId="5C674466" w14:textId="77777777" w:rsidR="009D5DCD" w:rsidRPr="00DD44E0" w:rsidRDefault="009D5DCD" w:rsidP="005D628B">
    <w:pPr>
      <w:pStyle w:val="Footer"/>
      <w:tabs>
        <w:tab w:val="clear" w:pos="8640"/>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C4ED1" w14:textId="77777777" w:rsidR="009D5DCD" w:rsidRDefault="009D5DCD">
      <w:r>
        <w:separator/>
      </w:r>
    </w:p>
  </w:footnote>
  <w:footnote w:type="continuationSeparator" w:id="0">
    <w:p w14:paraId="19243242" w14:textId="77777777" w:rsidR="009D5DCD" w:rsidRDefault="009D5DCD">
      <w:r>
        <w:continuationSeparator/>
      </w:r>
    </w:p>
  </w:footnote>
  <w:footnote w:id="1">
    <w:p w14:paraId="0C6DF925" w14:textId="4AB30018" w:rsidR="009D5DCD" w:rsidRDefault="009D5DCD" w:rsidP="00D76372">
      <w:pPr>
        <w:pStyle w:val="FootnoteText"/>
      </w:pPr>
      <w:r>
        <w:rPr>
          <w:rStyle w:val="FootnoteReference"/>
        </w:rPr>
        <w:footnoteRef/>
      </w:r>
      <w:r>
        <w:t xml:space="preserve"> Potentially can conduct netting/aggregation across different clients on an MPT(Matched Principal Trading) basis if the transaction is TNCP(Transaction Not Contributing to Price Discovery).  i.e. portfolio or benchmark.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8811A" w14:textId="0C5CB166" w:rsidR="009D5DCD" w:rsidRPr="00103231" w:rsidRDefault="009D5DCD" w:rsidP="00FD256A">
    <w:pPr>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r w:rsidRPr="00CE01DE">
      <w:rPr>
        <w:szCs w:val="20"/>
      </w:rPr>
      <w:t xml:space="preserve"> [document title]</w:t>
    </w:r>
    <w:r w:rsidRPr="00790133">
      <w:rPr>
        <w:sz w:val="40"/>
        <w:szCs w:val="40"/>
      </w:rPr>
      <w:t xml:space="preserve"> </w:t>
    </w:r>
    <w:r w:rsidRPr="00103231">
      <w:rPr>
        <w:szCs w:val="20"/>
      </w:rPr>
      <w:fldChar w:fldCharType="end"/>
    </w:r>
  </w:p>
  <w:p w14:paraId="586D90AB" w14:textId="4FC5A574" w:rsidR="009D5DCD" w:rsidRDefault="009D5DCD" w:rsidP="00FD256A">
    <w:pPr>
      <w:rPr>
        <w:szCs w:val="20"/>
      </w:rPr>
    </w:pPr>
    <w:r>
      <w:rPr>
        <w:noProof/>
        <w:szCs w:val="20"/>
      </w:rPr>
      <w:fldChar w:fldCharType="begin"/>
    </w:r>
    <w:r>
      <w:rPr>
        <w:noProof/>
        <w:szCs w:val="20"/>
      </w:rPr>
      <w:instrText xml:space="preserve"> FILENAME   \* MERGEFORMAT </w:instrText>
    </w:r>
    <w:r>
      <w:rPr>
        <w:noProof/>
        <w:szCs w:val="20"/>
      </w:rPr>
      <w:fldChar w:fldCharType="separate"/>
    </w:r>
    <w:r w:rsidRPr="00CE01DE">
      <w:rPr>
        <w:noProof/>
        <w:szCs w:val="20"/>
      </w:rPr>
      <w:t>Recommended Practices Template.docx</w:t>
    </w:r>
    <w:r>
      <w:rPr>
        <w:noProof/>
        <w:szCs w:val="20"/>
      </w:rPr>
      <w:fldChar w:fldCharType="end"/>
    </w:r>
  </w:p>
  <w:p w14:paraId="7E53E23C" w14:textId="623C009D" w:rsidR="009D5DCD" w:rsidRDefault="009D5DCD" w:rsidP="00FD256A">
    <w:pPr>
      <w:pBdr>
        <w:bottom w:val="single" w:sz="4" w:space="1" w:color="auto"/>
      </w:pBdr>
      <w:jc w:val="right"/>
      <w:rPr>
        <w:szCs w:val="20"/>
      </w:rPr>
    </w:pPr>
    <w:r>
      <w:rPr>
        <w:szCs w:val="20"/>
      </w:rPr>
      <w:fldChar w:fldCharType="begin"/>
    </w:r>
    <w:r>
      <w:rPr>
        <w:szCs w:val="20"/>
      </w:rPr>
      <w:instrText xml:space="preserve"> REF  RevDate  \* MERGEFORMAT </w:instrText>
    </w:r>
    <w:r>
      <w:rPr>
        <w:szCs w:val="20"/>
      </w:rPr>
      <w:fldChar w:fldCharType="separate"/>
    </w:r>
    <w:r w:rsidRPr="00CE01DE">
      <w:rPr>
        <w:szCs w:val="20"/>
      </w:rPr>
      <w:t xml:space="preserve"> [ Revision </w:t>
    </w:r>
    <w:proofErr w:type="gramStart"/>
    <w:r w:rsidRPr="00CE01DE">
      <w:rPr>
        <w:szCs w:val="20"/>
      </w:rPr>
      <w:t xml:space="preserve">Date </w:t>
    </w:r>
    <w:r w:rsidRPr="00790133">
      <w:rPr>
        <w:sz w:val="24"/>
      </w:rPr>
      <w:t>]</w:t>
    </w:r>
    <w:proofErr w:type="gramEnd"/>
    <w:r w:rsidRPr="00790133">
      <w:rPr>
        <w:sz w:val="24"/>
      </w:rPr>
      <w:t xml:space="preserve"> </w:t>
    </w:r>
    <w:r>
      <w:rPr>
        <w:sz w:val="24"/>
      </w:rPr>
      <w:fldChar w:fldCharType="end"/>
    </w:r>
    <w:r w:rsidRPr="00103231">
      <w:rPr>
        <w:szCs w:val="20"/>
      </w:rPr>
      <w:t xml:space="preserve"> - </w:t>
    </w:r>
    <w:r>
      <w:rPr>
        <w:szCs w:val="20"/>
      </w:rPr>
      <w:fldChar w:fldCharType="begin"/>
    </w:r>
    <w:r>
      <w:rPr>
        <w:szCs w:val="20"/>
      </w:rPr>
      <w:instrText xml:space="preserve"> REF  RevNum  \* MERGEFORMAT </w:instrText>
    </w:r>
    <w:r>
      <w:rPr>
        <w:szCs w:val="20"/>
      </w:rPr>
      <w:fldChar w:fldCharType="separate"/>
    </w:r>
    <w:r w:rsidRPr="00CE01DE">
      <w:rPr>
        <w:szCs w:val="20"/>
      </w:rPr>
      <w:t xml:space="preserve"> [ Revision</w:t>
    </w:r>
    <w:r w:rsidRPr="00790133">
      <w:rPr>
        <w:sz w:val="24"/>
      </w:rPr>
      <w:t xml:space="preserve"> # ] </w:t>
    </w:r>
    <w:r>
      <w:rPr>
        <w:sz w:val="24"/>
      </w:rPr>
      <w:fldChar w:fldCharType="end"/>
    </w:r>
  </w:p>
  <w:p w14:paraId="731B0A22" w14:textId="77777777" w:rsidR="009D5DCD" w:rsidRDefault="009D5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1C04" w14:textId="41319BB2" w:rsidR="009D5DCD" w:rsidRPr="00103231" w:rsidRDefault="009D5DCD" w:rsidP="00FD256A">
    <w:pPr>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r w:rsidRPr="00CE01DE">
      <w:rPr>
        <w:szCs w:val="20"/>
      </w:rPr>
      <w:t xml:space="preserve"> </w:t>
    </w:r>
    <w:r w:rsidRPr="00A1113A">
      <w:rPr>
        <w:szCs w:val="20"/>
      </w:rPr>
      <w:t xml:space="preserve">MiFID </w:t>
    </w:r>
    <w:proofErr w:type="gramStart"/>
    <w:r w:rsidRPr="00A1113A">
      <w:rPr>
        <w:szCs w:val="20"/>
      </w:rPr>
      <w:t>II :</w:t>
    </w:r>
    <w:proofErr w:type="gramEnd"/>
    <w:r w:rsidRPr="00A1113A">
      <w:rPr>
        <w:szCs w:val="20"/>
      </w:rPr>
      <w:t xml:space="preserve"> Client LEI relationship scenarios</w:t>
    </w:r>
    <w:r w:rsidRPr="00103231">
      <w:rPr>
        <w:szCs w:val="20"/>
      </w:rPr>
      <w:fldChar w:fldCharType="end"/>
    </w:r>
  </w:p>
  <w:p w14:paraId="7BF9B1F2" w14:textId="5E1584F9" w:rsidR="009D5DCD" w:rsidRDefault="005B7094" w:rsidP="00FD256A">
    <w:pPr>
      <w:rPr>
        <w:szCs w:val="20"/>
      </w:rPr>
    </w:pPr>
    <w:r>
      <w:fldChar w:fldCharType="begin"/>
    </w:r>
    <w:r>
      <w:instrText xml:space="preserve"> FILENAME   \* MERGEFORMAT </w:instrText>
    </w:r>
    <w:r>
      <w:fldChar w:fldCharType="separate"/>
    </w:r>
    <w:r w:rsidR="009D5DCD" w:rsidRPr="00A1113A">
      <w:t xml:space="preserve"> </w:t>
    </w:r>
    <w:r w:rsidR="009D5DCD" w:rsidRPr="00A1113A">
      <w:rPr>
        <w:noProof/>
        <w:szCs w:val="20"/>
      </w:rPr>
      <w:t>MiFIDIIClien</w:t>
    </w:r>
    <w:r w:rsidR="009D5DCD">
      <w:rPr>
        <w:noProof/>
        <w:szCs w:val="20"/>
      </w:rPr>
      <w:t>t</w:t>
    </w:r>
    <w:r w:rsidR="009D5DCD" w:rsidRPr="00A1113A">
      <w:rPr>
        <w:noProof/>
        <w:szCs w:val="20"/>
      </w:rPr>
      <w:t>LEIrelationshipscenarios</w:t>
    </w:r>
    <w:r w:rsidR="009D5DCD" w:rsidRPr="00CE01DE">
      <w:rPr>
        <w:noProof/>
        <w:szCs w:val="20"/>
      </w:rPr>
      <w:t>.docx</w:t>
    </w:r>
    <w:r>
      <w:rPr>
        <w:noProof/>
        <w:szCs w:val="20"/>
      </w:rPr>
      <w:fldChar w:fldCharType="end"/>
    </w:r>
  </w:p>
  <w:p w14:paraId="352C91B7" w14:textId="0E4697BE" w:rsidR="009D5DCD" w:rsidRDefault="009D5DCD" w:rsidP="00FD256A">
    <w:pPr>
      <w:pBdr>
        <w:bottom w:val="single" w:sz="4" w:space="1" w:color="auto"/>
      </w:pBdr>
      <w:jc w:val="right"/>
      <w:rPr>
        <w:szCs w:val="20"/>
      </w:rPr>
    </w:pPr>
    <w:r>
      <w:rPr>
        <w:szCs w:val="20"/>
      </w:rPr>
      <w:fldChar w:fldCharType="begin"/>
    </w:r>
    <w:r>
      <w:rPr>
        <w:szCs w:val="20"/>
      </w:rPr>
      <w:instrText xml:space="preserve"> REF  RevDate  \* MERGEFORMAT </w:instrText>
    </w:r>
    <w:r>
      <w:rPr>
        <w:szCs w:val="20"/>
      </w:rPr>
      <w:fldChar w:fldCharType="separate"/>
    </w:r>
    <w:r w:rsidRPr="00CE01DE">
      <w:rPr>
        <w:szCs w:val="20"/>
      </w:rPr>
      <w:t xml:space="preserve"> [</w:t>
    </w:r>
    <w:r>
      <w:rPr>
        <w:szCs w:val="20"/>
      </w:rPr>
      <w:t>24 April 2018</w:t>
    </w:r>
    <w:r w:rsidRPr="00790133">
      <w:rPr>
        <w:sz w:val="24"/>
      </w:rPr>
      <w:t xml:space="preserve">] </w:t>
    </w:r>
    <w:r>
      <w:rPr>
        <w:sz w:val="24"/>
      </w:rPr>
      <w:fldChar w:fldCharType="end"/>
    </w:r>
    <w:r w:rsidRPr="00103231">
      <w:rPr>
        <w:szCs w:val="20"/>
      </w:rPr>
      <w:t xml:space="preserve"> - </w:t>
    </w:r>
    <w:r>
      <w:rPr>
        <w:szCs w:val="20"/>
      </w:rPr>
      <w:fldChar w:fldCharType="begin"/>
    </w:r>
    <w:r>
      <w:rPr>
        <w:szCs w:val="20"/>
      </w:rPr>
      <w:instrText xml:space="preserve"> REF  RevNum  \* MERGEFORMAT </w:instrText>
    </w:r>
    <w:r>
      <w:rPr>
        <w:szCs w:val="20"/>
      </w:rPr>
      <w:fldChar w:fldCharType="separate"/>
    </w:r>
    <w:r w:rsidRPr="00CE01DE">
      <w:rPr>
        <w:szCs w:val="20"/>
      </w:rPr>
      <w:t xml:space="preserve"> [ </w:t>
    </w:r>
    <w:r>
      <w:rPr>
        <w:szCs w:val="20"/>
      </w:rPr>
      <w:t>0.1</w:t>
    </w:r>
    <w:r w:rsidRPr="00790133">
      <w:rPr>
        <w:sz w:val="24"/>
      </w:rPr>
      <w:t xml:space="preserve">] </w:t>
    </w:r>
    <w:r>
      <w:rPr>
        <w:sz w:val="24"/>
      </w:rPr>
      <w:fldChar w:fldCharType="end"/>
    </w:r>
  </w:p>
  <w:p w14:paraId="09DEFC9D" w14:textId="77777777" w:rsidR="009D5DCD" w:rsidRDefault="009D5DCD" w:rsidP="00640B1F">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43B"/>
    <w:multiLevelType w:val="multilevel"/>
    <w:tmpl w:val="5E463D2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pStyle w:val="Heading4"/>
      <w:lvlText w:val="%1.%2.%3.%4"/>
      <w:lvlJc w:val="left"/>
      <w:pPr>
        <w:tabs>
          <w:tab w:val="num" w:pos="1080"/>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D907DC"/>
    <w:multiLevelType w:val="hybridMultilevel"/>
    <w:tmpl w:val="7F7E9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CF24B8"/>
    <w:multiLevelType w:val="hybridMultilevel"/>
    <w:tmpl w:val="BC42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61F60"/>
    <w:multiLevelType w:val="hybridMultilevel"/>
    <w:tmpl w:val="ABF4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F4D47"/>
    <w:multiLevelType w:val="hybridMultilevel"/>
    <w:tmpl w:val="DF46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546B1C"/>
    <w:multiLevelType w:val="hybridMultilevel"/>
    <w:tmpl w:val="B69060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DB33B6"/>
    <w:multiLevelType w:val="hybridMultilevel"/>
    <w:tmpl w:val="68E82216"/>
    <w:lvl w:ilvl="0" w:tplc="0DD632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D867329"/>
    <w:multiLevelType w:val="hybridMultilevel"/>
    <w:tmpl w:val="4BA08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12"/>
  </w:num>
  <w:num w:numId="4">
    <w:abstractNumId w:val="1"/>
  </w:num>
  <w:num w:numId="5">
    <w:abstractNumId w:val="6"/>
  </w:num>
  <w:num w:numId="6">
    <w:abstractNumId w:val="9"/>
  </w:num>
  <w:num w:numId="7">
    <w:abstractNumId w:val="0"/>
    <w:lvlOverride w:ilvl="0">
      <w:startOverride w:val="6"/>
    </w:lvlOverride>
  </w:num>
  <w:num w:numId="8">
    <w:abstractNumId w:val="3"/>
  </w:num>
  <w:num w:numId="9">
    <w:abstractNumId w:val="8"/>
  </w:num>
  <w:num w:numId="10">
    <w:abstractNumId w:val="7"/>
  </w:num>
  <w:num w:numId="11">
    <w:abstractNumId w:val="11"/>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DF"/>
    <w:rsid w:val="000000BA"/>
    <w:rsid w:val="00001B12"/>
    <w:rsid w:val="000251AB"/>
    <w:rsid w:val="00033091"/>
    <w:rsid w:val="00044008"/>
    <w:rsid w:val="0004524C"/>
    <w:rsid w:val="0004573D"/>
    <w:rsid w:val="000616A6"/>
    <w:rsid w:val="000A2D5C"/>
    <w:rsid w:val="000B410A"/>
    <w:rsid w:val="000C2A66"/>
    <w:rsid w:val="000D6351"/>
    <w:rsid w:val="000E37C3"/>
    <w:rsid w:val="000E4635"/>
    <w:rsid w:val="000F05F3"/>
    <w:rsid w:val="000F72CF"/>
    <w:rsid w:val="00116FD0"/>
    <w:rsid w:val="001224E5"/>
    <w:rsid w:val="00126ABD"/>
    <w:rsid w:val="00132FEC"/>
    <w:rsid w:val="00142D98"/>
    <w:rsid w:val="00153997"/>
    <w:rsid w:val="00163CFE"/>
    <w:rsid w:val="0017061E"/>
    <w:rsid w:val="00171BC7"/>
    <w:rsid w:val="00172ACC"/>
    <w:rsid w:val="00184646"/>
    <w:rsid w:val="0019025B"/>
    <w:rsid w:val="00197CA9"/>
    <w:rsid w:val="001A2BF0"/>
    <w:rsid w:val="001A7579"/>
    <w:rsid w:val="001E7962"/>
    <w:rsid w:val="001F5CF8"/>
    <w:rsid w:val="00244CC5"/>
    <w:rsid w:val="002538F6"/>
    <w:rsid w:val="0026576C"/>
    <w:rsid w:val="002B7DCF"/>
    <w:rsid w:val="002C795C"/>
    <w:rsid w:val="002D7CA5"/>
    <w:rsid w:val="002E7FCD"/>
    <w:rsid w:val="003021DF"/>
    <w:rsid w:val="0031072B"/>
    <w:rsid w:val="00324DDB"/>
    <w:rsid w:val="003318F4"/>
    <w:rsid w:val="00331B08"/>
    <w:rsid w:val="00363D28"/>
    <w:rsid w:val="003646AA"/>
    <w:rsid w:val="00367B81"/>
    <w:rsid w:val="003704FE"/>
    <w:rsid w:val="003A67ED"/>
    <w:rsid w:val="003C35DC"/>
    <w:rsid w:val="003D3414"/>
    <w:rsid w:val="003D6A08"/>
    <w:rsid w:val="003F27AC"/>
    <w:rsid w:val="004109C7"/>
    <w:rsid w:val="00414EBB"/>
    <w:rsid w:val="0043045D"/>
    <w:rsid w:val="00431326"/>
    <w:rsid w:val="004610B0"/>
    <w:rsid w:val="0047414E"/>
    <w:rsid w:val="00475D19"/>
    <w:rsid w:val="004829A2"/>
    <w:rsid w:val="004842D0"/>
    <w:rsid w:val="00491FED"/>
    <w:rsid w:val="004A03CA"/>
    <w:rsid w:val="004A3B9E"/>
    <w:rsid w:val="004A4B17"/>
    <w:rsid w:val="004A6AA5"/>
    <w:rsid w:val="004A6E0F"/>
    <w:rsid w:val="004C5FAF"/>
    <w:rsid w:val="004E1E17"/>
    <w:rsid w:val="004E21A2"/>
    <w:rsid w:val="004F20B7"/>
    <w:rsid w:val="004F306B"/>
    <w:rsid w:val="004F59AA"/>
    <w:rsid w:val="00501AEC"/>
    <w:rsid w:val="0050479E"/>
    <w:rsid w:val="00527264"/>
    <w:rsid w:val="00563119"/>
    <w:rsid w:val="00583464"/>
    <w:rsid w:val="00592FF5"/>
    <w:rsid w:val="00595D9C"/>
    <w:rsid w:val="005974E5"/>
    <w:rsid w:val="005B57A2"/>
    <w:rsid w:val="005B6B85"/>
    <w:rsid w:val="005C23CB"/>
    <w:rsid w:val="005C2A42"/>
    <w:rsid w:val="005D628B"/>
    <w:rsid w:val="005E7E5E"/>
    <w:rsid w:val="00606E2F"/>
    <w:rsid w:val="00607311"/>
    <w:rsid w:val="0061223B"/>
    <w:rsid w:val="006221C8"/>
    <w:rsid w:val="006307E1"/>
    <w:rsid w:val="00640B1F"/>
    <w:rsid w:val="00655226"/>
    <w:rsid w:val="006556CF"/>
    <w:rsid w:val="00696841"/>
    <w:rsid w:val="006C2CC2"/>
    <w:rsid w:val="006C69B2"/>
    <w:rsid w:val="006D51E3"/>
    <w:rsid w:val="006F1B4A"/>
    <w:rsid w:val="00731A98"/>
    <w:rsid w:val="00757739"/>
    <w:rsid w:val="007600CB"/>
    <w:rsid w:val="0076019B"/>
    <w:rsid w:val="007706C9"/>
    <w:rsid w:val="00790133"/>
    <w:rsid w:val="007A7274"/>
    <w:rsid w:val="007D2983"/>
    <w:rsid w:val="007D5F8C"/>
    <w:rsid w:val="007E03BB"/>
    <w:rsid w:val="007E0AE4"/>
    <w:rsid w:val="007F233D"/>
    <w:rsid w:val="0080139B"/>
    <w:rsid w:val="00826CA5"/>
    <w:rsid w:val="00845431"/>
    <w:rsid w:val="00847261"/>
    <w:rsid w:val="00850972"/>
    <w:rsid w:val="00853CEE"/>
    <w:rsid w:val="00873A6A"/>
    <w:rsid w:val="008978AE"/>
    <w:rsid w:val="008A3670"/>
    <w:rsid w:val="008B6EDD"/>
    <w:rsid w:val="008C1910"/>
    <w:rsid w:val="008D7FF0"/>
    <w:rsid w:val="008E609B"/>
    <w:rsid w:val="008F1DB2"/>
    <w:rsid w:val="008F72BB"/>
    <w:rsid w:val="009011E6"/>
    <w:rsid w:val="009574FE"/>
    <w:rsid w:val="00964C41"/>
    <w:rsid w:val="00973E86"/>
    <w:rsid w:val="009B228F"/>
    <w:rsid w:val="009B7FCC"/>
    <w:rsid w:val="009D5DCD"/>
    <w:rsid w:val="00A0045E"/>
    <w:rsid w:val="00A1113A"/>
    <w:rsid w:val="00A1162B"/>
    <w:rsid w:val="00A1750E"/>
    <w:rsid w:val="00A25765"/>
    <w:rsid w:val="00A25CF4"/>
    <w:rsid w:val="00A56F09"/>
    <w:rsid w:val="00A57767"/>
    <w:rsid w:val="00A90838"/>
    <w:rsid w:val="00A97072"/>
    <w:rsid w:val="00AA2080"/>
    <w:rsid w:val="00AD60A1"/>
    <w:rsid w:val="00AE5E96"/>
    <w:rsid w:val="00B062EF"/>
    <w:rsid w:val="00B918B4"/>
    <w:rsid w:val="00BA2A9B"/>
    <w:rsid w:val="00BB39AF"/>
    <w:rsid w:val="00BD14CC"/>
    <w:rsid w:val="00BD39FB"/>
    <w:rsid w:val="00BE2DF5"/>
    <w:rsid w:val="00BE5C1B"/>
    <w:rsid w:val="00BF05B7"/>
    <w:rsid w:val="00BF2B75"/>
    <w:rsid w:val="00C12524"/>
    <w:rsid w:val="00C20C33"/>
    <w:rsid w:val="00C2237F"/>
    <w:rsid w:val="00C702ED"/>
    <w:rsid w:val="00C77065"/>
    <w:rsid w:val="00C949B9"/>
    <w:rsid w:val="00CB0E71"/>
    <w:rsid w:val="00CC134C"/>
    <w:rsid w:val="00CE01DE"/>
    <w:rsid w:val="00CF26FD"/>
    <w:rsid w:val="00D001DD"/>
    <w:rsid w:val="00D10E43"/>
    <w:rsid w:val="00D1601F"/>
    <w:rsid w:val="00D348C4"/>
    <w:rsid w:val="00D4512C"/>
    <w:rsid w:val="00D47C63"/>
    <w:rsid w:val="00D50272"/>
    <w:rsid w:val="00D7117B"/>
    <w:rsid w:val="00D76372"/>
    <w:rsid w:val="00D84744"/>
    <w:rsid w:val="00D873DF"/>
    <w:rsid w:val="00DA0230"/>
    <w:rsid w:val="00DB1C0C"/>
    <w:rsid w:val="00DC7D7C"/>
    <w:rsid w:val="00DD44E0"/>
    <w:rsid w:val="00DD5E36"/>
    <w:rsid w:val="00E33066"/>
    <w:rsid w:val="00E3677A"/>
    <w:rsid w:val="00E36BED"/>
    <w:rsid w:val="00E540E3"/>
    <w:rsid w:val="00E61940"/>
    <w:rsid w:val="00E773CF"/>
    <w:rsid w:val="00E90785"/>
    <w:rsid w:val="00E941AA"/>
    <w:rsid w:val="00EA357B"/>
    <w:rsid w:val="00EF2080"/>
    <w:rsid w:val="00F005C6"/>
    <w:rsid w:val="00F03DD0"/>
    <w:rsid w:val="00F062A5"/>
    <w:rsid w:val="00F1142C"/>
    <w:rsid w:val="00F47594"/>
    <w:rsid w:val="00F554B1"/>
    <w:rsid w:val="00F64B51"/>
    <w:rsid w:val="00F71313"/>
    <w:rsid w:val="00F763AC"/>
    <w:rsid w:val="00F839DB"/>
    <w:rsid w:val="00F85F52"/>
    <w:rsid w:val="00F93D59"/>
    <w:rsid w:val="00FA1302"/>
    <w:rsid w:val="00FA3D6B"/>
    <w:rsid w:val="00FB39C9"/>
    <w:rsid w:val="00FB6AF6"/>
    <w:rsid w:val="00FD256A"/>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10556E"/>
  <w15:docId w15:val="{3C0A9DFB-4B64-4B3B-A61B-3BC29BD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73DF"/>
    <w:rPr>
      <w:szCs w:val="24"/>
      <w:lang w:val="en-US" w:eastAsia="en-US"/>
    </w:rPr>
  </w:style>
  <w:style w:type="paragraph" w:styleId="Heading1">
    <w:name w:val="heading 1"/>
    <w:basedOn w:val="Normal"/>
    <w:next w:val="Normal"/>
    <w:link w:val="Heading1Char"/>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 w:val="22"/>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Title">
    <w:name w:val="Title"/>
    <w:basedOn w:val="Normal"/>
    <w:link w:val="TitleChar"/>
    <w:uiPriority w:val="10"/>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Heading1Char">
    <w:name w:val="Heading 1 Char"/>
    <w:link w:val="Heading1"/>
    <w:rsid w:val="00826CA5"/>
    <w:rPr>
      <w:rFonts w:ascii="Arial" w:hAnsi="Arial" w:cs="Arial"/>
      <w:b/>
      <w:bCs/>
      <w:kern w:val="32"/>
      <w:sz w:val="32"/>
      <w:szCs w:val="32"/>
    </w:rPr>
  </w:style>
  <w:style w:type="character" w:customStyle="1" w:styleId="BodyTextChar">
    <w:name w:val="Body Text Char"/>
    <w:link w:val="BodyText"/>
    <w:rsid w:val="00826CA5"/>
    <w:rPr>
      <w:szCs w:val="24"/>
    </w:rPr>
  </w:style>
  <w:style w:type="paragraph" w:styleId="ListParagraph">
    <w:name w:val="List Paragraph"/>
    <w:basedOn w:val="Normal"/>
    <w:uiPriority w:val="34"/>
    <w:qFormat/>
    <w:rsid w:val="00D76372"/>
    <w:pPr>
      <w:spacing w:after="160" w:line="259"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D76372"/>
    <w:pPr>
      <w:spacing w:before="100" w:beforeAutospacing="1" w:after="100" w:afterAutospacing="1"/>
    </w:pPr>
    <w:rPr>
      <w:rFonts w:eastAsiaTheme="minorEastAsia"/>
      <w:sz w:val="24"/>
      <w:lang w:val="en-GB" w:eastAsia="en-GB"/>
    </w:rPr>
  </w:style>
  <w:style w:type="paragraph" w:styleId="FootnoteText">
    <w:name w:val="footnote text"/>
    <w:basedOn w:val="Normal"/>
    <w:link w:val="FootnoteTextChar"/>
    <w:uiPriority w:val="99"/>
    <w:unhideWhenUsed/>
    <w:rsid w:val="00D76372"/>
    <w:rPr>
      <w:rFonts w:asciiTheme="minorHAnsi" w:eastAsiaTheme="minorHAnsi" w:hAnsiTheme="minorHAnsi" w:cstheme="minorBidi"/>
      <w:szCs w:val="20"/>
      <w:lang w:val="en-GB"/>
    </w:rPr>
  </w:style>
  <w:style w:type="character" w:customStyle="1" w:styleId="FootnoteTextChar">
    <w:name w:val="Footnote Text Char"/>
    <w:basedOn w:val="DefaultParagraphFont"/>
    <w:link w:val="FootnoteText"/>
    <w:uiPriority w:val="99"/>
    <w:rsid w:val="00D76372"/>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D76372"/>
    <w:rPr>
      <w:vertAlign w:val="superscript"/>
    </w:rPr>
  </w:style>
  <w:style w:type="character" w:customStyle="1" w:styleId="TitleChar">
    <w:name w:val="Title Char"/>
    <w:basedOn w:val="DefaultParagraphFont"/>
    <w:link w:val="Title"/>
    <w:uiPriority w:val="10"/>
    <w:rsid w:val="00D76372"/>
    <w:rPr>
      <w:rFonts w:ascii="Arial" w:hAnsi="Arial" w:cs="Arial"/>
      <w:b/>
      <w:bCs/>
      <w:kern w:val="28"/>
      <w:sz w:val="32"/>
      <w:szCs w:val="32"/>
      <w:lang w:val="en-US" w:eastAsia="en-US"/>
    </w:rPr>
  </w:style>
  <w:style w:type="paragraph" w:styleId="TOC3">
    <w:name w:val="toc 3"/>
    <w:basedOn w:val="Normal"/>
    <w:next w:val="Normal"/>
    <w:autoRedefine/>
    <w:uiPriority w:val="39"/>
    <w:rsid w:val="009574FE"/>
    <w:pPr>
      <w:spacing w:after="100"/>
      <w:ind w:left="400"/>
    </w:pPr>
  </w:style>
  <w:style w:type="character" w:styleId="FollowedHyperlink">
    <w:name w:val="FollowedHyperlink"/>
    <w:basedOn w:val="DefaultParagraphFont"/>
    <w:rsid w:val="001A2B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hyperlink" Target="https://www.esma.europa.eu/sites/default/files/library/esma35-43-349_mifid_ii_qas_on_investor_protection_topics.pdf" TargetMode="Externa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hyperlink" Target="https://www.esma.europa.eu/sites/default/files/library/2016-1452_guidelines_mifid_ii_transaction_reporting.pdf"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hyperlink" Target="https://www.esma.europa.eu/sites/default/files/library/2016-1452_guidelines_mifid_ii_transaction_reporting.pdf" TargetMode="External"/><Relationship Id="rId38" Type="http://schemas.openxmlformats.org/officeDocument/2006/relationships/hyperlink" Target="http://eur-lex.europa.eu/legal-content/EN/TXT/?uri=uriserv:OJ.L_.2017.087.01.0417.01.ENG&amp;toc=OJ:L:2017:087:TOC"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diagramDrawing" Target="diagrams/drawing2.xml"/><Relationship Id="rId32" Type="http://schemas.openxmlformats.org/officeDocument/2006/relationships/hyperlink" Target="https://www.esma.europa.eu/sites/default/files/library/2016-1452_guidelines_mifid_ii_transaction_reporting.pdf" TargetMode="External"/><Relationship Id="rId37" Type="http://schemas.openxmlformats.org/officeDocument/2006/relationships/hyperlink" Target="http://eur-lex.europa.eu/legal-content/EN/TXT/?uri=uriserv:OJ.L_.2017.087.01.0090.01.ENG&amp;toc=OJ:L:2017:087:TOC" TargetMode="External"/><Relationship Id="rId40" Type="http://schemas.openxmlformats.org/officeDocument/2006/relationships/hyperlink" Target="https://www.esma.europa.eu/sites/default/files/library/2016-1452_guidelines_mifid_ii_transaction_reporting.pdf"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hyperlink" Target="http://eur-lex.europa.eu/legal-content/EN/ALL/?uri=CELEX:32014R0600" TargetMode="Externa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yperlink" Target="https://eur-lex.europa.eu/legal-content/EN/TXT/PDF/?uri=CELEX:32017R0590&amp;from=E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2.gif"/><Relationship Id="rId35" Type="http://schemas.openxmlformats.org/officeDocument/2006/relationships/hyperlink" Target="http://eur-lex.europa.eu/legal-content/EN/ALL/?uri=CELEX:32014L0065"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E6F54E-D862-4AB3-8580-D5FF8752BC2C}" type="doc">
      <dgm:prSet loTypeId="urn:microsoft.com/office/officeart/2005/8/layout/hierarchy5" loCatId="hierarchy" qsTypeId="urn:microsoft.com/office/officeart/2005/8/quickstyle/simple1" qsCatId="simple" csTypeId="urn:microsoft.com/office/officeart/2005/8/colors/colorful5" csCatId="colorful" phldr="1"/>
      <dgm:spPr/>
      <dgm:t>
        <a:bodyPr/>
        <a:lstStyle/>
        <a:p>
          <a:endParaRPr lang="en-GB"/>
        </a:p>
      </dgm:t>
    </dgm:pt>
    <dgm:pt modelId="{543E439D-D7EF-474B-B6A2-D68E0DA29A2D}">
      <dgm:prSet phldrT="[Text]" custT="1"/>
      <dgm:spPr>
        <a:solidFill>
          <a:schemeClr val="accent1"/>
        </a:solidFill>
      </dgm:spPr>
      <dgm:t>
        <a:bodyPr/>
        <a:lstStyle/>
        <a:p>
          <a:r>
            <a:rPr lang="en-GB" sz="1050"/>
            <a:t>EU entity</a:t>
          </a:r>
        </a:p>
      </dgm:t>
    </dgm:pt>
    <dgm:pt modelId="{E225E5BE-9C63-40DC-82E0-6785D9B66A81}" type="parTrans" cxnId="{0DD8E7B6-528F-4B1F-8C24-23588CFF3639}">
      <dgm:prSet custT="1">
        <dgm:style>
          <a:lnRef idx="3">
            <a:schemeClr val="accent3"/>
          </a:lnRef>
          <a:fillRef idx="0">
            <a:schemeClr val="accent3"/>
          </a:fillRef>
          <a:effectRef idx="2">
            <a:schemeClr val="accent3"/>
          </a:effectRef>
          <a:fontRef idx="minor">
            <a:schemeClr val="tx1"/>
          </a:fontRef>
        </dgm:style>
      </dgm:prSet>
      <dgm:spPr/>
      <dgm:t>
        <a:bodyPr/>
        <a:lstStyle/>
        <a:p>
          <a:endParaRPr lang="en-GB" sz="1100"/>
        </a:p>
      </dgm:t>
    </dgm:pt>
    <dgm:pt modelId="{5489020E-AC60-49D8-B7D8-A6A2CDEC6D29}" type="sibTrans" cxnId="{0DD8E7B6-528F-4B1F-8C24-23588CFF3639}">
      <dgm:prSet/>
      <dgm:spPr/>
      <dgm:t>
        <a:bodyPr/>
        <a:lstStyle/>
        <a:p>
          <a:endParaRPr lang="en-GB" sz="1100"/>
        </a:p>
      </dgm:t>
    </dgm:pt>
    <dgm:pt modelId="{11A9C090-8249-485B-B187-7EA1116415EB}">
      <dgm:prSet phldrT="[Text]" custT="1"/>
      <dgm:spPr/>
      <dgm:t>
        <a:bodyPr/>
        <a:lstStyle/>
        <a:p>
          <a:r>
            <a:rPr lang="en-GB" sz="1100"/>
            <a:t>Broker</a:t>
          </a:r>
        </a:p>
      </dgm:t>
    </dgm:pt>
    <dgm:pt modelId="{092103F6-4C92-4C86-A1B0-4783BEBC285F}" type="sibTrans" cxnId="{24447CE9-7079-45C4-9CCC-54A2FA1DB2B5}">
      <dgm:prSet/>
      <dgm:spPr/>
      <dgm:t>
        <a:bodyPr/>
        <a:lstStyle/>
        <a:p>
          <a:endParaRPr lang="en-GB" sz="1100"/>
        </a:p>
      </dgm:t>
    </dgm:pt>
    <dgm:pt modelId="{E70A490E-0FB1-448A-911C-C8BF5133C041}" type="parTrans" cxnId="{24447CE9-7079-45C4-9CCC-54A2FA1DB2B5}">
      <dgm:prSet/>
      <dgm:spPr/>
      <dgm:t>
        <a:bodyPr/>
        <a:lstStyle/>
        <a:p>
          <a:endParaRPr lang="en-GB" sz="1100"/>
        </a:p>
      </dgm:t>
    </dgm:pt>
    <dgm:pt modelId="{026DBC58-CF3D-4630-BBA2-BBE989DEC4DC}">
      <dgm:prSet phldrT="[Text]" custT="1"/>
      <dgm:spPr/>
      <dgm:t>
        <a:bodyPr/>
        <a:lstStyle/>
        <a:p>
          <a:r>
            <a:rPr lang="en-GB" sz="1100"/>
            <a:t>RM/MTF</a:t>
          </a:r>
        </a:p>
      </dgm:t>
    </dgm:pt>
    <dgm:pt modelId="{673DE9E0-0D2A-432D-92D5-B7C6979DC2A2}" type="parTrans" cxnId="{A1036E31-0416-44E2-B499-A9E5767F700B}">
      <dgm:prSet/>
      <dgm:spPr/>
      <dgm:t>
        <a:bodyPr/>
        <a:lstStyle/>
        <a:p>
          <a:endParaRPr lang="en-GB" sz="1100"/>
        </a:p>
      </dgm:t>
    </dgm:pt>
    <dgm:pt modelId="{2C2D8824-575A-4649-A23A-C596C6D5A7FE}" type="sibTrans" cxnId="{A1036E31-0416-44E2-B499-A9E5767F700B}">
      <dgm:prSet/>
      <dgm:spPr/>
      <dgm:t>
        <a:bodyPr/>
        <a:lstStyle/>
        <a:p>
          <a:endParaRPr lang="en-GB" sz="1100"/>
        </a:p>
      </dgm:t>
    </dgm:pt>
    <dgm:pt modelId="{D4C69683-046A-4B5B-8B82-581F5E041EFB}">
      <dgm:prSet phldrT="[Text]" custT="1"/>
      <dgm:spPr/>
      <dgm:t>
        <a:bodyPr/>
        <a:lstStyle/>
        <a:p>
          <a:r>
            <a:rPr lang="en-GB" sz="1100"/>
            <a:t>Market</a:t>
          </a:r>
        </a:p>
      </dgm:t>
    </dgm:pt>
    <dgm:pt modelId="{9D7413B8-880E-4A94-9F61-8F603A755D93}" type="parTrans" cxnId="{BCE7C477-ABF0-4084-BFC4-590BFB715579}">
      <dgm:prSet/>
      <dgm:spPr/>
      <dgm:t>
        <a:bodyPr/>
        <a:lstStyle/>
        <a:p>
          <a:endParaRPr lang="en-GB" sz="1100"/>
        </a:p>
      </dgm:t>
    </dgm:pt>
    <dgm:pt modelId="{CD0D5084-EED2-4F02-A383-EAE455E14FD0}" type="sibTrans" cxnId="{BCE7C477-ABF0-4084-BFC4-590BFB715579}">
      <dgm:prSet/>
      <dgm:spPr/>
      <dgm:t>
        <a:bodyPr/>
        <a:lstStyle/>
        <a:p>
          <a:endParaRPr lang="en-GB" sz="1100"/>
        </a:p>
      </dgm:t>
    </dgm:pt>
    <dgm:pt modelId="{4C7E5716-563D-4BAD-ADE2-6373E77D4FD2}">
      <dgm:prSet phldrT="[Text]" custT="1"/>
      <dgm:spPr/>
      <dgm:t>
        <a:bodyPr/>
        <a:lstStyle/>
        <a:p>
          <a:r>
            <a:rPr lang="en-GB" sz="1100"/>
            <a:t>Client</a:t>
          </a:r>
        </a:p>
      </dgm:t>
    </dgm:pt>
    <dgm:pt modelId="{686BFA68-B4A3-4887-AE39-5F71609A778C}" type="sibTrans" cxnId="{CA363D0A-F350-4039-A08C-B7ABBCA8ECD9}">
      <dgm:prSet/>
      <dgm:spPr/>
      <dgm:t>
        <a:bodyPr/>
        <a:lstStyle/>
        <a:p>
          <a:endParaRPr lang="en-GB" sz="1100"/>
        </a:p>
      </dgm:t>
    </dgm:pt>
    <dgm:pt modelId="{7EA1E860-D371-4BD8-B5BD-72387C018A88}" type="parTrans" cxnId="{CA363D0A-F350-4039-A08C-B7ABBCA8ECD9}">
      <dgm:prSet/>
      <dgm:spPr/>
      <dgm:t>
        <a:bodyPr/>
        <a:lstStyle/>
        <a:p>
          <a:endParaRPr lang="en-GB" sz="1100"/>
        </a:p>
      </dgm:t>
    </dgm:pt>
    <dgm:pt modelId="{E4CD1940-725E-4FC4-BD98-D37592F640FB}">
      <dgm:prSet phldrT="[Text]" custT="1"/>
      <dgm:spPr>
        <a:solidFill>
          <a:schemeClr val="accent6"/>
        </a:solidFill>
      </dgm:spPr>
      <dgm:t>
        <a:bodyPr/>
        <a:lstStyle/>
        <a:p>
          <a:r>
            <a:rPr lang="en-GB" sz="1100"/>
            <a:t>Desk B</a:t>
          </a:r>
        </a:p>
      </dgm:t>
    </dgm:pt>
    <dgm:pt modelId="{78A9AB11-710E-4363-B2BF-56A6645CBE0B}" type="parTrans" cxnId="{CBA3F240-A496-4A84-8625-6895CC54BB5D}">
      <dgm:prSet/>
      <dgm:spPr>
        <a:ln>
          <a:solidFill>
            <a:srgbClr val="0070C0"/>
          </a:solidFill>
        </a:ln>
      </dgm:spPr>
      <dgm:t>
        <a:bodyPr/>
        <a:lstStyle/>
        <a:p>
          <a:endParaRPr lang="en-GB"/>
        </a:p>
      </dgm:t>
    </dgm:pt>
    <dgm:pt modelId="{60F39886-9680-4C54-898B-EC9FAC2CDBA0}" type="sibTrans" cxnId="{CBA3F240-A496-4A84-8625-6895CC54BB5D}">
      <dgm:prSet/>
      <dgm:spPr/>
      <dgm:t>
        <a:bodyPr/>
        <a:lstStyle/>
        <a:p>
          <a:endParaRPr lang="en-GB"/>
        </a:p>
      </dgm:t>
    </dgm:pt>
    <dgm:pt modelId="{DDF25B0B-0B7D-4848-A525-70798B086290}">
      <dgm:prSet phldrT="[Text]" custT="1"/>
      <dgm:spPr>
        <a:solidFill>
          <a:schemeClr val="accent6"/>
        </a:solidFill>
      </dgm:spPr>
      <dgm:t>
        <a:bodyPr/>
        <a:lstStyle/>
        <a:p>
          <a:r>
            <a:rPr lang="en-GB" sz="1100"/>
            <a:t>Desk A</a:t>
          </a:r>
        </a:p>
      </dgm:t>
    </dgm:pt>
    <dgm:pt modelId="{0B587639-9DD6-46E6-905D-1E9CA8669933}" type="parTrans" cxnId="{7C8868B0-B869-4CF4-B3C6-D5F971B43AED}">
      <dgm:prSet/>
      <dgm:spPr>
        <a:ln>
          <a:solidFill>
            <a:srgbClr val="0070C0"/>
          </a:solidFill>
          <a:prstDash val="dash"/>
        </a:ln>
      </dgm:spPr>
      <dgm:t>
        <a:bodyPr/>
        <a:lstStyle/>
        <a:p>
          <a:endParaRPr lang="en-GB"/>
        </a:p>
      </dgm:t>
    </dgm:pt>
    <dgm:pt modelId="{673E364D-D59F-4041-97BD-964AA3886818}" type="sibTrans" cxnId="{7C8868B0-B869-4CF4-B3C6-D5F971B43AED}">
      <dgm:prSet/>
      <dgm:spPr/>
      <dgm:t>
        <a:bodyPr/>
        <a:lstStyle/>
        <a:p>
          <a:endParaRPr lang="en-GB"/>
        </a:p>
      </dgm:t>
    </dgm:pt>
    <dgm:pt modelId="{8264EA1A-0BD2-4359-B0D2-A4A51C75EB24}">
      <dgm:prSet phldrT="[Text]"/>
      <dgm:spPr/>
      <dgm:t>
        <a:bodyPr/>
        <a:lstStyle/>
        <a:p>
          <a:r>
            <a:rPr lang="en-GB"/>
            <a:t>Parent LEI</a:t>
          </a:r>
        </a:p>
      </dgm:t>
    </dgm:pt>
    <dgm:pt modelId="{DFED300B-2EDE-4321-B312-993E12B67DBE}" type="parTrans" cxnId="{EFABAB0F-61FD-4AF6-8BA6-1B9D2BE5DD3A}">
      <dgm:prSet/>
      <dgm:spPr/>
      <dgm:t>
        <a:bodyPr/>
        <a:lstStyle/>
        <a:p>
          <a:endParaRPr lang="en-GB"/>
        </a:p>
      </dgm:t>
    </dgm:pt>
    <dgm:pt modelId="{791A8F5A-23F2-4E5D-B094-B96A5D431F31}" type="sibTrans" cxnId="{EFABAB0F-61FD-4AF6-8BA6-1B9D2BE5DD3A}">
      <dgm:prSet/>
      <dgm:spPr/>
      <dgm:t>
        <a:bodyPr/>
        <a:lstStyle/>
        <a:p>
          <a:endParaRPr lang="en-GB"/>
        </a:p>
      </dgm:t>
    </dgm:pt>
    <dgm:pt modelId="{2EF41A36-759D-48F7-B45E-7443D57228E3}">
      <dgm:prSet phldrT="[Text]" custT="1"/>
      <dgm:spPr>
        <a:solidFill>
          <a:schemeClr val="accent6"/>
        </a:solidFill>
      </dgm:spPr>
      <dgm:t>
        <a:bodyPr/>
        <a:lstStyle/>
        <a:p>
          <a:r>
            <a:rPr lang="en-GB" sz="1100"/>
            <a:t>Desk C</a:t>
          </a:r>
        </a:p>
      </dgm:t>
    </dgm:pt>
    <dgm:pt modelId="{24050163-43A9-4209-8AAB-044A3AF7D44F}" type="parTrans" cxnId="{2D3A5A61-F850-4AC0-A044-C13B73A8985B}">
      <dgm:prSet/>
      <dgm:spPr>
        <a:ln>
          <a:solidFill>
            <a:srgbClr val="0070C0"/>
          </a:solidFill>
          <a:prstDash val="dash"/>
        </a:ln>
      </dgm:spPr>
      <dgm:t>
        <a:bodyPr/>
        <a:lstStyle/>
        <a:p>
          <a:endParaRPr lang="en-GB"/>
        </a:p>
      </dgm:t>
    </dgm:pt>
    <dgm:pt modelId="{6576C7B7-427E-4E79-A379-58128034AF94}" type="sibTrans" cxnId="{2D3A5A61-F850-4AC0-A044-C13B73A8985B}">
      <dgm:prSet/>
      <dgm:spPr/>
      <dgm:t>
        <a:bodyPr/>
        <a:lstStyle/>
        <a:p>
          <a:endParaRPr lang="en-GB"/>
        </a:p>
      </dgm:t>
    </dgm:pt>
    <dgm:pt modelId="{332A1621-6F26-4C40-A6AB-24515CF21B8C}" type="pres">
      <dgm:prSet presAssocID="{DAE6F54E-D862-4AB3-8580-D5FF8752BC2C}" presName="mainComposite" presStyleCnt="0">
        <dgm:presLayoutVars>
          <dgm:chPref val="1"/>
          <dgm:dir val="rev"/>
          <dgm:animOne val="branch"/>
          <dgm:animLvl val="lvl"/>
          <dgm:resizeHandles val="exact"/>
        </dgm:presLayoutVars>
      </dgm:prSet>
      <dgm:spPr/>
    </dgm:pt>
    <dgm:pt modelId="{A0C0B629-A299-42A2-934F-C7A5DEA6480B}" type="pres">
      <dgm:prSet presAssocID="{DAE6F54E-D862-4AB3-8580-D5FF8752BC2C}" presName="hierFlow" presStyleCnt="0"/>
      <dgm:spPr/>
    </dgm:pt>
    <dgm:pt modelId="{1683CB47-F125-48B6-954F-1F32585431A6}" type="pres">
      <dgm:prSet presAssocID="{DAE6F54E-D862-4AB3-8580-D5FF8752BC2C}" presName="firstBuf" presStyleCnt="0"/>
      <dgm:spPr/>
    </dgm:pt>
    <dgm:pt modelId="{80A501F2-5D5A-4407-A543-EA43E960CC33}" type="pres">
      <dgm:prSet presAssocID="{DAE6F54E-D862-4AB3-8580-D5FF8752BC2C}" presName="hierChild1" presStyleCnt="0">
        <dgm:presLayoutVars>
          <dgm:chPref val="1"/>
          <dgm:animOne val="branch"/>
          <dgm:animLvl val="lvl"/>
        </dgm:presLayoutVars>
      </dgm:prSet>
      <dgm:spPr/>
    </dgm:pt>
    <dgm:pt modelId="{871B9310-E82B-4823-BB85-4AA39BFE4757}" type="pres">
      <dgm:prSet presAssocID="{026DBC58-CF3D-4630-BBA2-BBE989DEC4DC}" presName="Name17" presStyleCnt="0"/>
      <dgm:spPr/>
    </dgm:pt>
    <dgm:pt modelId="{F5038F36-8207-4762-A8B5-47D653CDE195}" type="pres">
      <dgm:prSet presAssocID="{026DBC58-CF3D-4630-BBA2-BBE989DEC4DC}" presName="level1Shape" presStyleLbl="node0" presStyleIdx="0" presStyleCnt="1">
        <dgm:presLayoutVars>
          <dgm:chPref val="3"/>
        </dgm:presLayoutVars>
      </dgm:prSet>
      <dgm:spPr/>
    </dgm:pt>
    <dgm:pt modelId="{B53AB298-4CE6-4AD7-812B-863E0C300398}" type="pres">
      <dgm:prSet presAssocID="{026DBC58-CF3D-4630-BBA2-BBE989DEC4DC}" presName="hierChild2" presStyleCnt="0"/>
      <dgm:spPr/>
    </dgm:pt>
    <dgm:pt modelId="{37C53591-FE4E-42C5-850A-11B86442A202}" type="pres">
      <dgm:prSet presAssocID="{E225E5BE-9C63-40DC-82E0-6785D9B66A81}" presName="Name25" presStyleLbl="parChTrans1D2" presStyleIdx="0" presStyleCnt="1"/>
      <dgm:spPr/>
    </dgm:pt>
    <dgm:pt modelId="{52B1201D-0760-45BB-964A-2F600221BC51}" type="pres">
      <dgm:prSet presAssocID="{E225E5BE-9C63-40DC-82E0-6785D9B66A81}" presName="connTx" presStyleLbl="parChTrans1D2" presStyleIdx="0" presStyleCnt="1"/>
      <dgm:spPr/>
    </dgm:pt>
    <dgm:pt modelId="{092E509D-F701-4002-A296-0FB431D5D954}" type="pres">
      <dgm:prSet presAssocID="{543E439D-D7EF-474B-B6A2-D68E0DA29A2D}" presName="Name30" presStyleCnt="0"/>
      <dgm:spPr/>
    </dgm:pt>
    <dgm:pt modelId="{E3BA905C-7490-4762-959A-13E60B0026B9}" type="pres">
      <dgm:prSet presAssocID="{543E439D-D7EF-474B-B6A2-D68E0DA29A2D}" presName="level2Shape" presStyleLbl="node2" presStyleIdx="0" presStyleCnt="1"/>
      <dgm:spPr/>
    </dgm:pt>
    <dgm:pt modelId="{1944BD24-E88A-4EC7-84EE-CC3A60F9E81D}" type="pres">
      <dgm:prSet presAssocID="{543E439D-D7EF-474B-B6A2-D68E0DA29A2D}" presName="hierChild3" presStyleCnt="0"/>
      <dgm:spPr/>
    </dgm:pt>
    <dgm:pt modelId="{CB484373-6A67-4F7B-8E92-C74F4D072D74}" type="pres">
      <dgm:prSet presAssocID="{0B587639-9DD6-46E6-905D-1E9CA8669933}" presName="Name25" presStyleLbl="parChTrans1D3" presStyleIdx="0" presStyleCnt="3"/>
      <dgm:spPr/>
    </dgm:pt>
    <dgm:pt modelId="{6FB77ACF-6F2D-4D80-80A4-EFD114C65662}" type="pres">
      <dgm:prSet presAssocID="{0B587639-9DD6-46E6-905D-1E9CA8669933}" presName="connTx" presStyleLbl="parChTrans1D3" presStyleIdx="0" presStyleCnt="3"/>
      <dgm:spPr/>
    </dgm:pt>
    <dgm:pt modelId="{997B4D20-9E5D-4887-96A2-29CD6B27256B}" type="pres">
      <dgm:prSet presAssocID="{DDF25B0B-0B7D-4848-A525-70798B086290}" presName="Name30" presStyleCnt="0"/>
      <dgm:spPr/>
    </dgm:pt>
    <dgm:pt modelId="{7B6B72D7-0373-45EA-B1C3-E60B85AEC902}" type="pres">
      <dgm:prSet presAssocID="{DDF25B0B-0B7D-4848-A525-70798B086290}" presName="level2Shape" presStyleLbl="node3" presStyleIdx="0" presStyleCnt="3"/>
      <dgm:spPr/>
    </dgm:pt>
    <dgm:pt modelId="{08222929-A1CD-4D11-BE6C-B76B27F27EC4}" type="pres">
      <dgm:prSet presAssocID="{DDF25B0B-0B7D-4848-A525-70798B086290}" presName="hierChild3" presStyleCnt="0"/>
      <dgm:spPr/>
    </dgm:pt>
    <dgm:pt modelId="{16BF1F15-73D4-4371-AC3C-B1A81ECE280B}" type="pres">
      <dgm:prSet presAssocID="{78A9AB11-710E-4363-B2BF-56A6645CBE0B}" presName="Name25" presStyleLbl="parChTrans1D3" presStyleIdx="1" presStyleCnt="3"/>
      <dgm:spPr/>
    </dgm:pt>
    <dgm:pt modelId="{692D0496-4C75-4C0D-872B-C8E46F831651}" type="pres">
      <dgm:prSet presAssocID="{78A9AB11-710E-4363-B2BF-56A6645CBE0B}" presName="connTx" presStyleLbl="parChTrans1D3" presStyleIdx="1" presStyleCnt="3"/>
      <dgm:spPr/>
    </dgm:pt>
    <dgm:pt modelId="{E052DE6C-7B55-4AE5-A8AD-6A7E0F227191}" type="pres">
      <dgm:prSet presAssocID="{E4CD1940-725E-4FC4-BD98-D37592F640FB}" presName="Name30" presStyleCnt="0"/>
      <dgm:spPr/>
    </dgm:pt>
    <dgm:pt modelId="{D301175D-DB0D-4FB6-8E71-CA6923498DD0}" type="pres">
      <dgm:prSet presAssocID="{E4CD1940-725E-4FC4-BD98-D37592F640FB}" presName="level2Shape" presStyleLbl="node3" presStyleIdx="1" presStyleCnt="3"/>
      <dgm:spPr/>
    </dgm:pt>
    <dgm:pt modelId="{67FC7E38-669F-4458-BB97-8187FCB4C7D6}" type="pres">
      <dgm:prSet presAssocID="{E4CD1940-725E-4FC4-BD98-D37592F640FB}" presName="hierChild3" presStyleCnt="0"/>
      <dgm:spPr/>
    </dgm:pt>
    <dgm:pt modelId="{2FC0D3DC-007E-464B-B7F4-BC6048F8B55C}" type="pres">
      <dgm:prSet presAssocID="{DFED300B-2EDE-4321-B312-993E12B67DBE}" presName="Name25" presStyleLbl="parChTrans1D4" presStyleIdx="0" presStyleCnt="1"/>
      <dgm:spPr/>
    </dgm:pt>
    <dgm:pt modelId="{84B4ED83-370D-4620-B8EF-B03F4DC4DD94}" type="pres">
      <dgm:prSet presAssocID="{DFED300B-2EDE-4321-B312-993E12B67DBE}" presName="connTx" presStyleLbl="parChTrans1D4" presStyleIdx="0" presStyleCnt="1"/>
      <dgm:spPr/>
    </dgm:pt>
    <dgm:pt modelId="{EA2DD7F4-2EC9-4AFB-A2FB-1D45F0C44375}" type="pres">
      <dgm:prSet presAssocID="{8264EA1A-0BD2-4359-B0D2-A4A51C75EB24}" presName="Name30" presStyleCnt="0"/>
      <dgm:spPr/>
    </dgm:pt>
    <dgm:pt modelId="{B25AFF2C-BE7F-43B0-A119-5F3570E703CD}" type="pres">
      <dgm:prSet presAssocID="{8264EA1A-0BD2-4359-B0D2-A4A51C75EB24}" presName="level2Shape" presStyleLbl="node4" presStyleIdx="0" presStyleCnt="1"/>
      <dgm:spPr/>
    </dgm:pt>
    <dgm:pt modelId="{361A31C5-EE50-4F6E-A295-E57ACF3999F9}" type="pres">
      <dgm:prSet presAssocID="{8264EA1A-0BD2-4359-B0D2-A4A51C75EB24}" presName="hierChild3" presStyleCnt="0"/>
      <dgm:spPr/>
    </dgm:pt>
    <dgm:pt modelId="{D74CE5F2-5379-49E5-AAB0-4C9B641DDC0B}" type="pres">
      <dgm:prSet presAssocID="{24050163-43A9-4209-8AAB-044A3AF7D44F}" presName="Name25" presStyleLbl="parChTrans1D3" presStyleIdx="2" presStyleCnt="3"/>
      <dgm:spPr/>
    </dgm:pt>
    <dgm:pt modelId="{2A9A7117-B9A1-4344-A1E0-817A92DC525B}" type="pres">
      <dgm:prSet presAssocID="{24050163-43A9-4209-8AAB-044A3AF7D44F}" presName="connTx" presStyleLbl="parChTrans1D3" presStyleIdx="2" presStyleCnt="3"/>
      <dgm:spPr/>
    </dgm:pt>
    <dgm:pt modelId="{3418734B-8FBF-4985-8BA7-BCD0F82AC9D7}" type="pres">
      <dgm:prSet presAssocID="{2EF41A36-759D-48F7-B45E-7443D57228E3}" presName="Name30" presStyleCnt="0"/>
      <dgm:spPr/>
    </dgm:pt>
    <dgm:pt modelId="{2B188823-CA15-4B27-9C9D-ACFE42D5CC89}" type="pres">
      <dgm:prSet presAssocID="{2EF41A36-759D-48F7-B45E-7443D57228E3}" presName="level2Shape" presStyleLbl="node3" presStyleIdx="2" presStyleCnt="3"/>
      <dgm:spPr/>
    </dgm:pt>
    <dgm:pt modelId="{8CE4762E-750E-46FB-9F78-F9D4D01939CE}" type="pres">
      <dgm:prSet presAssocID="{2EF41A36-759D-48F7-B45E-7443D57228E3}" presName="hierChild3" presStyleCnt="0"/>
      <dgm:spPr/>
    </dgm:pt>
    <dgm:pt modelId="{6C69E9C3-933F-407C-AB98-BE657F37A131}" type="pres">
      <dgm:prSet presAssocID="{DAE6F54E-D862-4AB3-8580-D5FF8752BC2C}" presName="bgShapesFlow" presStyleCnt="0"/>
      <dgm:spPr/>
    </dgm:pt>
    <dgm:pt modelId="{1C622E45-EC66-41F4-B7BC-18610588E18F}" type="pres">
      <dgm:prSet presAssocID="{D4C69683-046A-4B5B-8B82-581F5E041EFB}" presName="rectComp" presStyleCnt="0"/>
      <dgm:spPr/>
    </dgm:pt>
    <dgm:pt modelId="{D1076014-7828-419E-A4A0-FF4B9FE85705}" type="pres">
      <dgm:prSet presAssocID="{D4C69683-046A-4B5B-8B82-581F5E041EFB}" presName="bgRect" presStyleLbl="bgShp" presStyleIdx="0" presStyleCnt="3"/>
      <dgm:spPr/>
    </dgm:pt>
    <dgm:pt modelId="{B70E001F-4CB5-4DAA-A250-19078A9DD532}" type="pres">
      <dgm:prSet presAssocID="{D4C69683-046A-4B5B-8B82-581F5E041EFB}" presName="bgRectTx" presStyleLbl="bgShp" presStyleIdx="0" presStyleCnt="3">
        <dgm:presLayoutVars>
          <dgm:bulletEnabled val="1"/>
        </dgm:presLayoutVars>
      </dgm:prSet>
      <dgm:spPr/>
    </dgm:pt>
    <dgm:pt modelId="{60DB21E5-2419-4E23-B6A3-1E3771C11424}" type="pres">
      <dgm:prSet presAssocID="{D4C69683-046A-4B5B-8B82-581F5E041EFB}" presName="spComp" presStyleCnt="0"/>
      <dgm:spPr/>
    </dgm:pt>
    <dgm:pt modelId="{FA69B101-8405-4311-A08C-C9BEA10272DA}" type="pres">
      <dgm:prSet presAssocID="{D4C69683-046A-4B5B-8B82-581F5E041EFB}" presName="hSp" presStyleCnt="0"/>
      <dgm:spPr/>
    </dgm:pt>
    <dgm:pt modelId="{3EFA175E-5856-4BBF-B883-417E7AE1CE5C}" type="pres">
      <dgm:prSet presAssocID="{11A9C090-8249-485B-B187-7EA1116415EB}" presName="rectComp" presStyleCnt="0"/>
      <dgm:spPr/>
    </dgm:pt>
    <dgm:pt modelId="{8F582540-A4AC-4194-86CD-E723D580B126}" type="pres">
      <dgm:prSet presAssocID="{11A9C090-8249-485B-B187-7EA1116415EB}" presName="bgRect" presStyleLbl="bgShp" presStyleIdx="1" presStyleCnt="3"/>
      <dgm:spPr/>
    </dgm:pt>
    <dgm:pt modelId="{5D37CB22-5C42-4F1F-81D1-B428D06E82FE}" type="pres">
      <dgm:prSet presAssocID="{11A9C090-8249-485B-B187-7EA1116415EB}" presName="bgRectTx" presStyleLbl="bgShp" presStyleIdx="1" presStyleCnt="3">
        <dgm:presLayoutVars>
          <dgm:bulletEnabled val="1"/>
        </dgm:presLayoutVars>
      </dgm:prSet>
      <dgm:spPr/>
    </dgm:pt>
    <dgm:pt modelId="{FED08CC9-216E-475B-AEF4-153E757BB4B8}" type="pres">
      <dgm:prSet presAssocID="{11A9C090-8249-485B-B187-7EA1116415EB}" presName="spComp" presStyleCnt="0"/>
      <dgm:spPr/>
    </dgm:pt>
    <dgm:pt modelId="{0D659408-3AE0-4F99-A998-36215C477376}" type="pres">
      <dgm:prSet presAssocID="{11A9C090-8249-485B-B187-7EA1116415EB}" presName="hSp" presStyleCnt="0"/>
      <dgm:spPr/>
    </dgm:pt>
    <dgm:pt modelId="{7E422F90-2552-4C4B-9724-9C4C1A47481D}" type="pres">
      <dgm:prSet presAssocID="{4C7E5716-563D-4BAD-ADE2-6373E77D4FD2}" presName="rectComp" presStyleCnt="0"/>
      <dgm:spPr/>
    </dgm:pt>
    <dgm:pt modelId="{F655A0F7-1891-427E-8F22-D9A88B250BAA}" type="pres">
      <dgm:prSet presAssocID="{4C7E5716-563D-4BAD-ADE2-6373E77D4FD2}" presName="bgRect" presStyleLbl="bgShp" presStyleIdx="2" presStyleCnt="3" custScaleX="213198"/>
      <dgm:spPr/>
    </dgm:pt>
    <dgm:pt modelId="{6CE4405C-3C93-4DEB-AC73-501FFC271A19}" type="pres">
      <dgm:prSet presAssocID="{4C7E5716-563D-4BAD-ADE2-6373E77D4FD2}" presName="bgRectTx" presStyleLbl="bgShp" presStyleIdx="2" presStyleCnt="3">
        <dgm:presLayoutVars>
          <dgm:bulletEnabled val="1"/>
        </dgm:presLayoutVars>
      </dgm:prSet>
      <dgm:spPr/>
    </dgm:pt>
  </dgm:ptLst>
  <dgm:cxnLst>
    <dgm:cxn modelId="{34D7DF07-EFF1-46B5-9469-3F8449D106F8}" type="presOf" srcId="{24050163-43A9-4209-8AAB-044A3AF7D44F}" destId="{D74CE5F2-5379-49E5-AAB0-4C9B641DDC0B}" srcOrd="0" destOrd="0" presId="urn:microsoft.com/office/officeart/2005/8/layout/hierarchy5"/>
    <dgm:cxn modelId="{CA363D0A-F350-4039-A08C-B7ABBCA8ECD9}" srcId="{DAE6F54E-D862-4AB3-8580-D5FF8752BC2C}" destId="{4C7E5716-563D-4BAD-ADE2-6373E77D4FD2}" srcOrd="3" destOrd="0" parTransId="{7EA1E860-D371-4BD8-B5BD-72387C018A88}" sibTransId="{686BFA68-B4A3-4887-AE39-5F71609A778C}"/>
    <dgm:cxn modelId="{C9A2A90E-CB12-424A-9172-B18B1A786695}" type="presOf" srcId="{DDF25B0B-0B7D-4848-A525-70798B086290}" destId="{7B6B72D7-0373-45EA-B1C3-E60B85AEC902}" srcOrd="0" destOrd="0" presId="urn:microsoft.com/office/officeart/2005/8/layout/hierarchy5"/>
    <dgm:cxn modelId="{EFABAB0F-61FD-4AF6-8BA6-1B9D2BE5DD3A}" srcId="{E4CD1940-725E-4FC4-BD98-D37592F640FB}" destId="{8264EA1A-0BD2-4359-B0D2-A4A51C75EB24}" srcOrd="0" destOrd="0" parTransId="{DFED300B-2EDE-4321-B312-993E12B67DBE}" sibTransId="{791A8F5A-23F2-4E5D-B094-B96A5D431F31}"/>
    <dgm:cxn modelId="{5EB7DE22-67BA-487A-9BE0-0AC9855DAFA1}" type="presOf" srcId="{D4C69683-046A-4B5B-8B82-581F5E041EFB}" destId="{D1076014-7828-419E-A4A0-FF4B9FE85705}" srcOrd="0" destOrd="0" presId="urn:microsoft.com/office/officeart/2005/8/layout/hierarchy5"/>
    <dgm:cxn modelId="{AE510123-C974-4099-BA1E-BDC58F184450}" type="presOf" srcId="{DFED300B-2EDE-4321-B312-993E12B67DBE}" destId="{2FC0D3DC-007E-464B-B7F4-BC6048F8B55C}" srcOrd="0" destOrd="0" presId="urn:microsoft.com/office/officeart/2005/8/layout/hierarchy5"/>
    <dgm:cxn modelId="{4FADC22B-6E68-4D55-9843-9A8A101A9E0A}" type="presOf" srcId="{026DBC58-CF3D-4630-BBA2-BBE989DEC4DC}" destId="{F5038F36-8207-4762-A8B5-47D653CDE195}" srcOrd="0" destOrd="0" presId="urn:microsoft.com/office/officeart/2005/8/layout/hierarchy5"/>
    <dgm:cxn modelId="{A1036E31-0416-44E2-B499-A9E5767F700B}" srcId="{DAE6F54E-D862-4AB3-8580-D5FF8752BC2C}" destId="{026DBC58-CF3D-4630-BBA2-BBE989DEC4DC}" srcOrd="0" destOrd="0" parTransId="{673DE9E0-0D2A-432D-92D5-B7C6979DC2A2}" sibTransId="{2C2D8824-575A-4649-A23A-C596C6D5A7FE}"/>
    <dgm:cxn modelId="{CBA3F240-A496-4A84-8625-6895CC54BB5D}" srcId="{543E439D-D7EF-474B-B6A2-D68E0DA29A2D}" destId="{E4CD1940-725E-4FC4-BD98-D37592F640FB}" srcOrd="1" destOrd="0" parTransId="{78A9AB11-710E-4363-B2BF-56A6645CBE0B}" sibTransId="{60F39886-9680-4C54-898B-EC9FAC2CDBA0}"/>
    <dgm:cxn modelId="{D413E35B-ECDB-441A-B24D-71CCA362CDF8}" type="presOf" srcId="{543E439D-D7EF-474B-B6A2-D68E0DA29A2D}" destId="{E3BA905C-7490-4762-959A-13E60B0026B9}" srcOrd="0" destOrd="0" presId="urn:microsoft.com/office/officeart/2005/8/layout/hierarchy5"/>
    <dgm:cxn modelId="{1161F65E-937A-4DC9-B9B8-EF7C58DADD51}" type="presOf" srcId="{78A9AB11-710E-4363-B2BF-56A6645CBE0B}" destId="{16BF1F15-73D4-4371-AC3C-B1A81ECE280B}" srcOrd="0" destOrd="0" presId="urn:microsoft.com/office/officeart/2005/8/layout/hierarchy5"/>
    <dgm:cxn modelId="{2D3A5A61-F850-4AC0-A044-C13B73A8985B}" srcId="{543E439D-D7EF-474B-B6A2-D68E0DA29A2D}" destId="{2EF41A36-759D-48F7-B45E-7443D57228E3}" srcOrd="2" destOrd="0" parTransId="{24050163-43A9-4209-8AAB-044A3AF7D44F}" sibTransId="{6576C7B7-427E-4E79-A379-58128034AF94}"/>
    <dgm:cxn modelId="{EC5C1762-D3E1-4AD6-B689-31A239AAAD3A}" type="presOf" srcId="{2EF41A36-759D-48F7-B45E-7443D57228E3}" destId="{2B188823-CA15-4B27-9C9D-ACFE42D5CC89}" srcOrd="0" destOrd="0" presId="urn:microsoft.com/office/officeart/2005/8/layout/hierarchy5"/>
    <dgm:cxn modelId="{17D96343-82D1-40EA-A210-0D3DAC56A163}" type="presOf" srcId="{E225E5BE-9C63-40DC-82E0-6785D9B66A81}" destId="{52B1201D-0760-45BB-964A-2F600221BC51}" srcOrd="1" destOrd="0" presId="urn:microsoft.com/office/officeart/2005/8/layout/hierarchy5"/>
    <dgm:cxn modelId="{F600B86F-6CC3-4F99-B0E0-07D3A8AF2FF3}" type="presOf" srcId="{D4C69683-046A-4B5B-8B82-581F5E041EFB}" destId="{B70E001F-4CB5-4DAA-A250-19078A9DD532}" srcOrd="1" destOrd="0" presId="urn:microsoft.com/office/officeart/2005/8/layout/hierarchy5"/>
    <dgm:cxn modelId="{69EF2C70-BF7A-44E8-8B8F-D00235A65435}" type="presOf" srcId="{DAE6F54E-D862-4AB3-8580-D5FF8752BC2C}" destId="{332A1621-6F26-4C40-A6AB-24515CF21B8C}" srcOrd="0" destOrd="0" presId="urn:microsoft.com/office/officeart/2005/8/layout/hierarchy5"/>
    <dgm:cxn modelId="{F5475C52-18A3-48F7-A19B-964D384C6D9F}" type="presOf" srcId="{E225E5BE-9C63-40DC-82E0-6785D9B66A81}" destId="{37C53591-FE4E-42C5-850A-11B86442A202}" srcOrd="0" destOrd="0" presId="urn:microsoft.com/office/officeart/2005/8/layout/hierarchy5"/>
    <dgm:cxn modelId="{983EE256-DF9E-4ED6-8365-1F7CD5EAE72A}" type="presOf" srcId="{11A9C090-8249-485B-B187-7EA1116415EB}" destId="{8F582540-A4AC-4194-86CD-E723D580B126}" srcOrd="0" destOrd="0" presId="urn:microsoft.com/office/officeart/2005/8/layout/hierarchy5"/>
    <dgm:cxn modelId="{BCE7C477-ABF0-4084-BFC4-590BFB715579}" srcId="{DAE6F54E-D862-4AB3-8580-D5FF8752BC2C}" destId="{D4C69683-046A-4B5B-8B82-581F5E041EFB}" srcOrd="1" destOrd="0" parTransId="{9D7413B8-880E-4A94-9F61-8F603A755D93}" sibTransId="{CD0D5084-EED2-4F02-A383-EAE455E14FD0}"/>
    <dgm:cxn modelId="{993D4A95-A747-4C17-8328-D17FF1511A17}" type="presOf" srcId="{DFED300B-2EDE-4321-B312-993E12B67DBE}" destId="{84B4ED83-370D-4620-B8EF-B03F4DC4DD94}" srcOrd="1" destOrd="0" presId="urn:microsoft.com/office/officeart/2005/8/layout/hierarchy5"/>
    <dgm:cxn modelId="{4620DFA0-744B-4980-A0BC-BD3EA689AC82}" type="presOf" srcId="{11A9C090-8249-485B-B187-7EA1116415EB}" destId="{5D37CB22-5C42-4F1F-81D1-B428D06E82FE}" srcOrd="1" destOrd="0" presId="urn:microsoft.com/office/officeart/2005/8/layout/hierarchy5"/>
    <dgm:cxn modelId="{13293CA1-B02A-46C4-A30B-A034F22E9207}" type="presOf" srcId="{4C7E5716-563D-4BAD-ADE2-6373E77D4FD2}" destId="{6CE4405C-3C93-4DEB-AC73-501FFC271A19}" srcOrd="1" destOrd="0" presId="urn:microsoft.com/office/officeart/2005/8/layout/hierarchy5"/>
    <dgm:cxn modelId="{2CC2F2A2-6C53-4EB0-9CC5-E45A928B0ACC}" type="presOf" srcId="{E4CD1940-725E-4FC4-BD98-D37592F640FB}" destId="{D301175D-DB0D-4FB6-8E71-CA6923498DD0}" srcOrd="0" destOrd="0" presId="urn:microsoft.com/office/officeart/2005/8/layout/hierarchy5"/>
    <dgm:cxn modelId="{06EDBEA3-F354-4A28-BE96-CD3E3657C483}" type="presOf" srcId="{8264EA1A-0BD2-4359-B0D2-A4A51C75EB24}" destId="{B25AFF2C-BE7F-43B0-A119-5F3570E703CD}" srcOrd="0" destOrd="0" presId="urn:microsoft.com/office/officeart/2005/8/layout/hierarchy5"/>
    <dgm:cxn modelId="{C1D1ACA9-AFFE-4F71-82E8-E8060B35BE62}" type="presOf" srcId="{24050163-43A9-4209-8AAB-044A3AF7D44F}" destId="{2A9A7117-B9A1-4344-A1E0-817A92DC525B}" srcOrd="1" destOrd="0" presId="urn:microsoft.com/office/officeart/2005/8/layout/hierarchy5"/>
    <dgm:cxn modelId="{C7BBAFAB-3BBE-42C8-968A-0106123FF304}" type="presOf" srcId="{78A9AB11-710E-4363-B2BF-56A6645CBE0B}" destId="{692D0496-4C75-4C0D-872B-C8E46F831651}" srcOrd="1" destOrd="0" presId="urn:microsoft.com/office/officeart/2005/8/layout/hierarchy5"/>
    <dgm:cxn modelId="{7C8868B0-B869-4CF4-B3C6-D5F971B43AED}" srcId="{543E439D-D7EF-474B-B6A2-D68E0DA29A2D}" destId="{DDF25B0B-0B7D-4848-A525-70798B086290}" srcOrd="0" destOrd="0" parTransId="{0B587639-9DD6-46E6-905D-1E9CA8669933}" sibTransId="{673E364D-D59F-4041-97BD-964AA3886818}"/>
    <dgm:cxn modelId="{0DD8E7B6-528F-4B1F-8C24-23588CFF3639}" srcId="{026DBC58-CF3D-4630-BBA2-BBE989DEC4DC}" destId="{543E439D-D7EF-474B-B6A2-D68E0DA29A2D}" srcOrd="0" destOrd="0" parTransId="{E225E5BE-9C63-40DC-82E0-6785D9B66A81}" sibTransId="{5489020E-AC60-49D8-B7D8-A6A2CDEC6D29}"/>
    <dgm:cxn modelId="{8387AFC9-E447-4893-A434-21164782AE1F}" type="presOf" srcId="{0B587639-9DD6-46E6-905D-1E9CA8669933}" destId="{CB484373-6A67-4F7B-8E92-C74F4D072D74}" srcOrd="0" destOrd="0" presId="urn:microsoft.com/office/officeart/2005/8/layout/hierarchy5"/>
    <dgm:cxn modelId="{24447CE9-7079-45C4-9CCC-54A2FA1DB2B5}" srcId="{DAE6F54E-D862-4AB3-8580-D5FF8752BC2C}" destId="{11A9C090-8249-485B-B187-7EA1116415EB}" srcOrd="2" destOrd="0" parTransId="{E70A490E-0FB1-448A-911C-C8BF5133C041}" sibTransId="{092103F6-4C92-4C86-A1B0-4783BEBC285F}"/>
    <dgm:cxn modelId="{C399FAEC-B185-4432-B346-88F12D59A209}" type="presOf" srcId="{0B587639-9DD6-46E6-905D-1E9CA8669933}" destId="{6FB77ACF-6F2D-4D80-80A4-EFD114C65662}" srcOrd="1" destOrd="0" presId="urn:microsoft.com/office/officeart/2005/8/layout/hierarchy5"/>
    <dgm:cxn modelId="{0BB321FF-9787-4FB4-AB68-F6C5E60084D6}" type="presOf" srcId="{4C7E5716-563D-4BAD-ADE2-6373E77D4FD2}" destId="{F655A0F7-1891-427E-8F22-D9A88B250BAA}" srcOrd="0" destOrd="0" presId="urn:microsoft.com/office/officeart/2005/8/layout/hierarchy5"/>
    <dgm:cxn modelId="{93ED4AA0-0EA1-485F-8E84-7C88A904F847}" type="presParOf" srcId="{332A1621-6F26-4C40-A6AB-24515CF21B8C}" destId="{A0C0B629-A299-42A2-934F-C7A5DEA6480B}" srcOrd="0" destOrd="0" presId="urn:microsoft.com/office/officeart/2005/8/layout/hierarchy5"/>
    <dgm:cxn modelId="{0B60D10A-8D1A-48D2-B8F8-6EB147317687}" type="presParOf" srcId="{A0C0B629-A299-42A2-934F-C7A5DEA6480B}" destId="{1683CB47-F125-48B6-954F-1F32585431A6}" srcOrd="0" destOrd="0" presId="urn:microsoft.com/office/officeart/2005/8/layout/hierarchy5"/>
    <dgm:cxn modelId="{C115B8BE-A4DB-4984-8426-24A895081A0C}" type="presParOf" srcId="{A0C0B629-A299-42A2-934F-C7A5DEA6480B}" destId="{80A501F2-5D5A-4407-A543-EA43E960CC33}" srcOrd="1" destOrd="0" presId="urn:microsoft.com/office/officeart/2005/8/layout/hierarchy5"/>
    <dgm:cxn modelId="{5F34F578-FBC6-4673-9D5F-DAF24425EC79}" type="presParOf" srcId="{80A501F2-5D5A-4407-A543-EA43E960CC33}" destId="{871B9310-E82B-4823-BB85-4AA39BFE4757}" srcOrd="0" destOrd="0" presId="urn:microsoft.com/office/officeart/2005/8/layout/hierarchy5"/>
    <dgm:cxn modelId="{B8EF1B4C-50BB-4CC0-843C-81A75A41CC27}" type="presParOf" srcId="{871B9310-E82B-4823-BB85-4AA39BFE4757}" destId="{F5038F36-8207-4762-A8B5-47D653CDE195}" srcOrd="0" destOrd="0" presId="urn:microsoft.com/office/officeart/2005/8/layout/hierarchy5"/>
    <dgm:cxn modelId="{853CEC5F-7EC0-4C21-B62B-A06567210228}" type="presParOf" srcId="{871B9310-E82B-4823-BB85-4AA39BFE4757}" destId="{B53AB298-4CE6-4AD7-812B-863E0C300398}" srcOrd="1" destOrd="0" presId="urn:microsoft.com/office/officeart/2005/8/layout/hierarchy5"/>
    <dgm:cxn modelId="{CAC64376-8C7D-4F46-B4F3-D69BE42FF9E6}" type="presParOf" srcId="{B53AB298-4CE6-4AD7-812B-863E0C300398}" destId="{37C53591-FE4E-42C5-850A-11B86442A202}" srcOrd="0" destOrd="0" presId="urn:microsoft.com/office/officeart/2005/8/layout/hierarchy5"/>
    <dgm:cxn modelId="{2235A307-F79E-45E7-8A83-8E24056264FD}" type="presParOf" srcId="{37C53591-FE4E-42C5-850A-11B86442A202}" destId="{52B1201D-0760-45BB-964A-2F600221BC51}" srcOrd="0" destOrd="0" presId="urn:microsoft.com/office/officeart/2005/8/layout/hierarchy5"/>
    <dgm:cxn modelId="{B55F216A-DF40-4B4D-A236-B51A81312677}" type="presParOf" srcId="{B53AB298-4CE6-4AD7-812B-863E0C300398}" destId="{092E509D-F701-4002-A296-0FB431D5D954}" srcOrd="1" destOrd="0" presId="urn:microsoft.com/office/officeart/2005/8/layout/hierarchy5"/>
    <dgm:cxn modelId="{47404F92-E6D3-4433-9A5E-173A36AAD390}" type="presParOf" srcId="{092E509D-F701-4002-A296-0FB431D5D954}" destId="{E3BA905C-7490-4762-959A-13E60B0026B9}" srcOrd="0" destOrd="0" presId="urn:microsoft.com/office/officeart/2005/8/layout/hierarchy5"/>
    <dgm:cxn modelId="{0AB327E6-3D73-4647-A6B6-57224FD82112}" type="presParOf" srcId="{092E509D-F701-4002-A296-0FB431D5D954}" destId="{1944BD24-E88A-4EC7-84EE-CC3A60F9E81D}" srcOrd="1" destOrd="0" presId="urn:microsoft.com/office/officeart/2005/8/layout/hierarchy5"/>
    <dgm:cxn modelId="{38498470-EBA5-4340-9600-6E32B6766DBB}" type="presParOf" srcId="{1944BD24-E88A-4EC7-84EE-CC3A60F9E81D}" destId="{CB484373-6A67-4F7B-8E92-C74F4D072D74}" srcOrd="0" destOrd="0" presId="urn:microsoft.com/office/officeart/2005/8/layout/hierarchy5"/>
    <dgm:cxn modelId="{4768A781-DCC9-4349-983B-7E5354C2525C}" type="presParOf" srcId="{CB484373-6A67-4F7B-8E92-C74F4D072D74}" destId="{6FB77ACF-6F2D-4D80-80A4-EFD114C65662}" srcOrd="0" destOrd="0" presId="urn:microsoft.com/office/officeart/2005/8/layout/hierarchy5"/>
    <dgm:cxn modelId="{2F8C2767-B28E-4500-8B4B-D994F10A1F43}" type="presParOf" srcId="{1944BD24-E88A-4EC7-84EE-CC3A60F9E81D}" destId="{997B4D20-9E5D-4887-96A2-29CD6B27256B}" srcOrd="1" destOrd="0" presId="urn:microsoft.com/office/officeart/2005/8/layout/hierarchy5"/>
    <dgm:cxn modelId="{3605E30D-96B8-490B-9ECD-93BEFB153EC8}" type="presParOf" srcId="{997B4D20-9E5D-4887-96A2-29CD6B27256B}" destId="{7B6B72D7-0373-45EA-B1C3-E60B85AEC902}" srcOrd="0" destOrd="0" presId="urn:microsoft.com/office/officeart/2005/8/layout/hierarchy5"/>
    <dgm:cxn modelId="{A105D89D-6EB1-418A-8522-3738E715F62D}" type="presParOf" srcId="{997B4D20-9E5D-4887-96A2-29CD6B27256B}" destId="{08222929-A1CD-4D11-BE6C-B76B27F27EC4}" srcOrd="1" destOrd="0" presId="urn:microsoft.com/office/officeart/2005/8/layout/hierarchy5"/>
    <dgm:cxn modelId="{E4B6F38B-1D25-4E91-9C9C-E9B014120D0E}" type="presParOf" srcId="{1944BD24-E88A-4EC7-84EE-CC3A60F9E81D}" destId="{16BF1F15-73D4-4371-AC3C-B1A81ECE280B}" srcOrd="2" destOrd="0" presId="urn:microsoft.com/office/officeart/2005/8/layout/hierarchy5"/>
    <dgm:cxn modelId="{581A27C8-35BE-406F-8692-0F7FE1D02ADB}" type="presParOf" srcId="{16BF1F15-73D4-4371-AC3C-B1A81ECE280B}" destId="{692D0496-4C75-4C0D-872B-C8E46F831651}" srcOrd="0" destOrd="0" presId="urn:microsoft.com/office/officeart/2005/8/layout/hierarchy5"/>
    <dgm:cxn modelId="{72476A82-BE77-462F-AC39-9E4071179AD1}" type="presParOf" srcId="{1944BD24-E88A-4EC7-84EE-CC3A60F9E81D}" destId="{E052DE6C-7B55-4AE5-A8AD-6A7E0F227191}" srcOrd="3" destOrd="0" presId="urn:microsoft.com/office/officeart/2005/8/layout/hierarchy5"/>
    <dgm:cxn modelId="{EFB40E15-CC21-4AD4-8C46-C19564C2DC6B}" type="presParOf" srcId="{E052DE6C-7B55-4AE5-A8AD-6A7E0F227191}" destId="{D301175D-DB0D-4FB6-8E71-CA6923498DD0}" srcOrd="0" destOrd="0" presId="urn:microsoft.com/office/officeart/2005/8/layout/hierarchy5"/>
    <dgm:cxn modelId="{EC7D57C2-470E-48EB-963C-4A04D94AFDC3}" type="presParOf" srcId="{E052DE6C-7B55-4AE5-A8AD-6A7E0F227191}" destId="{67FC7E38-669F-4458-BB97-8187FCB4C7D6}" srcOrd="1" destOrd="0" presId="urn:microsoft.com/office/officeart/2005/8/layout/hierarchy5"/>
    <dgm:cxn modelId="{60F4254D-193A-4B10-92D7-17A218451C34}" type="presParOf" srcId="{67FC7E38-669F-4458-BB97-8187FCB4C7D6}" destId="{2FC0D3DC-007E-464B-B7F4-BC6048F8B55C}" srcOrd="0" destOrd="0" presId="urn:microsoft.com/office/officeart/2005/8/layout/hierarchy5"/>
    <dgm:cxn modelId="{C4372C63-F3F1-4D2B-91E0-EA621E2250C0}" type="presParOf" srcId="{2FC0D3DC-007E-464B-B7F4-BC6048F8B55C}" destId="{84B4ED83-370D-4620-B8EF-B03F4DC4DD94}" srcOrd="0" destOrd="0" presId="urn:microsoft.com/office/officeart/2005/8/layout/hierarchy5"/>
    <dgm:cxn modelId="{5C7F4A97-A281-4A5E-AA5A-AB16ED8A6D2F}" type="presParOf" srcId="{67FC7E38-669F-4458-BB97-8187FCB4C7D6}" destId="{EA2DD7F4-2EC9-4AFB-A2FB-1D45F0C44375}" srcOrd="1" destOrd="0" presId="urn:microsoft.com/office/officeart/2005/8/layout/hierarchy5"/>
    <dgm:cxn modelId="{ECC14F8A-0E62-4A4B-AC31-856019B3C769}" type="presParOf" srcId="{EA2DD7F4-2EC9-4AFB-A2FB-1D45F0C44375}" destId="{B25AFF2C-BE7F-43B0-A119-5F3570E703CD}" srcOrd="0" destOrd="0" presId="urn:microsoft.com/office/officeart/2005/8/layout/hierarchy5"/>
    <dgm:cxn modelId="{67F8992A-70A1-4258-8558-E497FD68BED8}" type="presParOf" srcId="{EA2DD7F4-2EC9-4AFB-A2FB-1D45F0C44375}" destId="{361A31C5-EE50-4F6E-A295-E57ACF3999F9}" srcOrd="1" destOrd="0" presId="urn:microsoft.com/office/officeart/2005/8/layout/hierarchy5"/>
    <dgm:cxn modelId="{FB8BEB44-7B55-4FCB-820A-91498734C5CD}" type="presParOf" srcId="{1944BD24-E88A-4EC7-84EE-CC3A60F9E81D}" destId="{D74CE5F2-5379-49E5-AAB0-4C9B641DDC0B}" srcOrd="4" destOrd="0" presId="urn:microsoft.com/office/officeart/2005/8/layout/hierarchy5"/>
    <dgm:cxn modelId="{62551054-3FA4-4942-8580-572AF6C7C8EC}" type="presParOf" srcId="{D74CE5F2-5379-49E5-AAB0-4C9B641DDC0B}" destId="{2A9A7117-B9A1-4344-A1E0-817A92DC525B}" srcOrd="0" destOrd="0" presId="urn:microsoft.com/office/officeart/2005/8/layout/hierarchy5"/>
    <dgm:cxn modelId="{ADFF3240-4467-488B-B8B8-B86790DE9162}" type="presParOf" srcId="{1944BD24-E88A-4EC7-84EE-CC3A60F9E81D}" destId="{3418734B-8FBF-4985-8BA7-BCD0F82AC9D7}" srcOrd="5" destOrd="0" presId="urn:microsoft.com/office/officeart/2005/8/layout/hierarchy5"/>
    <dgm:cxn modelId="{89996B76-054D-442B-A106-48FF12917CB2}" type="presParOf" srcId="{3418734B-8FBF-4985-8BA7-BCD0F82AC9D7}" destId="{2B188823-CA15-4B27-9C9D-ACFE42D5CC89}" srcOrd="0" destOrd="0" presId="urn:microsoft.com/office/officeart/2005/8/layout/hierarchy5"/>
    <dgm:cxn modelId="{469ACD46-D44B-4025-8539-61B80FC3802F}" type="presParOf" srcId="{3418734B-8FBF-4985-8BA7-BCD0F82AC9D7}" destId="{8CE4762E-750E-46FB-9F78-F9D4D01939CE}" srcOrd="1" destOrd="0" presId="urn:microsoft.com/office/officeart/2005/8/layout/hierarchy5"/>
    <dgm:cxn modelId="{DB4FCD6F-27BB-4D0B-BEBB-CED8A0F9611A}" type="presParOf" srcId="{332A1621-6F26-4C40-A6AB-24515CF21B8C}" destId="{6C69E9C3-933F-407C-AB98-BE657F37A131}" srcOrd="1" destOrd="0" presId="urn:microsoft.com/office/officeart/2005/8/layout/hierarchy5"/>
    <dgm:cxn modelId="{411DED56-44C8-4E24-BFF9-16AAF93EFE1E}" type="presParOf" srcId="{6C69E9C3-933F-407C-AB98-BE657F37A131}" destId="{1C622E45-EC66-41F4-B7BC-18610588E18F}" srcOrd="0" destOrd="0" presId="urn:microsoft.com/office/officeart/2005/8/layout/hierarchy5"/>
    <dgm:cxn modelId="{C3529C27-2C6F-4A2D-96E6-E9E1F12B11C7}" type="presParOf" srcId="{1C622E45-EC66-41F4-B7BC-18610588E18F}" destId="{D1076014-7828-419E-A4A0-FF4B9FE85705}" srcOrd="0" destOrd="0" presId="urn:microsoft.com/office/officeart/2005/8/layout/hierarchy5"/>
    <dgm:cxn modelId="{C0551BA1-38FD-41D7-A051-9EE4DC796172}" type="presParOf" srcId="{1C622E45-EC66-41F4-B7BC-18610588E18F}" destId="{B70E001F-4CB5-4DAA-A250-19078A9DD532}" srcOrd="1" destOrd="0" presId="urn:microsoft.com/office/officeart/2005/8/layout/hierarchy5"/>
    <dgm:cxn modelId="{1EE0177D-CAB4-4001-B1E3-DC81D27EE155}" type="presParOf" srcId="{6C69E9C3-933F-407C-AB98-BE657F37A131}" destId="{60DB21E5-2419-4E23-B6A3-1E3771C11424}" srcOrd="1" destOrd="0" presId="urn:microsoft.com/office/officeart/2005/8/layout/hierarchy5"/>
    <dgm:cxn modelId="{F205A3C9-2F22-4ABC-AFED-DF897AD1174C}" type="presParOf" srcId="{60DB21E5-2419-4E23-B6A3-1E3771C11424}" destId="{FA69B101-8405-4311-A08C-C9BEA10272DA}" srcOrd="0" destOrd="0" presId="urn:microsoft.com/office/officeart/2005/8/layout/hierarchy5"/>
    <dgm:cxn modelId="{3B1F5ABD-20F6-4310-9898-1F19C4FF2F14}" type="presParOf" srcId="{6C69E9C3-933F-407C-AB98-BE657F37A131}" destId="{3EFA175E-5856-4BBF-B883-417E7AE1CE5C}" srcOrd="2" destOrd="0" presId="urn:microsoft.com/office/officeart/2005/8/layout/hierarchy5"/>
    <dgm:cxn modelId="{7E7B359F-0658-4299-A2BA-51DE9BAE7BFE}" type="presParOf" srcId="{3EFA175E-5856-4BBF-B883-417E7AE1CE5C}" destId="{8F582540-A4AC-4194-86CD-E723D580B126}" srcOrd="0" destOrd="0" presId="urn:microsoft.com/office/officeart/2005/8/layout/hierarchy5"/>
    <dgm:cxn modelId="{C118BA4D-8F0C-4FDF-8431-AD9502269CE1}" type="presParOf" srcId="{3EFA175E-5856-4BBF-B883-417E7AE1CE5C}" destId="{5D37CB22-5C42-4F1F-81D1-B428D06E82FE}" srcOrd="1" destOrd="0" presId="urn:microsoft.com/office/officeart/2005/8/layout/hierarchy5"/>
    <dgm:cxn modelId="{1BC508C1-4C80-4544-BE51-D9D4EB08D3C9}" type="presParOf" srcId="{6C69E9C3-933F-407C-AB98-BE657F37A131}" destId="{FED08CC9-216E-475B-AEF4-153E757BB4B8}" srcOrd="3" destOrd="0" presId="urn:microsoft.com/office/officeart/2005/8/layout/hierarchy5"/>
    <dgm:cxn modelId="{DFF8BD82-C3F9-4D05-B72B-2B700E831DBE}" type="presParOf" srcId="{FED08CC9-216E-475B-AEF4-153E757BB4B8}" destId="{0D659408-3AE0-4F99-A998-36215C477376}" srcOrd="0" destOrd="0" presId="urn:microsoft.com/office/officeart/2005/8/layout/hierarchy5"/>
    <dgm:cxn modelId="{C12C7C77-CCE7-4FC4-A056-C9E4ED41B1DC}" type="presParOf" srcId="{6C69E9C3-933F-407C-AB98-BE657F37A131}" destId="{7E422F90-2552-4C4B-9724-9C4C1A47481D}" srcOrd="4" destOrd="0" presId="urn:microsoft.com/office/officeart/2005/8/layout/hierarchy5"/>
    <dgm:cxn modelId="{C04B9AA1-9E7A-4104-8FEB-7837271AC181}" type="presParOf" srcId="{7E422F90-2552-4C4B-9724-9C4C1A47481D}" destId="{F655A0F7-1891-427E-8F22-D9A88B250BAA}" srcOrd="0" destOrd="0" presId="urn:microsoft.com/office/officeart/2005/8/layout/hierarchy5"/>
    <dgm:cxn modelId="{BB1F7551-2028-4379-9C76-24C0E2C3EDFD}" type="presParOf" srcId="{7E422F90-2552-4C4B-9724-9C4C1A47481D}" destId="{6CE4405C-3C93-4DEB-AC73-501FFC271A19}" srcOrd="1" destOrd="0" presId="urn:microsoft.com/office/officeart/2005/8/layout/hierarchy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E6F54E-D862-4AB3-8580-D5FF8752BC2C}" type="doc">
      <dgm:prSet loTypeId="urn:microsoft.com/office/officeart/2005/8/layout/hierarchy5" loCatId="hierarchy" qsTypeId="urn:microsoft.com/office/officeart/2005/8/quickstyle/simple1" qsCatId="simple" csTypeId="urn:microsoft.com/office/officeart/2005/8/colors/colorful5" csCatId="colorful" phldr="1"/>
      <dgm:spPr/>
      <dgm:t>
        <a:bodyPr/>
        <a:lstStyle/>
        <a:p>
          <a:endParaRPr lang="en-GB"/>
        </a:p>
      </dgm:t>
    </dgm:pt>
    <dgm:pt modelId="{543E439D-D7EF-474B-B6A2-D68E0DA29A2D}">
      <dgm:prSet phldrT="[Text]" custT="1"/>
      <dgm:spPr>
        <a:solidFill>
          <a:schemeClr val="accent1"/>
        </a:solidFill>
      </dgm:spPr>
      <dgm:t>
        <a:bodyPr/>
        <a:lstStyle/>
        <a:p>
          <a:r>
            <a:rPr lang="en-GB" sz="1100"/>
            <a:t>EU Entity</a:t>
          </a:r>
        </a:p>
      </dgm:t>
    </dgm:pt>
    <dgm:pt modelId="{E225E5BE-9C63-40DC-82E0-6785D9B66A81}" type="parTrans" cxnId="{0DD8E7B6-528F-4B1F-8C24-23588CFF3639}">
      <dgm:prSet custT="1">
        <dgm:style>
          <a:lnRef idx="3">
            <a:schemeClr val="accent3"/>
          </a:lnRef>
          <a:fillRef idx="0">
            <a:schemeClr val="accent3"/>
          </a:fillRef>
          <a:effectRef idx="2">
            <a:schemeClr val="accent3"/>
          </a:effectRef>
          <a:fontRef idx="minor">
            <a:schemeClr val="tx1"/>
          </a:fontRef>
        </dgm:style>
      </dgm:prSet>
      <dgm:spPr>
        <a:ln>
          <a:solidFill>
            <a:srgbClr val="0070C0"/>
          </a:solidFill>
        </a:ln>
      </dgm:spPr>
      <dgm:t>
        <a:bodyPr/>
        <a:lstStyle/>
        <a:p>
          <a:endParaRPr lang="en-GB" sz="1100"/>
        </a:p>
      </dgm:t>
    </dgm:pt>
    <dgm:pt modelId="{5489020E-AC60-49D8-B7D8-A6A2CDEC6D29}" type="sibTrans" cxnId="{0DD8E7B6-528F-4B1F-8C24-23588CFF3639}">
      <dgm:prSet/>
      <dgm:spPr/>
      <dgm:t>
        <a:bodyPr/>
        <a:lstStyle/>
        <a:p>
          <a:endParaRPr lang="en-GB" sz="1100"/>
        </a:p>
      </dgm:t>
    </dgm:pt>
    <dgm:pt modelId="{93E99C5F-B55D-417D-9A3D-2B71DD52E97B}">
      <dgm:prSet phldrT="[Text]" custT="1"/>
      <dgm:spPr/>
      <dgm:t>
        <a:bodyPr/>
        <a:lstStyle/>
        <a:p>
          <a:r>
            <a:rPr lang="en-GB" sz="1100"/>
            <a:t>A</a:t>
          </a:r>
        </a:p>
      </dgm:t>
    </dgm:pt>
    <dgm:pt modelId="{0CA18294-EA64-41EE-A05D-817DEB369F87}" type="parTrans" cxnId="{FD96981B-3100-4FEC-97FC-EE39B81BDC9C}">
      <dgm:prSet custT="1">
        <dgm:style>
          <a:lnRef idx="3">
            <a:schemeClr val="accent6"/>
          </a:lnRef>
          <a:fillRef idx="0">
            <a:schemeClr val="accent6"/>
          </a:fillRef>
          <a:effectRef idx="2">
            <a:schemeClr val="accent6"/>
          </a:effectRef>
          <a:fontRef idx="minor">
            <a:schemeClr val="tx1"/>
          </a:fontRef>
        </dgm:style>
      </dgm:prSet>
      <dgm:spPr/>
      <dgm:t>
        <a:bodyPr/>
        <a:lstStyle/>
        <a:p>
          <a:endParaRPr lang="en-GB" sz="1100"/>
        </a:p>
      </dgm:t>
    </dgm:pt>
    <dgm:pt modelId="{0C63B452-6C1D-41E7-80B6-0363C81E623F}" type="sibTrans" cxnId="{FD96981B-3100-4FEC-97FC-EE39B81BDC9C}">
      <dgm:prSet/>
      <dgm:spPr/>
      <dgm:t>
        <a:bodyPr/>
        <a:lstStyle/>
        <a:p>
          <a:endParaRPr lang="en-GB" sz="1100"/>
        </a:p>
      </dgm:t>
    </dgm:pt>
    <dgm:pt modelId="{84AFAE09-646A-44C9-8F5C-BF3FDE34A848}">
      <dgm:prSet phldrT="[Text]" custT="1"/>
      <dgm:spPr/>
      <dgm:t>
        <a:bodyPr/>
        <a:lstStyle/>
        <a:p>
          <a:r>
            <a:rPr lang="en-GB" sz="1100"/>
            <a:t>B</a:t>
          </a:r>
        </a:p>
      </dgm:t>
    </dgm:pt>
    <dgm:pt modelId="{9420DA10-B3E8-4C5C-AFAE-9F8EA6B9E8C2}" type="parTrans" cxnId="{6D827C7F-145B-47C8-8100-DEA06F6EA995}">
      <dgm:prSet custT="1">
        <dgm:style>
          <a:lnRef idx="3">
            <a:schemeClr val="accent6"/>
          </a:lnRef>
          <a:fillRef idx="0">
            <a:schemeClr val="accent6"/>
          </a:fillRef>
          <a:effectRef idx="2">
            <a:schemeClr val="accent6"/>
          </a:effectRef>
          <a:fontRef idx="minor">
            <a:schemeClr val="tx1"/>
          </a:fontRef>
        </dgm:style>
      </dgm:prSet>
      <dgm:spPr/>
      <dgm:t>
        <a:bodyPr/>
        <a:lstStyle/>
        <a:p>
          <a:endParaRPr lang="en-GB" sz="1100"/>
        </a:p>
      </dgm:t>
    </dgm:pt>
    <dgm:pt modelId="{0C37FB04-1E45-41DF-828A-FFC77B28A590}" type="sibTrans" cxnId="{6D827C7F-145B-47C8-8100-DEA06F6EA995}">
      <dgm:prSet/>
      <dgm:spPr/>
      <dgm:t>
        <a:bodyPr/>
        <a:lstStyle/>
        <a:p>
          <a:endParaRPr lang="en-GB" sz="1100"/>
        </a:p>
      </dgm:t>
    </dgm:pt>
    <dgm:pt modelId="{56781E8F-382E-4C7D-B066-E0EAD7174E12}">
      <dgm:prSet phldrT="[Text]" custT="1"/>
      <dgm:spPr/>
      <dgm:t>
        <a:bodyPr/>
        <a:lstStyle/>
        <a:p>
          <a:r>
            <a:rPr lang="en-GB" sz="1100"/>
            <a:t>Fund LEI's</a:t>
          </a:r>
        </a:p>
      </dgm:t>
    </dgm:pt>
    <dgm:pt modelId="{9DAF8AFA-989F-49F7-817D-AA528F9FDF54}" type="parTrans" cxnId="{8475D9EA-7CEB-4A51-8776-0C88D081136A}">
      <dgm:prSet/>
      <dgm:spPr/>
      <dgm:t>
        <a:bodyPr/>
        <a:lstStyle/>
        <a:p>
          <a:endParaRPr lang="en-GB" sz="1100"/>
        </a:p>
      </dgm:t>
    </dgm:pt>
    <dgm:pt modelId="{D3FA380A-98FB-4655-91AF-3345B5FCCB3C}" type="sibTrans" cxnId="{8475D9EA-7CEB-4A51-8776-0C88D081136A}">
      <dgm:prSet/>
      <dgm:spPr/>
      <dgm:t>
        <a:bodyPr/>
        <a:lstStyle/>
        <a:p>
          <a:endParaRPr lang="en-GB" sz="1100"/>
        </a:p>
      </dgm:t>
    </dgm:pt>
    <dgm:pt modelId="{50F80D49-BFE9-40CA-AA8D-1E48AEA1DAEA}">
      <dgm:prSet phldrT="[Text]" custT="1"/>
      <dgm:spPr/>
      <dgm:t>
        <a:bodyPr/>
        <a:lstStyle/>
        <a:p>
          <a:r>
            <a:rPr lang="en-GB" sz="1100"/>
            <a:t>C</a:t>
          </a:r>
        </a:p>
      </dgm:t>
    </dgm:pt>
    <dgm:pt modelId="{541D7645-8FCB-4CC0-A21E-0E476B6825C6}" type="parTrans" cxnId="{6EB88C74-0E8E-4B6A-8521-C3C8615C28EB}">
      <dgm:prSet custT="1">
        <dgm:style>
          <a:lnRef idx="3">
            <a:schemeClr val="accent6"/>
          </a:lnRef>
          <a:fillRef idx="0">
            <a:schemeClr val="accent6"/>
          </a:fillRef>
          <a:effectRef idx="2">
            <a:schemeClr val="accent6"/>
          </a:effectRef>
          <a:fontRef idx="minor">
            <a:schemeClr val="tx1"/>
          </a:fontRef>
        </dgm:style>
      </dgm:prSet>
      <dgm:spPr/>
      <dgm:t>
        <a:bodyPr/>
        <a:lstStyle/>
        <a:p>
          <a:endParaRPr lang="en-GB" sz="1100"/>
        </a:p>
      </dgm:t>
    </dgm:pt>
    <dgm:pt modelId="{5589429C-C758-4915-B219-313E373AC2CD}" type="sibTrans" cxnId="{6EB88C74-0E8E-4B6A-8521-C3C8615C28EB}">
      <dgm:prSet/>
      <dgm:spPr/>
      <dgm:t>
        <a:bodyPr/>
        <a:lstStyle/>
        <a:p>
          <a:endParaRPr lang="en-GB" sz="1100"/>
        </a:p>
      </dgm:t>
    </dgm:pt>
    <dgm:pt modelId="{11A9C090-8249-485B-B187-7EA1116415EB}">
      <dgm:prSet phldrT="[Text]" custT="1"/>
      <dgm:spPr/>
      <dgm:t>
        <a:bodyPr/>
        <a:lstStyle/>
        <a:p>
          <a:r>
            <a:rPr lang="en-GB" sz="1100"/>
            <a:t>Broker</a:t>
          </a:r>
        </a:p>
      </dgm:t>
    </dgm:pt>
    <dgm:pt modelId="{092103F6-4C92-4C86-A1B0-4783BEBC285F}" type="sibTrans" cxnId="{24447CE9-7079-45C4-9CCC-54A2FA1DB2B5}">
      <dgm:prSet/>
      <dgm:spPr/>
      <dgm:t>
        <a:bodyPr/>
        <a:lstStyle/>
        <a:p>
          <a:endParaRPr lang="en-GB" sz="1100"/>
        </a:p>
      </dgm:t>
    </dgm:pt>
    <dgm:pt modelId="{E70A490E-0FB1-448A-911C-C8BF5133C041}" type="parTrans" cxnId="{24447CE9-7079-45C4-9CCC-54A2FA1DB2B5}">
      <dgm:prSet/>
      <dgm:spPr/>
      <dgm:t>
        <a:bodyPr/>
        <a:lstStyle/>
        <a:p>
          <a:endParaRPr lang="en-GB" sz="1100"/>
        </a:p>
      </dgm:t>
    </dgm:pt>
    <dgm:pt modelId="{026DBC58-CF3D-4630-BBA2-BBE989DEC4DC}">
      <dgm:prSet phldrT="[Text]" custT="1"/>
      <dgm:spPr/>
      <dgm:t>
        <a:bodyPr/>
        <a:lstStyle/>
        <a:p>
          <a:r>
            <a:rPr lang="en-GB" sz="1100"/>
            <a:t>RM/MTF</a:t>
          </a:r>
        </a:p>
      </dgm:t>
    </dgm:pt>
    <dgm:pt modelId="{673DE9E0-0D2A-432D-92D5-B7C6979DC2A2}" type="parTrans" cxnId="{A1036E31-0416-44E2-B499-A9E5767F700B}">
      <dgm:prSet/>
      <dgm:spPr/>
      <dgm:t>
        <a:bodyPr/>
        <a:lstStyle/>
        <a:p>
          <a:endParaRPr lang="en-GB" sz="1100"/>
        </a:p>
      </dgm:t>
    </dgm:pt>
    <dgm:pt modelId="{2C2D8824-575A-4649-A23A-C596C6D5A7FE}" type="sibTrans" cxnId="{A1036E31-0416-44E2-B499-A9E5767F700B}">
      <dgm:prSet/>
      <dgm:spPr/>
      <dgm:t>
        <a:bodyPr/>
        <a:lstStyle/>
        <a:p>
          <a:endParaRPr lang="en-GB" sz="1100"/>
        </a:p>
      </dgm:t>
    </dgm:pt>
    <dgm:pt modelId="{D4C69683-046A-4B5B-8B82-581F5E041EFB}">
      <dgm:prSet phldrT="[Text]" custT="1"/>
      <dgm:spPr/>
      <dgm:t>
        <a:bodyPr/>
        <a:lstStyle/>
        <a:p>
          <a:r>
            <a:rPr lang="en-GB" sz="1100"/>
            <a:t>Market</a:t>
          </a:r>
        </a:p>
      </dgm:t>
    </dgm:pt>
    <dgm:pt modelId="{9D7413B8-880E-4A94-9F61-8F603A755D93}" type="parTrans" cxnId="{BCE7C477-ABF0-4084-BFC4-590BFB715579}">
      <dgm:prSet/>
      <dgm:spPr/>
      <dgm:t>
        <a:bodyPr/>
        <a:lstStyle/>
        <a:p>
          <a:endParaRPr lang="en-GB" sz="1100"/>
        </a:p>
      </dgm:t>
    </dgm:pt>
    <dgm:pt modelId="{CD0D5084-EED2-4F02-A383-EAE455E14FD0}" type="sibTrans" cxnId="{BCE7C477-ABF0-4084-BFC4-590BFB715579}">
      <dgm:prSet/>
      <dgm:spPr/>
      <dgm:t>
        <a:bodyPr/>
        <a:lstStyle/>
        <a:p>
          <a:endParaRPr lang="en-GB" sz="1100"/>
        </a:p>
      </dgm:t>
    </dgm:pt>
    <dgm:pt modelId="{4C7E5716-563D-4BAD-ADE2-6373E77D4FD2}">
      <dgm:prSet phldrT="[Text]" custT="1"/>
      <dgm:spPr/>
      <dgm:t>
        <a:bodyPr/>
        <a:lstStyle/>
        <a:p>
          <a:r>
            <a:rPr lang="en-GB" sz="1100"/>
            <a:t>Client</a:t>
          </a:r>
        </a:p>
      </dgm:t>
    </dgm:pt>
    <dgm:pt modelId="{686BFA68-B4A3-4887-AE39-5F71609A778C}" type="sibTrans" cxnId="{CA363D0A-F350-4039-A08C-B7ABBCA8ECD9}">
      <dgm:prSet/>
      <dgm:spPr/>
      <dgm:t>
        <a:bodyPr/>
        <a:lstStyle/>
        <a:p>
          <a:endParaRPr lang="en-GB" sz="1100"/>
        </a:p>
      </dgm:t>
    </dgm:pt>
    <dgm:pt modelId="{7EA1E860-D371-4BD8-B5BD-72387C018A88}" type="parTrans" cxnId="{CA363D0A-F350-4039-A08C-B7ABBCA8ECD9}">
      <dgm:prSet/>
      <dgm:spPr/>
      <dgm:t>
        <a:bodyPr/>
        <a:lstStyle/>
        <a:p>
          <a:endParaRPr lang="en-GB" sz="1100"/>
        </a:p>
      </dgm:t>
    </dgm:pt>
    <dgm:pt modelId="{A72EFCDD-966A-43BA-B2E2-51933D64124D}">
      <dgm:prSet phldrT="[Text]" custT="1"/>
      <dgm:spPr>
        <a:solidFill>
          <a:schemeClr val="accent6"/>
        </a:solidFill>
      </dgm:spPr>
      <dgm:t>
        <a:bodyPr/>
        <a:lstStyle/>
        <a:p>
          <a:r>
            <a:rPr lang="en-GB" sz="1100"/>
            <a:t>CDD</a:t>
          </a:r>
        </a:p>
      </dgm:t>
    </dgm:pt>
    <dgm:pt modelId="{4D6DC372-11C0-40B6-8926-BCBA9ADC060B}" type="sibTrans" cxnId="{EA1387E2-596B-4CF7-958A-7C24762B9EAA}">
      <dgm:prSet/>
      <dgm:spPr/>
      <dgm:t>
        <a:bodyPr/>
        <a:lstStyle/>
        <a:p>
          <a:endParaRPr lang="en-GB" sz="1100"/>
        </a:p>
      </dgm:t>
    </dgm:pt>
    <dgm:pt modelId="{545EFBF7-E96A-492F-97D8-3794A3B486F7}" type="parTrans" cxnId="{EA1387E2-596B-4CF7-958A-7C24762B9EAA}">
      <dgm:prSet custT="1">
        <dgm:style>
          <a:lnRef idx="3">
            <a:schemeClr val="accent2"/>
          </a:lnRef>
          <a:fillRef idx="0">
            <a:schemeClr val="accent2"/>
          </a:fillRef>
          <a:effectRef idx="2">
            <a:schemeClr val="accent2"/>
          </a:effectRef>
          <a:fontRef idx="minor">
            <a:schemeClr val="tx1"/>
          </a:fontRef>
        </dgm:style>
      </dgm:prSet>
      <dgm:spPr>
        <a:ln>
          <a:solidFill>
            <a:srgbClr val="0070C0"/>
          </a:solidFill>
        </a:ln>
      </dgm:spPr>
      <dgm:t>
        <a:bodyPr/>
        <a:lstStyle/>
        <a:p>
          <a:endParaRPr lang="en-GB" sz="1100"/>
        </a:p>
      </dgm:t>
    </dgm:pt>
    <dgm:pt modelId="{332A1621-6F26-4C40-A6AB-24515CF21B8C}" type="pres">
      <dgm:prSet presAssocID="{DAE6F54E-D862-4AB3-8580-D5FF8752BC2C}" presName="mainComposite" presStyleCnt="0">
        <dgm:presLayoutVars>
          <dgm:chPref val="1"/>
          <dgm:dir val="rev"/>
          <dgm:animOne val="branch"/>
          <dgm:animLvl val="lvl"/>
          <dgm:resizeHandles val="exact"/>
        </dgm:presLayoutVars>
      </dgm:prSet>
      <dgm:spPr/>
    </dgm:pt>
    <dgm:pt modelId="{A0C0B629-A299-42A2-934F-C7A5DEA6480B}" type="pres">
      <dgm:prSet presAssocID="{DAE6F54E-D862-4AB3-8580-D5FF8752BC2C}" presName="hierFlow" presStyleCnt="0"/>
      <dgm:spPr/>
    </dgm:pt>
    <dgm:pt modelId="{1683CB47-F125-48B6-954F-1F32585431A6}" type="pres">
      <dgm:prSet presAssocID="{DAE6F54E-D862-4AB3-8580-D5FF8752BC2C}" presName="firstBuf" presStyleCnt="0"/>
      <dgm:spPr/>
    </dgm:pt>
    <dgm:pt modelId="{80A501F2-5D5A-4407-A543-EA43E960CC33}" type="pres">
      <dgm:prSet presAssocID="{DAE6F54E-D862-4AB3-8580-D5FF8752BC2C}" presName="hierChild1" presStyleCnt="0">
        <dgm:presLayoutVars>
          <dgm:chPref val="1"/>
          <dgm:animOne val="branch"/>
          <dgm:animLvl val="lvl"/>
        </dgm:presLayoutVars>
      </dgm:prSet>
      <dgm:spPr/>
    </dgm:pt>
    <dgm:pt modelId="{871B9310-E82B-4823-BB85-4AA39BFE4757}" type="pres">
      <dgm:prSet presAssocID="{026DBC58-CF3D-4630-BBA2-BBE989DEC4DC}" presName="Name17" presStyleCnt="0"/>
      <dgm:spPr/>
    </dgm:pt>
    <dgm:pt modelId="{F5038F36-8207-4762-A8B5-47D653CDE195}" type="pres">
      <dgm:prSet presAssocID="{026DBC58-CF3D-4630-BBA2-BBE989DEC4DC}" presName="level1Shape" presStyleLbl="node0" presStyleIdx="0" presStyleCnt="1">
        <dgm:presLayoutVars>
          <dgm:chPref val="3"/>
        </dgm:presLayoutVars>
      </dgm:prSet>
      <dgm:spPr/>
    </dgm:pt>
    <dgm:pt modelId="{B53AB298-4CE6-4AD7-812B-863E0C300398}" type="pres">
      <dgm:prSet presAssocID="{026DBC58-CF3D-4630-BBA2-BBE989DEC4DC}" presName="hierChild2" presStyleCnt="0"/>
      <dgm:spPr/>
    </dgm:pt>
    <dgm:pt modelId="{37C53591-FE4E-42C5-850A-11B86442A202}" type="pres">
      <dgm:prSet presAssocID="{E225E5BE-9C63-40DC-82E0-6785D9B66A81}" presName="Name25" presStyleLbl="parChTrans1D2" presStyleIdx="0" presStyleCnt="1"/>
      <dgm:spPr/>
    </dgm:pt>
    <dgm:pt modelId="{52B1201D-0760-45BB-964A-2F600221BC51}" type="pres">
      <dgm:prSet presAssocID="{E225E5BE-9C63-40DC-82E0-6785D9B66A81}" presName="connTx" presStyleLbl="parChTrans1D2" presStyleIdx="0" presStyleCnt="1"/>
      <dgm:spPr/>
    </dgm:pt>
    <dgm:pt modelId="{092E509D-F701-4002-A296-0FB431D5D954}" type="pres">
      <dgm:prSet presAssocID="{543E439D-D7EF-474B-B6A2-D68E0DA29A2D}" presName="Name30" presStyleCnt="0"/>
      <dgm:spPr/>
    </dgm:pt>
    <dgm:pt modelId="{E3BA905C-7490-4762-959A-13E60B0026B9}" type="pres">
      <dgm:prSet presAssocID="{543E439D-D7EF-474B-B6A2-D68E0DA29A2D}" presName="level2Shape" presStyleLbl="node2" presStyleIdx="0" presStyleCnt="1" custScaleX="108526" custLinFactNeighborX="1212"/>
      <dgm:spPr/>
    </dgm:pt>
    <dgm:pt modelId="{1944BD24-E88A-4EC7-84EE-CC3A60F9E81D}" type="pres">
      <dgm:prSet presAssocID="{543E439D-D7EF-474B-B6A2-D68E0DA29A2D}" presName="hierChild3" presStyleCnt="0"/>
      <dgm:spPr/>
    </dgm:pt>
    <dgm:pt modelId="{E0591384-6B89-43DF-AE67-B26BA4F35C49}" type="pres">
      <dgm:prSet presAssocID="{545EFBF7-E96A-492F-97D8-3794A3B486F7}" presName="Name25" presStyleLbl="parChTrans1D3" presStyleIdx="0" presStyleCnt="1"/>
      <dgm:spPr/>
    </dgm:pt>
    <dgm:pt modelId="{2007687B-85BF-48FD-900D-D00354FC87FA}" type="pres">
      <dgm:prSet presAssocID="{545EFBF7-E96A-492F-97D8-3794A3B486F7}" presName="connTx" presStyleLbl="parChTrans1D3" presStyleIdx="0" presStyleCnt="1"/>
      <dgm:spPr/>
    </dgm:pt>
    <dgm:pt modelId="{96D7E27E-5491-4647-8632-15DA91F2E670}" type="pres">
      <dgm:prSet presAssocID="{A72EFCDD-966A-43BA-B2E2-51933D64124D}" presName="Name30" presStyleCnt="0"/>
      <dgm:spPr/>
    </dgm:pt>
    <dgm:pt modelId="{DA2B9A08-35E7-4E1C-90CB-ECCE3475B656}" type="pres">
      <dgm:prSet presAssocID="{A72EFCDD-966A-43BA-B2E2-51933D64124D}" presName="level2Shape" presStyleLbl="node3" presStyleIdx="0" presStyleCnt="1"/>
      <dgm:spPr/>
    </dgm:pt>
    <dgm:pt modelId="{D971FE04-9CB6-464C-A7E9-91CCBF1327D2}" type="pres">
      <dgm:prSet presAssocID="{A72EFCDD-966A-43BA-B2E2-51933D64124D}" presName="hierChild3" presStyleCnt="0"/>
      <dgm:spPr/>
    </dgm:pt>
    <dgm:pt modelId="{5B0B0E7D-5734-4D93-9655-5AA2C1398592}" type="pres">
      <dgm:prSet presAssocID="{0CA18294-EA64-41EE-A05D-817DEB369F87}" presName="Name25" presStyleLbl="parChTrans1D4" presStyleIdx="0" presStyleCnt="3"/>
      <dgm:spPr/>
    </dgm:pt>
    <dgm:pt modelId="{CCAD7DC5-1FB0-482A-B0B5-82107FD47CDB}" type="pres">
      <dgm:prSet presAssocID="{0CA18294-EA64-41EE-A05D-817DEB369F87}" presName="connTx" presStyleLbl="parChTrans1D4" presStyleIdx="0" presStyleCnt="3"/>
      <dgm:spPr/>
    </dgm:pt>
    <dgm:pt modelId="{D0ADEC86-867B-48AA-89D6-EBAD0964F802}" type="pres">
      <dgm:prSet presAssocID="{93E99C5F-B55D-417D-9A3D-2B71DD52E97B}" presName="Name30" presStyleCnt="0"/>
      <dgm:spPr/>
    </dgm:pt>
    <dgm:pt modelId="{F77EC05E-2120-4432-98A6-CA693629228E}" type="pres">
      <dgm:prSet presAssocID="{93E99C5F-B55D-417D-9A3D-2B71DD52E97B}" presName="level2Shape" presStyleLbl="node4" presStyleIdx="0" presStyleCnt="3"/>
      <dgm:spPr/>
    </dgm:pt>
    <dgm:pt modelId="{6F9F8906-367E-4029-B6D8-1DDBF24D08FA}" type="pres">
      <dgm:prSet presAssocID="{93E99C5F-B55D-417D-9A3D-2B71DD52E97B}" presName="hierChild3" presStyleCnt="0"/>
      <dgm:spPr/>
    </dgm:pt>
    <dgm:pt modelId="{F262D835-1F0B-4EF2-BFC1-3DEDE3E4EF32}" type="pres">
      <dgm:prSet presAssocID="{9420DA10-B3E8-4C5C-AFAE-9F8EA6B9E8C2}" presName="Name25" presStyleLbl="parChTrans1D4" presStyleIdx="1" presStyleCnt="3"/>
      <dgm:spPr/>
    </dgm:pt>
    <dgm:pt modelId="{CCCE8C14-2F40-46AB-84C7-F01BDC2C4C04}" type="pres">
      <dgm:prSet presAssocID="{9420DA10-B3E8-4C5C-AFAE-9F8EA6B9E8C2}" presName="connTx" presStyleLbl="parChTrans1D4" presStyleIdx="1" presStyleCnt="3"/>
      <dgm:spPr/>
    </dgm:pt>
    <dgm:pt modelId="{76BE6074-845B-4E27-BFF5-8EF372792E13}" type="pres">
      <dgm:prSet presAssocID="{84AFAE09-646A-44C9-8F5C-BF3FDE34A848}" presName="Name30" presStyleCnt="0"/>
      <dgm:spPr/>
    </dgm:pt>
    <dgm:pt modelId="{24972225-AB0B-4D60-80FE-E48BD101042D}" type="pres">
      <dgm:prSet presAssocID="{84AFAE09-646A-44C9-8F5C-BF3FDE34A848}" presName="level2Shape" presStyleLbl="node4" presStyleIdx="1" presStyleCnt="3"/>
      <dgm:spPr/>
    </dgm:pt>
    <dgm:pt modelId="{A5E307CC-2456-4F83-8CCE-E65E66297112}" type="pres">
      <dgm:prSet presAssocID="{84AFAE09-646A-44C9-8F5C-BF3FDE34A848}" presName="hierChild3" presStyleCnt="0"/>
      <dgm:spPr/>
    </dgm:pt>
    <dgm:pt modelId="{AB919C4C-97CB-4244-91E5-585296982A09}" type="pres">
      <dgm:prSet presAssocID="{541D7645-8FCB-4CC0-A21E-0E476B6825C6}" presName="Name25" presStyleLbl="parChTrans1D4" presStyleIdx="2" presStyleCnt="3"/>
      <dgm:spPr/>
    </dgm:pt>
    <dgm:pt modelId="{5099C901-1A4D-4722-9EC0-4B697E42621E}" type="pres">
      <dgm:prSet presAssocID="{541D7645-8FCB-4CC0-A21E-0E476B6825C6}" presName="connTx" presStyleLbl="parChTrans1D4" presStyleIdx="2" presStyleCnt="3"/>
      <dgm:spPr/>
    </dgm:pt>
    <dgm:pt modelId="{3A005FF8-1A44-4001-AAC4-7DAE960242B8}" type="pres">
      <dgm:prSet presAssocID="{50F80D49-BFE9-40CA-AA8D-1E48AEA1DAEA}" presName="Name30" presStyleCnt="0"/>
      <dgm:spPr/>
    </dgm:pt>
    <dgm:pt modelId="{F2F2BC73-9CD3-489D-BCBD-5950A9BC0DB3}" type="pres">
      <dgm:prSet presAssocID="{50F80D49-BFE9-40CA-AA8D-1E48AEA1DAEA}" presName="level2Shape" presStyleLbl="node4" presStyleIdx="2" presStyleCnt="3"/>
      <dgm:spPr/>
    </dgm:pt>
    <dgm:pt modelId="{FE0446D0-017E-447A-907A-9DB47095A947}" type="pres">
      <dgm:prSet presAssocID="{50F80D49-BFE9-40CA-AA8D-1E48AEA1DAEA}" presName="hierChild3" presStyleCnt="0"/>
      <dgm:spPr/>
    </dgm:pt>
    <dgm:pt modelId="{6C69E9C3-933F-407C-AB98-BE657F37A131}" type="pres">
      <dgm:prSet presAssocID="{DAE6F54E-D862-4AB3-8580-D5FF8752BC2C}" presName="bgShapesFlow" presStyleCnt="0"/>
      <dgm:spPr/>
    </dgm:pt>
    <dgm:pt modelId="{1C622E45-EC66-41F4-B7BC-18610588E18F}" type="pres">
      <dgm:prSet presAssocID="{D4C69683-046A-4B5B-8B82-581F5E041EFB}" presName="rectComp" presStyleCnt="0"/>
      <dgm:spPr/>
    </dgm:pt>
    <dgm:pt modelId="{D1076014-7828-419E-A4A0-FF4B9FE85705}" type="pres">
      <dgm:prSet presAssocID="{D4C69683-046A-4B5B-8B82-581F5E041EFB}" presName="bgRect" presStyleLbl="bgShp" presStyleIdx="0" presStyleCnt="4" custLinFactNeighborX="5893"/>
      <dgm:spPr/>
    </dgm:pt>
    <dgm:pt modelId="{B70E001F-4CB5-4DAA-A250-19078A9DD532}" type="pres">
      <dgm:prSet presAssocID="{D4C69683-046A-4B5B-8B82-581F5E041EFB}" presName="bgRectTx" presStyleLbl="bgShp" presStyleIdx="0" presStyleCnt="4">
        <dgm:presLayoutVars>
          <dgm:bulletEnabled val="1"/>
        </dgm:presLayoutVars>
      </dgm:prSet>
      <dgm:spPr/>
    </dgm:pt>
    <dgm:pt modelId="{60DB21E5-2419-4E23-B6A3-1E3771C11424}" type="pres">
      <dgm:prSet presAssocID="{D4C69683-046A-4B5B-8B82-581F5E041EFB}" presName="spComp" presStyleCnt="0"/>
      <dgm:spPr/>
    </dgm:pt>
    <dgm:pt modelId="{FA69B101-8405-4311-A08C-C9BEA10272DA}" type="pres">
      <dgm:prSet presAssocID="{D4C69683-046A-4B5B-8B82-581F5E041EFB}" presName="hSp" presStyleCnt="0"/>
      <dgm:spPr/>
    </dgm:pt>
    <dgm:pt modelId="{3EFA175E-5856-4BBF-B883-417E7AE1CE5C}" type="pres">
      <dgm:prSet presAssocID="{11A9C090-8249-485B-B187-7EA1116415EB}" presName="rectComp" presStyleCnt="0"/>
      <dgm:spPr/>
    </dgm:pt>
    <dgm:pt modelId="{8F582540-A4AC-4194-86CD-E723D580B126}" type="pres">
      <dgm:prSet presAssocID="{11A9C090-8249-485B-B187-7EA1116415EB}" presName="bgRect" presStyleLbl="bgShp" presStyleIdx="1" presStyleCnt="4"/>
      <dgm:spPr/>
    </dgm:pt>
    <dgm:pt modelId="{5D37CB22-5C42-4F1F-81D1-B428D06E82FE}" type="pres">
      <dgm:prSet presAssocID="{11A9C090-8249-485B-B187-7EA1116415EB}" presName="bgRectTx" presStyleLbl="bgShp" presStyleIdx="1" presStyleCnt="4">
        <dgm:presLayoutVars>
          <dgm:bulletEnabled val="1"/>
        </dgm:presLayoutVars>
      </dgm:prSet>
      <dgm:spPr/>
    </dgm:pt>
    <dgm:pt modelId="{FED08CC9-216E-475B-AEF4-153E757BB4B8}" type="pres">
      <dgm:prSet presAssocID="{11A9C090-8249-485B-B187-7EA1116415EB}" presName="spComp" presStyleCnt="0"/>
      <dgm:spPr/>
    </dgm:pt>
    <dgm:pt modelId="{0D659408-3AE0-4F99-A998-36215C477376}" type="pres">
      <dgm:prSet presAssocID="{11A9C090-8249-485B-B187-7EA1116415EB}" presName="hSp" presStyleCnt="0"/>
      <dgm:spPr/>
    </dgm:pt>
    <dgm:pt modelId="{7E422F90-2552-4C4B-9724-9C4C1A47481D}" type="pres">
      <dgm:prSet presAssocID="{4C7E5716-563D-4BAD-ADE2-6373E77D4FD2}" presName="rectComp" presStyleCnt="0"/>
      <dgm:spPr/>
    </dgm:pt>
    <dgm:pt modelId="{F655A0F7-1891-427E-8F22-D9A88B250BAA}" type="pres">
      <dgm:prSet presAssocID="{4C7E5716-563D-4BAD-ADE2-6373E77D4FD2}" presName="bgRect" presStyleLbl="bgShp" presStyleIdx="2" presStyleCnt="4"/>
      <dgm:spPr/>
    </dgm:pt>
    <dgm:pt modelId="{6CE4405C-3C93-4DEB-AC73-501FFC271A19}" type="pres">
      <dgm:prSet presAssocID="{4C7E5716-563D-4BAD-ADE2-6373E77D4FD2}" presName="bgRectTx" presStyleLbl="bgShp" presStyleIdx="2" presStyleCnt="4">
        <dgm:presLayoutVars>
          <dgm:bulletEnabled val="1"/>
        </dgm:presLayoutVars>
      </dgm:prSet>
      <dgm:spPr/>
    </dgm:pt>
    <dgm:pt modelId="{3103DA1A-F39B-426D-B6A9-E611789ABB73}" type="pres">
      <dgm:prSet presAssocID="{4C7E5716-563D-4BAD-ADE2-6373E77D4FD2}" presName="spComp" presStyleCnt="0"/>
      <dgm:spPr/>
    </dgm:pt>
    <dgm:pt modelId="{98BE5890-74F0-48F6-8ECC-51FDABDFB74F}" type="pres">
      <dgm:prSet presAssocID="{4C7E5716-563D-4BAD-ADE2-6373E77D4FD2}" presName="hSp" presStyleCnt="0"/>
      <dgm:spPr/>
    </dgm:pt>
    <dgm:pt modelId="{8FF19BEA-EF2F-48EB-8AF4-49B47F6B8204}" type="pres">
      <dgm:prSet presAssocID="{56781E8F-382E-4C7D-B066-E0EAD7174E12}" presName="rectComp" presStyleCnt="0"/>
      <dgm:spPr/>
    </dgm:pt>
    <dgm:pt modelId="{1BB690B3-CD10-4AFC-8FBF-685613870B54}" type="pres">
      <dgm:prSet presAssocID="{56781E8F-382E-4C7D-B066-E0EAD7174E12}" presName="bgRect" presStyleLbl="bgShp" presStyleIdx="3" presStyleCnt="4"/>
      <dgm:spPr/>
    </dgm:pt>
    <dgm:pt modelId="{C51B52E7-D918-4A8E-B508-735D84074293}" type="pres">
      <dgm:prSet presAssocID="{56781E8F-382E-4C7D-B066-E0EAD7174E12}" presName="bgRectTx" presStyleLbl="bgShp" presStyleIdx="3" presStyleCnt="4">
        <dgm:presLayoutVars>
          <dgm:bulletEnabled val="1"/>
        </dgm:presLayoutVars>
      </dgm:prSet>
      <dgm:spPr/>
    </dgm:pt>
  </dgm:ptLst>
  <dgm:cxnLst>
    <dgm:cxn modelId="{F7F56E03-CC14-4547-A9CA-262652963980}" type="presOf" srcId="{11A9C090-8249-485B-B187-7EA1116415EB}" destId="{8F582540-A4AC-4194-86CD-E723D580B126}" srcOrd="0" destOrd="0" presId="urn:microsoft.com/office/officeart/2005/8/layout/hierarchy5"/>
    <dgm:cxn modelId="{FD2D6C09-9BDD-4DCA-95A2-BE3E761F1616}" type="presOf" srcId="{D4C69683-046A-4B5B-8B82-581F5E041EFB}" destId="{B70E001F-4CB5-4DAA-A250-19078A9DD532}" srcOrd="1" destOrd="0" presId="urn:microsoft.com/office/officeart/2005/8/layout/hierarchy5"/>
    <dgm:cxn modelId="{CA363D0A-F350-4039-A08C-B7ABBCA8ECD9}" srcId="{DAE6F54E-D862-4AB3-8580-D5FF8752BC2C}" destId="{4C7E5716-563D-4BAD-ADE2-6373E77D4FD2}" srcOrd="3" destOrd="0" parTransId="{7EA1E860-D371-4BD8-B5BD-72387C018A88}" sibTransId="{686BFA68-B4A3-4887-AE39-5F71609A778C}"/>
    <dgm:cxn modelId="{EA8F2C0E-1980-4141-8B09-1BA7C780D0FA}" type="presOf" srcId="{50F80D49-BFE9-40CA-AA8D-1E48AEA1DAEA}" destId="{F2F2BC73-9CD3-489D-BCBD-5950A9BC0DB3}" srcOrd="0" destOrd="0" presId="urn:microsoft.com/office/officeart/2005/8/layout/hierarchy5"/>
    <dgm:cxn modelId="{FD96981B-3100-4FEC-97FC-EE39B81BDC9C}" srcId="{A72EFCDD-966A-43BA-B2E2-51933D64124D}" destId="{93E99C5F-B55D-417D-9A3D-2B71DD52E97B}" srcOrd="0" destOrd="0" parTransId="{0CA18294-EA64-41EE-A05D-817DEB369F87}" sibTransId="{0C63B452-6C1D-41E7-80B6-0363C81E623F}"/>
    <dgm:cxn modelId="{0A8B0F22-0455-40E3-9258-2DA7184FA319}" type="presOf" srcId="{9420DA10-B3E8-4C5C-AFAE-9F8EA6B9E8C2}" destId="{F262D835-1F0B-4EF2-BFC1-3DEDE3E4EF32}" srcOrd="0" destOrd="0" presId="urn:microsoft.com/office/officeart/2005/8/layout/hierarchy5"/>
    <dgm:cxn modelId="{1E056A2E-1685-4857-B0FB-B629565CD36F}" type="presOf" srcId="{DAE6F54E-D862-4AB3-8580-D5FF8752BC2C}" destId="{332A1621-6F26-4C40-A6AB-24515CF21B8C}" srcOrd="0" destOrd="0" presId="urn:microsoft.com/office/officeart/2005/8/layout/hierarchy5"/>
    <dgm:cxn modelId="{A1036E31-0416-44E2-B499-A9E5767F700B}" srcId="{DAE6F54E-D862-4AB3-8580-D5FF8752BC2C}" destId="{026DBC58-CF3D-4630-BBA2-BBE989DEC4DC}" srcOrd="0" destOrd="0" parTransId="{673DE9E0-0D2A-432D-92D5-B7C6979DC2A2}" sibTransId="{2C2D8824-575A-4649-A23A-C596C6D5A7FE}"/>
    <dgm:cxn modelId="{ED375C40-3D98-4855-99A3-1712D918D019}" type="presOf" srcId="{026DBC58-CF3D-4630-BBA2-BBE989DEC4DC}" destId="{F5038F36-8207-4762-A8B5-47D653CDE195}" srcOrd="0" destOrd="0" presId="urn:microsoft.com/office/officeart/2005/8/layout/hierarchy5"/>
    <dgm:cxn modelId="{8298A464-6518-43A9-8F96-3A8B712C01EB}" type="presOf" srcId="{0CA18294-EA64-41EE-A05D-817DEB369F87}" destId="{5B0B0E7D-5734-4D93-9655-5AA2C1398592}" srcOrd="0" destOrd="0" presId="urn:microsoft.com/office/officeart/2005/8/layout/hierarchy5"/>
    <dgm:cxn modelId="{F80A1173-F4EA-48B5-BC14-656451CBC6DF}" type="presOf" srcId="{9420DA10-B3E8-4C5C-AFAE-9F8EA6B9E8C2}" destId="{CCCE8C14-2F40-46AB-84C7-F01BDC2C4C04}" srcOrd="1" destOrd="0" presId="urn:microsoft.com/office/officeart/2005/8/layout/hierarchy5"/>
    <dgm:cxn modelId="{6EB88C74-0E8E-4B6A-8521-C3C8615C28EB}" srcId="{A72EFCDD-966A-43BA-B2E2-51933D64124D}" destId="{50F80D49-BFE9-40CA-AA8D-1E48AEA1DAEA}" srcOrd="2" destOrd="0" parTransId="{541D7645-8FCB-4CC0-A21E-0E476B6825C6}" sibTransId="{5589429C-C758-4915-B219-313E373AC2CD}"/>
    <dgm:cxn modelId="{17B59455-3AFB-41D1-8453-AEAE58714B57}" type="presOf" srcId="{545EFBF7-E96A-492F-97D8-3794A3B486F7}" destId="{E0591384-6B89-43DF-AE67-B26BA4F35C49}" srcOrd="0" destOrd="0" presId="urn:microsoft.com/office/officeart/2005/8/layout/hierarchy5"/>
    <dgm:cxn modelId="{BCE7C477-ABF0-4084-BFC4-590BFB715579}" srcId="{DAE6F54E-D862-4AB3-8580-D5FF8752BC2C}" destId="{D4C69683-046A-4B5B-8B82-581F5E041EFB}" srcOrd="1" destOrd="0" parTransId="{9D7413B8-880E-4A94-9F61-8F603A755D93}" sibTransId="{CD0D5084-EED2-4F02-A383-EAE455E14FD0}"/>
    <dgm:cxn modelId="{5E83EE57-6D58-43AB-8EA2-E505CA6F443C}" type="presOf" srcId="{543E439D-D7EF-474B-B6A2-D68E0DA29A2D}" destId="{E3BA905C-7490-4762-959A-13E60B0026B9}" srcOrd="0" destOrd="0" presId="urn:microsoft.com/office/officeart/2005/8/layout/hierarchy5"/>
    <dgm:cxn modelId="{AF615078-EC30-4E04-9CFA-91BF052C974E}" type="presOf" srcId="{93E99C5F-B55D-417D-9A3D-2B71DD52E97B}" destId="{F77EC05E-2120-4432-98A6-CA693629228E}" srcOrd="0" destOrd="0" presId="urn:microsoft.com/office/officeart/2005/8/layout/hierarchy5"/>
    <dgm:cxn modelId="{064DBF58-67D8-4287-9CE5-2011F5AC4C0E}" type="presOf" srcId="{11A9C090-8249-485B-B187-7EA1116415EB}" destId="{5D37CB22-5C42-4F1F-81D1-B428D06E82FE}" srcOrd="1" destOrd="0" presId="urn:microsoft.com/office/officeart/2005/8/layout/hierarchy5"/>
    <dgm:cxn modelId="{6D827C7F-145B-47C8-8100-DEA06F6EA995}" srcId="{A72EFCDD-966A-43BA-B2E2-51933D64124D}" destId="{84AFAE09-646A-44C9-8F5C-BF3FDE34A848}" srcOrd="1" destOrd="0" parTransId="{9420DA10-B3E8-4C5C-AFAE-9F8EA6B9E8C2}" sibTransId="{0C37FB04-1E45-41DF-828A-FFC77B28A590}"/>
    <dgm:cxn modelId="{7A8B4081-B05F-4E4B-A6DD-893FF54DE46F}" type="presOf" srcId="{541D7645-8FCB-4CC0-A21E-0E476B6825C6}" destId="{5099C901-1A4D-4722-9EC0-4B697E42621E}" srcOrd="1" destOrd="0" presId="urn:microsoft.com/office/officeart/2005/8/layout/hierarchy5"/>
    <dgm:cxn modelId="{4747A788-0185-4C25-B724-F866B2116019}" type="presOf" srcId="{A72EFCDD-966A-43BA-B2E2-51933D64124D}" destId="{DA2B9A08-35E7-4E1C-90CB-ECCE3475B656}" srcOrd="0" destOrd="0" presId="urn:microsoft.com/office/officeart/2005/8/layout/hierarchy5"/>
    <dgm:cxn modelId="{A8D4148B-2391-4DF3-AFD3-D2F5B7917812}" type="presOf" srcId="{545EFBF7-E96A-492F-97D8-3794A3B486F7}" destId="{2007687B-85BF-48FD-900D-D00354FC87FA}" srcOrd="1" destOrd="0" presId="urn:microsoft.com/office/officeart/2005/8/layout/hierarchy5"/>
    <dgm:cxn modelId="{A276DA91-2381-4EA0-9EF9-4843D83C274A}" type="presOf" srcId="{0CA18294-EA64-41EE-A05D-817DEB369F87}" destId="{CCAD7DC5-1FB0-482A-B0B5-82107FD47CDB}" srcOrd="1" destOrd="0" presId="urn:microsoft.com/office/officeart/2005/8/layout/hierarchy5"/>
    <dgm:cxn modelId="{7B20B392-7DCE-4C7B-894D-D25D7DE2DB8D}" type="presOf" srcId="{E225E5BE-9C63-40DC-82E0-6785D9B66A81}" destId="{37C53591-FE4E-42C5-850A-11B86442A202}" srcOrd="0" destOrd="0" presId="urn:microsoft.com/office/officeart/2005/8/layout/hierarchy5"/>
    <dgm:cxn modelId="{534B2C98-46B5-4C34-866F-3AF6A47CEA8F}" type="presOf" srcId="{541D7645-8FCB-4CC0-A21E-0E476B6825C6}" destId="{AB919C4C-97CB-4244-91E5-585296982A09}" srcOrd="0" destOrd="0" presId="urn:microsoft.com/office/officeart/2005/8/layout/hierarchy5"/>
    <dgm:cxn modelId="{E6EBB69B-09D2-4D37-AFF5-D3895A825BC3}" type="presOf" srcId="{56781E8F-382E-4C7D-B066-E0EAD7174E12}" destId="{C51B52E7-D918-4A8E-B508-735D84074293}" srcOrd="1" destOrd="0" presId="urn:microsoft.com/office/officeart/2005/8/layout/hierarchy5"/>
    <dgm:cxn modelId="{0DD8E7B6-528F-4B1F-8C24-23588CFF3639}" srcId="{026DBC58-CF3D-4630-BBA2-BBE989DEC4DC}" destId="{543E439D-D7EF-474B-B6A2-D68E0DA29A2D}" srcOrd="0" destOrd="0" parTransId="{E225E5BE-9C63-40DC-82E0-6785D9B66A81}" sibTransId="{5489020E-AC60-49D8-B7D8-A6A2CDEC6D29}"/>
    <dgm:cxn modelId="{EE140DBF-4862-463B-9DE7-84F0FE45C6F2}" type="presOf" srcId="{D4C69683-046A-4B5B-8B82-581F5E041EFB}" destId="{D1076014-7828-419E-A4A0-FF4B9FE85705}" srcOrd="0" destOrd="0" presId="urn:microsoft.com/office/officeart/2005/8/layout/hierarchy5"/>
    <dgm:cxn modelId="{A903BCC8-2204-46AA-BDBA-CE846D7F58ED}" type="presOf" srcId="{E225E5BE-9C63-40DC-82E0-6785D9B66A81}" destId="{52B1201D-0760-45BB-964A-2F600221BC51}" srcOrd="1" destOrd="0" presId="urn:microsoft.com/office/officeart/2005/8/layout/hierarchy5"/>
    <dgm:cxn modelId="{EA1387E2-596B-4CF7-958A-7C24762B9EAA}" srcId="{543E439D-D7EF-474B-B6A2-D68E0DA29A2D}" destId="{A72EFCDD-966A-43BA-B2E2-51933D64124D}" srcOrd="0" destOrd="0" parTransId="{545EFBF7-E96A-492F-97D8-3794A3B486F7}" sibTransId="{4D6DC372-11C0-40B6-8926-BCBA9ADC060B}"/>
    <dgm:cxn modelId="{24447CE9-7079-45C4-9CCC-54A2FA1DB2B5}" srcId="{DAE6F54E-D862-4AB3-8580-D5FF8752BC2C}" destId="{11A9C090-8249-485B-B187-7EA1116415EB}" srcOrd="2" destOrd="0" parTransId="{E70A490E-0FB1-448A-911C-C8BF5133C041}" sibTransId="{092103F6-4C92-4C86-A1B0-4783BEBC285F}"/>
    <dgm:cxn modelId="{8475D9EA-7CEB-4A51-8776-0C88D081136A}" srcId="{DAE6F54E-D862-4AB3-8580-D5FF8752BC2C}" destId="{56781E8F-382E-4C7D-B066-E0EAD7174E12}" srcOrd="4" destOrd="0" parTransId="{9DAF8AFA-989F-49F7-817D-AA528F9FDF54}" sibTransId="{D3FA380A-98FB-4655-91AF-3345B5FCCB3C}"/>
    <dgm:cxn modelId="{39B45BF3-62E0-424D-B6CA-F48C9087D18F}" type="presOf" srcId="{84AFAE09-646A-44C9-8F5C-BF3FDE34A848}" destId="{24972225-AB0B-4D60-80FE-E48BD101042D}" srcOrd="0" destOrd="0" presId="urn:microsoft.com/office/officeart/2005/8/layout/hierarchy5"/>
    <dgm:cxn modelId="{BD0A5CF3-05A9-4B0B-9633-EA9B1D3EF1A7}" type="presOf" srcId="{4C7E5716-563D-4BAD-ADE2-6373E77D4FD2}" destId="{F655A0F7-1891-427E-8F22-D9A88B250BAA}" srcOrd="0" destOrd="0" presId="urn:microsoft.com/office/officeart/2005/8/layout/hierarchy5"/>
    <dgm:cxn modelId="{67C953F6-C3A1-43EE-91DE-893A4E24FEFB}" type="presOf" srcId="{4C7E5716-563D-4BAD-ADE2-6373E77D4FD2}" destId="{6CE4405C-3C93-4DEB-AC73-501FFC271A19}" srcOrd="1" destOrd="0" presId="urn:microsoft.com/office/officeart/2005/8/layout/hierarchy5"/>
    <dgm:cxn modelId="{F718E0FD-DEE6-4116-9514-AE12C0F3A076}" type="presOf" srcId="{56781E8F-382E-4C7D-B066-E0EAD7174E12}" destId="{1BB690B3-CD10-4AFC-8FBF-685613870B54}" srcOrd="0" destOrd="0" presId="urn:microsoft.com/office/officeart/2005/8/layout/hierarchy5"/>
    <dgm:cxn modelId="{DF33561F-D600-4933-BBC6-A2911E6B8A38}" type="presParOf" srcId="{332A1621-6F26-4C40-A6AB-24515CF21B8C}" destId="{A0C0B629-A299-42A2-934F-C7A5DEA6480B}" srcOrd="0" destOrd="0" presId="urn:microsoft.com/office/officeart/2005/8/layout/hierarchy5"/>
    <dgm:cxn modelId="{22CCA6F5-DA99-4CCD-9804-397D223EC895}" type="presParOf" srcId="{A0C0B629-A299-42A2-934F-C7A5DEA6480B}" destId="{1683CB47-F125-48B6-954F-1F32585431A6}" srcOrd="0" destOrd="0" presId="urn:microsoft.com/office/officeart/2005/8/layout/hierarchy5"/>
    <dgm:cxn modelId="{9C8FEE56-B536-4FF5-A6F7-FF5A770FF2FF}" type="presParOf" srcId="{A0C0B629-A299-42A2-934F-C7A5DEA6480B}" destId="{80A501F2-5D5A-4407-A543-EA43E960CC33}" srcOrd="1" destOrd="0" presId="urn:microsoft.com/office/officeart/2005/8/layout/hierarchy5"/>
    <dgm:cxn modelId="{B778E30A-47F8-4C66-A174-FFE8EA7D4477}" type="presParOf" srcId="{80A501F2-5D5A-4407-A543-EA43E960CC33}" destId="{871B9310-E82B-4823-BB85-4AA39BFE4757}" srcOrd="0" destOrd="0" presId="urn:microsoft.com/office/officeart/2005/8/layout/hierarchy5"/>
    <dgm:cxn modelId="{83753D2E-8987-4656-A643-ECF343CA0F55}" type="presParOf" srcId="{871B9310-E82B-4823-BB85-4AA39BFE4757}" destId="{F5038F36-8207-4762-A8B5-47D653CDE195}" srcOrd="0" destOrd="0" presId="urn:microsoft.com/office/officeart/2005/8/layout/hierarchy5"/>
    <dgm:cxn modelId="{4A8F73ED-4363-4FB3-A7E5-4E158DBBF574}" type="presParOf" srcId="{871B9310-E82B-4823-BB85-4AA39BFE4757}" destId="{B53AB298-4CE6-4AD7-812B-863E0C300398}" srcOrd="1" destOrd="0" presId="urn:microsoft.com/office/officeart/2005/8/layout/hierarchy5"/>
    <dgm:cxn modelId="{055668B2-0E1C-4A0D-A535-B4334C80A3BF}" type="presParOf" srcId="{B53AB298-4CE6-4AD7-812B-863E0C300398}" destId="{37C53591-FE4E-42C5-850A-11B86442A202}" srcOrd="0" destOrd="0" presId="urn:microsoft.com/office/officeart/2005/8/layout/hierarchy5"/>
    <dgm:cxn modelId="{DF360368-7207-4D4A-80B6-B0935F46A83E}" type="presParOf" srcId="{37C53591-FE4E-42C5-850A-11B86442A202}" destId="{52B1201D-0760-45BB-964A-2F600221BC51}" srcOrd="0" destOrd="0" presId="urn:microsoft.com/office/officeart/2005/8/layout/hierarchy5"/>
    <dgm:cxn modelId="{0F07764F-5E76-4246-A2C3-24E48D3BCDF2}" type="presParOf" srcId="{B53AB298-4CE6-4AD7-812B-863E0C300398}" destId="{092E509D-F701-4002-A296-0FB431D5D954}" srcOrd="1" destOrd="0" presId="urn:microsoft.com/office/officeart/2005/8/layout/hierarchy5"/>
    <dgm:cxn modelId="{0E4B7228-2C61-4B15-81D7-F6E7EA5FD6FC}" type="presParOf" srcId="{092E509D-F701-4002-A296-0FB431D5D954}" destId="{E3BA905C-7490-4762-959A-13E60B0026B9}" srcOrd="0" destOrd="0" presId="urn:microsoft.com/office/officeart/2005/8/layout/hierarchy5"/>
    <dgm:cxn modelId="{1025DE33-F8D1-47A7-AB8D-53B4530A737A}" type="presParOf" srcId="{092E509D-F701-4002-A296-0FB431D5D954}" destId="{1944BD24-E88A-4EC7-84EE-CC3A60F9E81D}" srcOrd="1" destOrd="0" presId="urn:microsoft.com/office/officeart/2005/8/layout/hierarchy5"/>
    <dgm:cxn modelId="{5ADA7764-1BCB-47C5-B2B7-8A57F5BD8EF6}" type="presParOf" srcId="{1944BD24-E88A-4EC7-84EE-CC3A60F9E81D}" destId="{E0591384-6B89-43DF-AE67-B26BA4F35C49}" srcOrd="0" destOrd="0" presId="urn:microsoft.com/office/officeart/2005/8/layout/hierarchy5"/>
    <dgm:cxn modelId="{E6C9D9CC-B7A0-4DE6-87F4-72E5E56797E0}" type="presParOf" srcId="{E0591384-6B89-43DF-AE67-B26BA4F35C49}" destId="{2007687B-85BF-48FD-900D-D00354FC87FA}" srcOrd="0" destOrd="0" presId="urn:microsoft.com/office/officeart/2005/8/layout/hierarchy5"/>
    <dgm:cxn modelId="{E012383E-FAD3-4D14-93D5-639A87E02706}" type="presParOf" srcId="{1944BD24-E88A-4EC7-84EE-CC3A60F9E81D}" destId="{96D7E27E-5491-4647-8632-15DA91F2E670}" srcOrd="1" destOrd="0" presId="urn:microsoft.com/office/officeart/2005/8/layout/hierarchy5"/>
    <dgm:cxn modelId="{73D25A10-432C-4740-A636-ABDC7862014E}" type="presParOf" srcId="{96D7E27E-5491-4647-8632-15DA91F2E670}" destId="{DA2B9A08-35E7-4E1C-90CB-ECCE3475B656}" srcOrd="0" destOrd="0" presId="urn:microsoft.com/office/officeart/2005/8/layout/hierarchy5"/>
    <dgm:cxn modelId="{1474CA20-EA0B-4037-B016-C6EA9EED42B4}" type="presParOf" srcId="{96D7E27E-5491-4647-8632-15DA91F2E670}" destId="{D971FE04-9CB6-464C-A7E9-91CCBF1327D2}" srcOrd="1" destOrd="0" presId="urn:microsoft.com/office/officeart/2005/8/layout/hierarchy5"/>
    <dgm:cxn modelId="{E93472EE-F4E4-451A-B669-6E13A5EC1007}" type="presParOf" srcId="{D971FE04-9CB6-464C-A7E9-91CCBF1327D2}" destId="{5B0B0E7D-5734-4D93-9655-5AA2C1398592}" srcOrd="0" destOrd="0" presId="urn:microsoft.com/office/officeart/2005/8/layout/hierarchy5"/>
    <dgm:cxn modelId="{FACB663C-3C62-475F-9C87-254D3F7513DF}" type="presParOf" srcId="{5B0B0E7D-5734-4D93-9655-5AA2C1398592}" destId="{CCAD7DC5-1FB0-482A-B0B5-82107FD47CDB}" srcOrd="0" destOrd="0" presId="urn:microsoft.com/office/officeart/2005/8/layout/hierarchy5"/>
    <dgm:cxn modelId="{579BF7AC-92C7-47FD-9333-00945A8DA0CD}" type="presParOf" srcId="{D971FE04-9CB6-464C-A7E9-91CCBF1327D2}" destId="{D0ADEC86-867B-48AA-89D6-EBAD0964F802}" srcOrd="1" destOrd="0" presId="urn:microsoft.com/office/officeart/2005/8/layout/hierarchy5"/>
    <dgm:cxn modelId="{33A0C053-9296-4C59-8236-596D023A05D4}" type="presParOf" srcId="{D0ADEC86-867B-48AA-89D6-EBAD0964F802}" destId="{F77EC05E-2120-4432-98A6-CA693629228E}" srcOrd="0" destOrd="0" presId="urn:microsoft.com/office/officeart/2005/8/layout/hierarchy5"/>
    <dgm:cxn modelId="{4CB222F1-60E8-44D1-A37C-5C57656819F2}" type="presParOf" srcId="{D0ADEC86-867B-48AA-89D6-EBAD0964F802}" destId="{6F9F8906-367E-4029-B6D8-1DDBF24D08FA}" srcOrd="1" destOrd="0" presId="urn:microsoft.com/office/officeart/2005/8/layout/hierarchy5"/>
    <dgm:cxn modelId="{4A8BF238-1409-4ECB-B9E3-4DCEA35A35B4}" type="presParOf" srcId="{D971FE04-9CB6-464C-A7E9-91CCBF1327D2}" destId="{F262D835-1F0B-4EF2-BFC1-3DEDE3E4EF32}" srcOrd="2" destOrd="0" presId="urn:microsoft.com/office/officeart/2005/8/layout/hierarchy5"/>
    <dgm:cxn modelId="{B2E425A1-4443-4501-AF80-5CAB84276C28}" type="presParOf" srcId="{F262D835-1F0B-4EF2-BFC1-3DEDE3E4EF32}" destId="{CCCE8C14-2F40-46AB-84C7-F01BDC2C4C04}" srcOrd="0" destOrd="0" presId="urn:microsoft.com/office/officeart/2005/8/layout/hierarchy5"/>
    <dgm:cxn modelId="{F502FE34-EA6E-4EFF-8115-467FBB79433A}" type="presParOf" srcId="{D971FE04-9CB6-464C-A7E9-91CCBF1327D2}" destId="{76BE6074-845B-4E27-BFF5-8EF372792E13}" srcOrd="3" destOrd="0" presId="urn:microsoft.com/office/officeart/2005/8/layout/hierarchy5"/>
    <dgm:cxn modelId="{21E7F11C-E56F-4EE7-8C1B-17F3657CEF0D}" type="presParOf" srcId="{76BE6074-845B-4E27-BFF5-8EF372792E13}" destId="{24972225-AB0B-4D60-80FE-E48BD101042D}" srcOrd="0" destOrd="0" presId="urn:microsoft.com/office/officeart/2005/8/layout/hierarchy5"/>
    <dgm:cxn modelId="{21513D89-82D5-4476-9BE9-C85434FC6F9C}" type="presParOf" srcId="{76BE6074-845B-4E27-BFF5-8EF372792E13}" destId="{A5E307CC-2456-4F83-8CCE-E65E66297112}" srcOrd="1" destOrd="0" presId="urn:microsoft.com/office/officeart/2005/8/layout/hierarchy5"/>
    <dgm:cxn modelId="{EEA6A2B7-6ADB-4B74-9E16-0AAEE424472A}" type="presParOf" srcId="{D971FE04-9CB6-464C-A7E9-91CCBF1327D2}" destId="{AB919C4C-97CB-4244-91E5-585296982A09}" srcOrd="4" destOrd="0" presId="urn:microsoft.com/office/officeart/2005/8/layout/hierarchy5"/>
    <dgm:cxn modelId="{005FC915-BC00-4D7F-A995-C2BA9E3CBF1E}" type="presParOf" srcId="{AB919C4C-97CB-4244-91E5-585296982A09}" destId="{5099C901-1A4D-4722-9EC0-4B697E42621E}" srcOrd="0" destOrd="0" presId="urn:microsoft.com/office/officeart/2005/8/layout/hierarchy5"/>
    <dgm:cxn modelId="{A798FCE5-A873-4932-B24A-F546E77D0D80}" type="presParOf" srcId="{D971FE04-9CB6-464C-A7E9-91CCBF1327D2}" destId="{3A005FF8-1A44-4001-AAC4-7DAE960242B8}" srcOrd="5" destOrd="0" presId="urn:microsoft.com/office/officeart/2005/8/layout/hierarchy5"/>
    <dgm:cxn modelId="{19F1B172-A5EA-4258-A551-D47953ED3FA0}" type="presParOf" srcId="{3A005FF8-1A44-4001-AAC4-7DAE960242B8}" destId="{F2F2BC73-9CD3-489D-BCBD-5950A9BC0DB3}" srcOrd="0" destOrd="0" presId="urn:microsoft.com/office/officeart/2005/8/layout/hierarchy5"/>
    <dgm:cxn modelId="{C5902891-D9C3-49C9-A7E8-C84181CCA791}" type="presParOf" srcId="{3A005FF8-1A44-4001-AAC4-7DAE960242B8}" destId="{FE0446D0-017E-447A-907A-9DB47095A947}" srcOrd="1" destOrd="0" presId="urn:microsoft.com/office/officeart/2005/8/layout/hierarchy5"/>
    <dgm:cxn modelId="{720DD7AD-B98D-4F79-90C9-BC58C39074B1}" type="presParOf" srcId="{332A1621-6F26-4C40-A6AB-24515CF21B8C}" destId="{6C69E9C3-933F-407C-AB98-BE657F37A131}" srcOrd="1" destOrd="0" presId="urn:microsoft.com/office/officeart/2005/8/layout/hierarchy5"/>
    <dgm:cxn modelId="{7BD4B75C-5493-4F69-A07C-685EAD15DF0B}" type="presParOf" srcId="{6C69E9C3-933F-407C-AB98-BE657F37A131}" destId="{1C622E45-EC66-41F4-B7BC-18610588E18F}" srcOrd="0" destOrd="0" presId="urn:microsoft.com/office/officeart/2005/8/layout/hierarchy5"/>
    <dgm:cxn modelId="{A44F5987-9E77-4E02-B74F-D2531389EB94}" type="presParOf" srcId="{1C622E45-EC66-41F4-B7BC-18610588E18F}" destId="{D1076014-7828-419E-A4A0-FF4B9FE85705}" srcOrd="0" destOrd="0" presId="urn:microsoft.com/office/officeart/2005/8/layout/hierarchy5"/>
    <dgm:cxn modelId="{D6AA1512-7FE1-464D-A861-74562DFC3B24}" type="presParOf" srcId="{1C622E45-EC66-41F4-B7BC-18610588E18F}" destId="{B70E001F-4CB5-4DAA-A250-19078A9DD532}" srcOrd="1" destOrd="0" presId="urn:microsoft.com/office/officeart/2005/8/layout/hierarchy5"/>
    <dgm:cxn modelId="{17921EFE-9972-43D8-BBF8-33D1ED53B198}" type="presParOf" srcId="{6C69E9C3-933F-407C-AB98-BE657F37A131}" destId="{60DB21E5-2419-4E23-B6A3-1E3771C11424}" srcOrd="1" destOrd="0" presId="urn:microsoft.com/office/officeart/2005/8/layout/hierarchy5"/>
    <dgm:cxn modelId="{D8400A61-E3DC-410B-B934-2F62078C0790}" type="presParOf" srcId="{60DB21E5-2419-4E23-B6A3-1E3771C11424}" destId="{FA69B101-8405-4311-A08C-C9BEA10272DA}" srcOrd="0" destOrd="0" presId="urn:microsoft.com/office/officeart/2005/8/layout/hierarchy5"/>
    <dgm:cxn modelId="{621BD737-F85A-4536-9825-3EBDE2501579}" type="presParOf" srcId="{6C69E9C3-933F-407C-AB98-BE657F37A131}" destId="{3EFA175E-5856-4BBF-B883-417E7AE1CE5C}" srcOrd="2" destOrd="0" presId="urn:microsoft.com/office/officeart/2005/8/layout/hierarchy5"/>
    <dgm:cxn modelId="{4ECB69EE-1035-4E39-9F3A-8F890FA2EE58}" type="presParOf" srcId="{3EFA175E-5856-4BBF-B883-417E7AE1CE5C}" destId="{8F582540-A4AC-4194-86CD-E723D580B126}" srcOrd="0" destOrd="0" presId="urn:microsoft.com/office/officeart/2005/8/layout/hierarchy5"/>
    <dgm:cxn modelId="{6BAA3FE0-48C3-4605-958F-B7F5A66C11F1}" type="presParOf" srcId="{3EFA175E-5856-4BBF-B883-417E7AE1CE5C}" destId="{5D37CB22-5C42-4F1F-81D1-B428D06E82FE}" srcOrd="1" destOrd="0" presId="urn:microsoft.com/office/officeart/2005/8/layout/hierarchy5"/>
    <dgm:cxn modelId="{E63BB533-9173-43E4-AFA9-2478FC271A52}" type="presParOf" srcId="{6C69E9C3-933F-407C-AB98-BE657F37A131}" destId="{FED08CC9-216E-475B-AEF4-153E757BB4B8}" srcOrd="3" destOrd="0" presId="urn:microsoft.com/office/officeart/2005/8/layout/hierarchy5"/>
    <dgm:cxn modelId="{5F984A27-75C9-4B15-91A4-DE5783184FCE}" type="presParOf" srcId="{FED08CC9-216E-475B-AEF4-153E757BB4B8}" destId="{0D659408-3AE0-4F99-A998-36215C477376}" srcOrd="0" destOrd="0" presId="urn:microsoft.com/office/officeart/2005/8/layout/hierarchy5"/>
    <dgm:cxn modelId="{605DB366-DC96-470D-BAC5-D03BA14191AE}" type="presParOf" srcId="{6C69E9C3-933F-407C-AB98-BE657F37A131}" destId="{7E422F90-2552-4C4B-9724-9C4C1A47481D}" srcOrd="4" destOrd="0" presId="urn:microsoft.com/office/officeart/2005/8/layout/hierarchy5"/>
    <dgm:cxn modelId="{8752C03D-4A53-439C-AC5A-64E4848124C3}" type="presParOf" srcId="{7E422F90-2552-4C4B-9724-9C4C1A47481D}" destId="{F655A0F7-1891-427E-8F22-D9A88B250BAA}" srcOrd="0" destOrd="0" presId="urn:microsoft.com/office/officeart/2005/8/layout/hierarchy5"/>
    <dgm:cxn modelId="{AF2A71CA-19A9-4878-B41A-1709D70666EE}" type="presParOf" srcId="{7E422F90-2552-4C4B-9724-9C4C1A47481D}" destId="{6CE4405C-3C93-4DEB-AC73-501FFC271A19}" srcOrd="1" destOrd="0" presId="urn:microsoft.com/office/officeart/2005/8/layout/hierarchy5"/>
    <dgm:cxn modelId="{A3DB3B88-1AB3-4821-B97A-C5E1DD6A6904}" type="presParOf" srcId="{6C69E9C3-933F-407C-AB98-BE657F37A131}" destId="{3103DA1A-F39B-426D-B6A9-E611789ABB73}" srcOrd="5" destOrd="0" presId="urn:microsoft.com/office/officeart/2005/8/layout/hierarchy5"/>
    <dgm:cxn modelId="{2128755B-5546-4739-8162-DC5D544660F3}" type="presParOf" srcId="{3103DA1A-F39B-426D-B6A9-E611789ABB73}" destId="{98BE5890-74F0-48F6-8ECC-51FDABDFB74F}" srcOrd="0" destOrd="0" presId="urn:microsoft.com/office/officeart/2005/8/layout/hierarchy5"/>
    <dgm:cxn modelId="{B834A4F1-A530-403D-824B-2C6EC25ACC94}" type="presParOf" srcId="{6C69E9C3-933F-407C-AB98-BE657F37A131}" destId="{8FF19BEA-EF2F-48EB-8AF4-49B47F6B8204}" srcOrd="6" destOrd="0" presId="urn:microsoft.com/office/officeart/2005/8/layout/hierarchy5"/>
    <dgm:cxn modelId="{888A6B71-C5BA-4335-AE11-8C22CA091209}" type="presParOf" srcId="{8FF19BEA-EF2F-48EB-8AF4-49B47F6B8204}" destId="{1BB690B3-CD10-4AFC-8FBF-685613870B54}" srcOrd="0" destOrd="0" presId="urn:microsoft.com/office/officeart/2005/8/layout/hierarchy5"/>
    <dgm:cxn modelId="{CEDE6CA1-6345-4233-A1B1-76F72AB9BE4E}" type="presParOf" srcId="{8FF19BEA-EF2F-48EB-8AF4-49B47F6B8204}" destId="{C51B52E7-D918-4A8E-B508-735D84074293}" srcOrd="1" destOrd="0" presId="urn:microsoft.com/office/officeart/2005/8/layout/hierarchy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AE6F54E-D862-4AB3-8580-D5FF8752BC2C}" type="doc">
      <dgm:prSet loTypeId="urn:microsoft.com/office/officeart/2005/8/layout/hierarchy5" loCatId="hierarchy" qsTypeId="urn:microsoft.com/office/officeart/2005/8/quickstyle/simple1" qsCatId="simple" csTypeId="urn:microsoft.com/office/officeart/2005/8/colors/colorful5" csCatId="colorful" phldr="1"/>
      <dgm:spPr/>
      <dgm:t>
        <a:bodyPr/>
        <a:lstStyle/>
        <a:p>
          <a:endParaRPr lang="en-GB"/>
        </a:p>
      </dgm:t>
    </dgm:pt>
    <dgm:pt modelId="{543E439D-D7EF-474B-B6A2-D68E0DA29A2D}">
      <dgm:prSet phldrT="[Text]" custT="1"/>
      <dgm:spPr>
        <a:solidFill>
          <a:schemeClr val="accent1"/>
        </a:solidFill>
      </dgm:spPr>
      <dgm:t>
        <a:bodyPr/>
        <a:lstStyle/>
        <a:p>
          <a:r>
            <a:rPr lang="en-GB" sz="1100"/>
            <a:t>EU Entity</a:t>
          </a:r>
        </a:p>
      </dgm:t>
    </dgm:pt>
    <dgm:pt modelId="{E225E5BE-9C63-40DC-82E0-6785D9B66A81}" type="parTrans" cxnId="{0DD8E7B6-528F-4B1F-8C24-23588CFF3639}">
      <dgm:prSet custT="1">
        <dgm:style>
          <a:lnRef idx="3">
            <a:schemeClr val="accent3"/>
          </a:lnRef>
          <a:fillRef idx="0">
            <a:schemeClr val="accent3"/>
          </a:fillRef>
          <a:effectRef idx="2">
            <a:schemeClr val="accent3"/>
          </a:effectRef>
          <a:fontRef idx="minor">
            <a:schemeClr val="tx1"/>
          </a:fontRef>
        </dgm:style>
      </dgm:prSet>
      <dgm:spPr>
        <a:ln>
          <a:solidFill>
            <a:srgbClr val="0070C0"/>
          </a:solidFill>
        </a:ln>
      </dgm:spPr>
      <dgm:t>
        <a:bodyPr/>
        <a:lstStyle/>
        <a:p>
          <a:endParaRPr lang="en-GB" sz="1100"/>
        </a:p>
      </dgm:t>
    </dgm:pt>
    <dgm:pt modelId="{5489020E-AC60-49D8-B7D8-A6A2CDEC6D29}" type="sibTrans" cxnId="{0DD8E7B6-528F-4B1F-8C24-23588CFF3639}">
      <dgm:prSet/>
      <dgm:spPr/>
      <dgm:t>
        <a:bodyPr/>
        <a:lstStyle/>
        <a:p>
          <a:endParaRPr lang="en-GB" sz="1100"/>
        </a:p>
      </dgm:t>
    </dgm:pt>
    <dgm:pt modelId="{93E99C5F-B55D-417D-9A3D-2B71DD52E97B}">
      <dgm:prSet phldrT="[Text]" custT="1"/>
      <dgm:spPr>
        <a:solidFill>
          <a:schemeClr val="accent6"/>
        </a:solidFill>
      </dgm:spPr>
      <dgm:t>
        <a:bodyPr/>
        <a:lstStyle/>
        <a:p>
          <a:r>
            <a:rPr lang="en-GB" sz="1100"/>
            <a:t>A</a:t>
          </a:r>
        </a:p>
      </dgm:t>
    </dgm:pt>
    <dgm:pt modelId="{0CA18294-EA64-41EE-A05D-817DEB369F87}" type="parTrans" cxnId="{FD96981B-3100-4FEC-97FC-EE39B81BDC9C}">
      <dgm:prSet custT="1">
        <dgm:style>
          <a:lnRef idx="3">
            <a:schemeClr val="accent6"/>
          </a:lnRef>
          <a:fillRef idx="0">
            <a:schemeClr val="accent6"/>
          </a:fillRef>
          <a:effectRef idx="2">
            <a:schemeClr val="accent6"/>
          </a:effectRef>
          <a:fontRef idx="minor">
            <a:schemeClr val="tx1"/>
          </a:fontRef>
        </dgm:style>
      </dgm:prSet>
      <dgm:spPr>
        <a:ln>
          <a:noFill/>
        </a:ln>
      </dgm:spPr>
      <dgm:t>
        <a:bodyPr/>
        <a:lstStyle/>
        <a:p>
          <a:endParaRPr lang="en-GB" sz="1100"/>
        </a:p>
      </dgm:t>
    </dgm:pt>
    <dgm:pt modelId="{0C63B452-6C1D-41E7-80B6-0363C81E623F}" type="sibTrans" cxnId="{FD96981B-3100-4FEC-97FC-EE39B81BDC9C}">
      <dgm:prSet/>
      <dgm:spPr/>
      <dgm:t>
        <a:bodyPr/>
        <a:lstStyle/>
        <a:p>
          <a:endParaRPr lang="en-GB" sz="1100"/>
        </a:p>
      </dgm:t>
    </dgm:pt>
    <dgm:pt modelId="{84AFAE09-646A-44C9-8F5C-BF3FDE34A848}">
      <dgm:prSet phldrT="[Text]" custT="1"/>
      <dgm:spPr>
        <a:solidFill>
          <a:schemeClr val="accent6"/>
        </a:solidFill>
      </dgm:spPr>
      <dgm:t>
        <a:bodyPr/>
        <a:lstStyle/>
        <a:p>
          <a:r>
            <a:rPr lang="en-GB" sz="1100"/>
            <a:t>B</a:t>
          </a:r>
        </a:p>
      </dgm:t>
    </dgm:pt>
    <dgm:pt modelId="{9420DA10-B3E8-4C5C-AFAE-9F8EA6B9E8C2}" type="parTrans" cxnId="{6D827C7F-145B-47C8-8100-DEA06F6EA995}">
      <dgm:prSet custT="1">
        <dgm:style>
          <a:lnRef idx="3">
            <a:schemeClr val="accent6"/>
          </a:lnRef>
          <a:fillRef idx="0">
            <a:schemeClr val="accent6"/>
          </a:fillRef>
          <a:effectRef idx="2">
            <a:schemeClr val="accent6"/>
          </a:effectRef>
          <a:fontRef idx="minor">
            <a:schemeClr val="tx1"/>
          </a:fontRef>
        </dgm:style>
      </dgm:prSet>
      <dgm:spPr>
        <a:ln>
          <a:noFill/>
        </a:ln>
      </dgm:spPr>
      <dgm:t>
        <a:bodyPr/>
        <a:lstStyle/>
        <a:p>
          <a:endParaRPr lang="en-GB" sz="1100"/>
        </a:p>
      </dgm:t>
    </dgm:pt>
    <dgm:pt modelId="{0C37FB04-1E45-41DF-828A-FFC77B28A590}" type="sibTrans" cxnId="{6D827C7F-145B-47C8-8100-DEA06F6EA995}">
      <dgm:prSet/>
      <dgm:spPr/>
      <dgm:t>
        <a:bodyPr/>
        <a:lstStyle/>
        <a:p>
          <a:endParaRPr lang="en-GB" sz="1100"/>
        </a:p>
      </dgm:t>
    </dgm:pt>
    <dgm:pt modelId="{56781E8F-382E-4C7D-B066-E0EAD7174E12}">
      <dgm:prSet phldrT="[Text]" custT="1"/>
      <dgm:spPr/>
      <dgm:t>
        <a:bodyPr/>
        <a:lstStyle/>
        <a:p>
          <a:r>
            <a:rPr lang="en-GB" sz="1100"/>
            <a:t>Fund LEI's</a:t>
          </a:r>
        </a:p>
      </dgm:t>
    </dgm:pt>
    <dgm:pt modelId="{9DAF8AFA-989F-49F7-817D-AA528F9FDF54}" type="parTrans" cxnId="{8475D9EA-7CEB-4A51-8776-0C88D081136A}">
      <dgm:prSet/>
      <dgm:spPr/>
      <dgm:t>
        <a:bodyPr/>
        <a:lstStyle/>
        <a:p>
          <a:endParaRPr lang="en-GB" sz="1100"/>
        </a:p>
      </dgm:t>
    </dgm:pt>
    <dgm:pt modelId="{D3FA380A-98FB-4655-91AF-3345B5FCCB3C}" type="sibTrans" cxnId="{8475D9EA-7CEB-4A51-8776-0C88D081136A}">
      <dgm:prSet/>
      <dgm:spPr/>
      <dgm:t>
        <a:bodyPr/>
        <a:lstStyle/>
        <a:p>
          <a:endParaRPr lang="en-GB" sz="1100"/>
        </a:p>
      </dgm:t>
    </dgm:pt>
    <dgm:pt modelId="{50F80D49-BFE9-40CA-AA8D-1E48AEA1DAEA}">
      <dgm:prSet phldrT="[Text]" custT="1"/>
      <dgm:spPr>
        <a:solidFill>
          <a:schemeClr val="accent6"/>
        </a:solidFill>
      </dgm:spPr>
      <dgm:t>
        <a:bodyPr/>
        <a:lstStyle/>
        <a:p>
          <a:r>
            <a:rPr lang="en-GB" sz="1100"/>
            <a:t>C</a:t>
          </a:r>
        </a:p>
      </dgm:t>
    </dgm:pt>
    <dgm:pt modelId="{541D7645-8FCB-4CC0-A21E-0E476B6825C6}" type="parTrans" cxnId="{6EB88C74-0E8E-4B6A-8521-C3C8615C28EB}">
      <dgm:prSet custT="1">
        <dgm:style>
          <a:lnRef idx="3">
            <a:schemeClr val="accent6"/>
          </a:lnRef>
          <a:fillRef idx="0">
            <a:schemeClr val="accent6"/>
          </a:fillRef>
          <a:effectRef idx="2">
            <a:schemeClr val="accent6"/>
          </a:effectRef>
          <a:fontRef idx="minor">
            <a:schemeClr val="tx1"/>
          </a:fontRef>
        </dgm:style>
      </dgm:prSet>
      <dgm:spPr>
        <a:ln>
          <a:noFill/>
        </a:ln>
      </dgm:spPr>
      <dgm:t>
        <a:bodyPr/>
        <a:lstStyle/>
        <a:p>
          <a:endParaRPr lang="en-GB" sz="1100"/>
        </a:p>
      </dgm:t>
    </dgm:pt>
    <dgm:pt modelId="{5589429C-C758-4915-B219-313E373AC2CD}" type="sibTrans" cxnId="{6EB88C74-0E8E-4B6A-8521-C3C8615C28EB}">
      <dgm:prSet/>
      <dgm:spPr/>
      <dgm:t>
        <a:bodyPr/>
        <a:lstStyle/>
        <a:p>
          <a:endParaRPr lang="en-GB" sz="1100"/>
        </a:p>
      </dgm:t>
    </dgm:pt>
    <dgm:pt modelId="{11A9C090-8249-485B-B187-7EA1116415EB}">
      <dgm:prSet phldrT="[Text]" custT="1"/>
      <dgm:spPr/>
      <dgm:t>
        <a:bodyPr/>
        <a:lstStyle/>
        <a:p>
          <a:r>
            <a:rPr lang="en-GB" sz="1100"/>
            <a:t>Broker</a:t>
          </a:r>
        </a:p>
      </dgm:t>
    </dgm:pt>
    <dgm:pt modelId="{092103F6-4C92-4C86-A1B0-4783BEBC285F}" type="sibTrans" cxnId="{24447CE9-7079-45C4-9CCC-54A2FA1DB2B5}">
      <dgm:prSet/>
      <dgm:spPr/>
      <dgm:t>
        <a:bodyPr/>
        <a:lstStyle/>
        <a:p>
          <a:endParaRPr lang="en-GB" sz="1100"/>
        </a:p>
      </dgm:t>
    </dgm:pt>
    <dgm:pt modelId="{E70A490E-0FB1-448A-911C-C8BF5133C041}" type="parTrans" cxnId="{24447CE9-7079-45C4-9CCC-54A2FA1DB2B5}">
      <dgm:prSet/>
      <dgm:spPr/>
      <dgm:t>
        <a:bodyPr/>
        <a:lstStyle/>
        <a:p>
          <a:endParaRPr lang="en-GB" sz="1100"/>
        </a:p>
      </dgm:t>
    </dgm:pt>
    <dgm:pt modelId="{026DBC58-CF3D-4630-BBA2-BBE989DEC4DC}">
      <dgm:prSet phldrT="[Text]" custT="1"/>
      <dgm:spPr/>
      <dgm:t>
        <a:bodyPr/>
        <a:lstStyle/>
        <a:p>
          <a:r>
            <a:rPr lang="en-GB" sz="1100"/>
            <a:t>RM/MTF</a:t>
          </a:r>
        </a:p>
      </dgm:t>
    </dgm:pt>
    <dgm:pt modelId="{673DE9E0-0D2A-432D-92D5-B7C6979DC2A2}" type="parTrans" cxnId="{A1036E31-0416-44E2-B499-A9E5767F700B}">
      <dgm:prSet/>
      <dgm:spPr/>
      <dgm:t>
        <a:bodyPr/>
        <a:lstStyle/>
        <a:p>
          <a:endParaRPr lang="en-GB" sz="1100"/>
        </a:p>
      </dgm:t>
    </dgm:pt>
    <dgm:pt modelId="{2C2D8824-575A-4649-A23A-C596C6D5A7FE}" type="sibTrans" cxnId="{A1036E31-0416-44E2-B499-A9E5767F700B}">
      <dgm:prSet/>
      <dgm:spPr/>
      <dgm:t>
        <a:bodyPr/>
        <a:lstStyle/>
        <a:p>
          <a:endParaRPr lang="en-GB" sz="1100"/>
        </a:p>
      </dgm:t>
    </dgm:pt>
    <dgm:pt modelId="{D4C69683-046A-4B5B-8B82-581F5E041EFB}">
      <dgm:prSet phldrT="[Text]" custT="1"/>
      <dgm:spPr/>
      <dgm:t>
        <a:bodyPr/>
        <a:lstStyle/>
        <a:p>
          <a:r>
            <a:rPr lang="en-GB" sz="1100"/>
            <a:t>Market</a:t>
          </a:r>
        </a:p>
      </dgm:t>
    </dgm:pt>
    <dgm:pt modelId="{9D7413B8-880E-4A94-9F61-8F603A755D93}" type="parTrans" cxnId="{BCE7C477-ABF0-4084-BFC4-590BFB715579}">
      <dgm:prSet/>
      <dgm:spPr/>
      <dgm:t>
        <a:bodyPr/>
        <a:lstStyle/>
        <a:p>
          <a:endParaRPr lang="en-GB" sz="1100"/>
        </a:p>
      </dgm:t>
    </dgm:pt>
    <dgm:pt modelId="{CD0D5084-EED2-4F02-A383-EAE455E14FD0}" type="sibTrans" cxnId="{BCE7C477-ABF0-4084-BFC4-590BFB715579}">
      <dgm:prSet/>
      <dgm:spPr/>
      <dgm:t>
        <a:bodyPr/>
        <a:lstStyle/>
        <a:p>
          <a:endParaRPr lang="en-GB" sz="1100"/>
        </a:p>
      </dgm:t>
    </dgm:pt>
    <dgm:pt modelId="{4C7E5716-563D-4BAD-ADE2-6373E77D4FD2}">
      <dgm:prSet phldrT="[Text]" custT="1"/>
      <dgm:spPr/>
      <dgm:t>
        <a:bodyPr/>
        <a:lstStyle/>
        <a:p>
          <a:r>
            <a:rPr lang="en-GB" sz="1100"/>
            <a:t>Client</a:t>
          </a:r>
        </a:p>
      </dgm:t>
    </dgm:pt>
    <dgm:pt modelId="{686BFA68-B4A3-4887-AE39-5F71609A778C}" type="sibTrans" cxnId="{CA363D0A-F350-4039-A08C-B7ABBCA8ECD9}">
      <dgm:prSet/>
      <dgm:spPr/>
      <dgm:t>
        <a:bodyPr/>
        <a:lstStyle/>
        <a:p>
          <a:endParaRPr lang="en-GB" sz="1100"/>
        </a:p>
      </dgm:t>
    </dgm:pt>
    <dgm:pt modelId="{7EA1E860-D371-4BD8-B5BD-72387C018A88}" type="parTrans" cxnId="{CA363D0A-F350-4039-A08C-B7ABBCA8ECD9}">
      <dgm:prSet/>
      <dgm:spPr/>
      <dgm:t>
        <a:bodyPr/>
        <a:lstStyle/>
        <a:p>
          <a:endParaRPr lang="en-GB" sz="1100"/>
        </a:p>
      </dgm:t>
    </dgm:pt>
    <dgm:pt modelId="{A72EFCDD-966A-43BA-B2E2-51933D64124D}">
      <dgm:prSet phldrT="[Text]" custT="1"/>
      <dgm:spPr>
        <a:solidFill>
          <a:schemeClr val="accent6"/>
        </a:solidFill>
      </dgm:spPr>
      <dgm:t>
        <a:bodyPr/>
        <a:lstStyle/>
        <a:p>
          <a:r>
            <a:rPr lang="en-GB" sz="1100"/>
            <a:t>CDD</a:t>
          </a:r>
        </a:p>
      </dgm:t>
    </dgm:pt>
    <dgm:pt modelId="{4D6DC372-11C0-40B6-8926-BCBA9ADC060B}" type="sibTrans" cxnId="{EA1387E2-596B-4CF7-958A-7C24762B9EAA}">
      <dgm:prSet/>
      <dgm:spPr/>
      <dgm:t>
        <a:bodyPr/>
        <a:lstStyle/>
        <a:p>
          <a:endParaRPr lang="en-GB" sz="1100"/>
        </a:p>
      </dgm:t>
    </dgm:pt>
    <dgm:pt modelId="{545EFBF7-E96A-492F-97D8-3794A3B486F7}" type="parTrans" cxnId="{EA1387E2-596B-4CF7-958A-7C24762B9EAA}">
      <dgm:prSet custT="1">
        <dgm:style>
          <a:lnRef idx="3">
            <a:schemeClr val="accent2"/>
          </a:lnRef>
          <a:fillRef idx="0">
            <a:schemeClr val="accent2"/>
          </a:fillRef>
          <a:effectRef idx="2">
            <a:schemeClr val="accent2"/>
          </a:effectRef>
          <a:fontRef idx="minor">
            <a:schemeClr val="tx1"/>
          </a:fontRef>
        </dgm:style>
      </dgm:prSet>
      <dgm:spPr>
        <a:ln>
          <a:solidFill>
            <a:srgbClr val="0070C0"/>
          </a:solidFill>
        </a:ln>
      </dgm:spPr>
      <dgm:t>
        <a:bodyPr/>
        <a:lstStyle/>
        <a:p>
          <a:endParaRPr lang="en-GB" sz="1100"/>
        </a:p>
      </dgm:t>
    </dgm:pt>
    <dgm:pt modelId="{332A1621-6F26-4C40-A6AB-24515CF21B8C}" type="pres">
      <dgm:prSet presAssocID="{DAE6F54E-D862-4AB3-8580-D5FF8752BC2C}" presName="mainComposite" presStyleCnt="0">
        <dgm:presLayoutVars>
          <dgm:chPref val="1"/>
          <dgm:dir val="rev"/>
          <dgm:animOne val="branch"/>
          <dgm:animLvl val="lvl"/>
          <dgm:resizeHandles val="exact"/>
        </dgm:presLayoutVars>
      </dgm:prSet>
      <dgm:spPr/>
    </dgm:pt>
    <dgm:pt modelId="{A0C0B629-A299-42A2-934F-C7A5DEA6480B}" type="pres">
      <dgm:prSet presAssocID="{DAE6F54E-D862-4AB3-8580-D5FF8752BC2C}" presName="hierFlow" presStyleCnt="0"/>
      <dgm:spPr/>
    </dgm:pt>
    <dgm:pt modelId="{1683CB47-F125-48B6-954F-1F32585431A6}" type="pres">
      <dgm:prSet presAssocID="{DAE6F54E-D862-4AB3-8580-D5FF8752BC2C}" presName="firstBuf" presStyleCnt="0"/>
      <dgm:spPr/>
    </dgm:pt>
    <dgm:pt modelId="{80A501F2-5D5A-4407-A543-EA43E960CC33}" type="pres">
      <dgm:prSet presAssocID="{DAE6F54E-D862-4AB3-8580-D5FF8752BC2C}" presName="hierChild1" presStyleCnt="0">
        <dgm:presLayoutVars>
          <dgm:chPref val="1"/>
          <dgm:animOne val="branch"/>
          <dgm:animLvl val="lvl"/>
        </dgm:presLayoutVars>
      </dgm:prSet>
      <dgm:spPr/>
    </dgm:pt>
    <dgm:pt modelId="{871B9310-E82B-4823-BB85-4AA39BFE4757}" type="pres">
      <dgm:prSet presAssocID="{026DBC58-CF3D-4630-BBA2-BBE989DEC4DC}" presName="Name17" presStyleCnt="0"/>
      <dgm:spPr/>
    </dgm:pt>
    <dgm:pt modelId="{F5038F36-8207-4762-A8B5-47D653CDE195}" type="pres">
      <dgm:prSet presAssocID="{026DBC58-CF3D-4630-BBA2-BBE989DEC4DC}" presName="level1Shape" presStyleLbl="node0" presStyleIdx="0" presStyleCnt="1">
        <dgm:presLayoutVars>
          <dgm:chPref val="3"/>
        </dgm:presLayoutVars>
      </dgm:prSet>
      <dgm:spPr/>
    </dgm:pt>
    <dgm:pt modelId="{B53AB298-4CE6-4AD7-812B-863E0C300398}" type="pres">
      <dgm:prSet presAssocID="{026DBC58-CF3D-4630-BBA2-BBE989DEC4DC}" presName="hierChild2" presStyleCnt="0"/>
      <dgm:spPr/>
    </dgm:pt>
    <dgm:pt modelId="{37C53591-FE4E-42C5-850A-11B86442A202}" type="pres">
      <dgm:prSet presAssocID="{E225E5BE-9C63-40DC-82E0-6785D9B66A81}" presName="Name25" presStyleLbl="parChTrans1D2" presStyleIdx="0" presStyleCnt="1"/>
      <dgm:spPr/>
    </dgm:pt>
    <dgm:pt modelId="{52B1201D-0760-45BB-964A-2F600221BC51}" type="pres">
      <dgm:prSet presAssocID="{E225E5BE-9C63-40DC-82E0-6785D9B66A81}" presName="connTx" presStyleLbl="parChTrans1D2" presStyleIdx="0" presStyleCnt="1"/>
      <dgm:spPr/>
    </dgm:pt>
    <dgm:pt modelId="{092E509D-F701-4002-A296-0FB431D5D954}" type="pres">
      <dgm:prSet presAssocID="{543E439D-D7EF-474B-B6A2-D68E0DA29A2D}" presName="Name30" presStyleCnt="0"/>
      <dgm:spPr/>
    </dgm:pt>
    <dgm:pt modelId="{E3BA905C-7490-4762-959A-13E60B0026B9}" type="pres">
      <dgm:prSet presAssocID="{543E439D-D7EF-474B-B6A2-D68E0DA29A2D}" presName="level2Shape" presStyleLbl="node2" presStyleIdx="0" presStyleCnt="1" custScaleX="108526" custLinFactNeighborX="1212"/>
      <dgm:spPr/>
    </dgm:pt>
    <dgm:pt modelId="{1944BD24-E88A-4EC7-84EE-CC3A60F9E81D}" type="pres">
      <dgm:prSet presAssocID="{543E439D-D7EF-474B-B6A2-D68E0DA29A2D}" presName="hierChild3" presStyleCnt="0"/>
      <dgm:spPr/>
    </dgm:pt>
    <dgm:pt modelId="{E0591384-6B89-43DF-AE67-B26BA4F35C49}" type="pres">
      <dgm:prSet presAssocID="{545EFBF7-E96A-492F-97D8-3794A3B486F7}" presName="Name25" presStyleLbl="parChTrans1D3" presStyleIdx="0" presStyleCnt="1"/>
      <dgm:spPr/>
    </dgm:pt>
    <dgm:pt modelId="{2007687B-85BF-48FD-900D-D00354FC87FA}" type="pres">
      <dgm:prSet presAssocID="{545EFBF7-E96A-492F-97D8-3794A3B486F7}" presName="connTx" presStyleLbl="parChTrans1D3" presStyleIdx="0" presStyleCnt="1"/>
      <dgm:spPr/>
    </dgm:pt>
    <dgm:pt modelId="{96D7E27E-5491-4647-8632-15DA91F2E670}" type="pres">
      <dgm:prSet presAssocID="{A72EFCDD-966A-43BA-B2E2-51933D64124D}" presName="Name30" presStyleCnt="0"/>
      <dgm:spPr/>
    </dgm:pt>
    <dgm:pt modelId="{DA2B9A08-35E7-4E1C-90CB-ECCE3475B656}" type="pres">
      <dgm:prSet presAssocID="{A72EFCDD-966A-43BA-B2E2-51933D64124D}" presName="level2Shape" presStyleLbl="node3" presStyleIdx="0" presStyleCnt="1"/>
      <dgm:spPr/>
    </dgm:pt>
    <dgm:pt modelId="{D971FE04-9CB6-464C-A7E9-91CCBF1327D2}" type="pres">
      <dgm:prSet presAssocID="{A72EFCDD-966A-43BA-B2E2-51933D64124D}" presName="hierChild3" presStyleCnt="0"/>
      <dgm:spPr/>
    </dgm:pt>
    <dgm:pt modelId="{5B0B0E7D-5734-4D93-9655-5AA2C1398592}" type="pres">
      <dgm:prSet presAssocID="{0CA18294-EA64-41EE-A05D-817DEB369F87}" presName="Name25" presStyleLbl="parChTrans1D4" presStyleIdx="0" presStyleCnt="3"/>
      <dgm:spPr/>
    </dgm:pt>
    <dgm:pt modelId="{CCAD7DC5-1FB0-482A-B0B5-82107FD47CDB}" type="pres">
      <dgm:prSet presAssocID="{0CA18294-EA64-41EE-A05D-817DEB369F87}" presName="connTx" presStyleLbl="parChTrans1D4" presStyleIdx="0" presStyleCnt="3"/>
      <dgm:spPr/>
    </dgm:pt>
    <dgm:pt modelId="{D0ADEC86-867B-48AA-89D6-EBAD0964F802}" type="pres">
      <dgm:prSet presAssocID="{93E99C5F-B55D-417D-9A3D-2B71DD52E97B}" presName="Name30" presStyleCnt="0"/>
      <dgm:spPr/>
    </dgm:pt>
    <dgm:pt modelId="{F77EC05E-2120-4432-98A6-CA693629228E}" type="pres">
      <dgm:prSet presAssocID="{93E99C5F-B55D-417D-9A3D-2B71DD52E97B}" presName="level2Shape" presStyleLbl="node4" presStyleIdx="0" presStyleCnt="3"/>
      <dgm:spPr/>
    </dgm:pt>
    <dgm:pt modelId="{6F9F8906-367E-4029-B6D8-1DDBF24D08FA}" type="pres">
      <dgm:prSet presAssocID="{93E99C5F-B55D-417D-9A3D-2B71DD52E97B}" presName="hierChild3" presStyleCnt="0"/>
      <dgm:spPr/>
    </dgm:pt>
    <dgm:pt modelId="{F262D835-1F0B-4EF2-BFC1-3DEDE3E4EF32}" type="pres">
      <dgm:prSet presAssocID="{9420DA10-B3E8-4C5C-AFAE-9F8EA6B9E8C2}" presName="Name25" presStyleLbl="parChTrans1D4" presStyleIdx="1" presStyleCnt="3"/>
      <dgm:spPr/>
    </dgm:pt>
    <dgm:pt modelId="{CCCE8C14-2F40-46AB-84C7-F01BDC2C4C04}" type="pres">
      <dgm:prSet presAssocID="{9420DA10-B3E8-4C5C-AFAE-9F8EA6B9E8C2}" presName="connTx" presStyleLbl="parChTrans1D4" presStyleIdx="1" presStyleCnt="3"/>
      <dgm:spPr/>
    </dgm:pt>
    <dgm:pt modelId="{76BE6074-845B-4E27-BFF5-8EF372792E13}" type="pres">
      <dgm:prSet presAssocID="{84AFAE09-646A-44C9-8F5C-BF3FDE34A848}" presName="Name30" presStyleCnt="0"/>
      <dgm:spPr/>
    </dgm:pt>
    <dgm:pt modelId="{24972225-AB0B-4D60-80FE-E48BD101042D}" type="pres">
      <dgm:prSet presAssocID="{84AFAE09-646A-44C9-8F5C-BF3FDE34A848}" presName="level2Shape" presStyleLbl="node4" presStyleIdx="1" presStyleCnt="3"/>
      <dgm:spPr/>
    </dgm:pt>
    <dgm:pt modelId="{A5E307CC-2456-4F83-8CCE-E65E66297112}" type="pres">
      <dgm:prSet presAssocID="{84AFAE09-646A-44C9-8F5C-BF3FDE34A848}" presName="hierChild3" presStyleCnt="0"/>
      <dgm:spPr/>
    </dgm:pt>
    <dgm:pt modelId="{AB919C4C-97CB-4244-91E5-585296982A09}" type="pres">
      <dgm:prSet presAssocID="{541D7645-8FCB-4CC0-A21E-0E476B6825C6}" presName="Name25" presStyleLbl="parChTrans1D4" presStyleIdx="2" presStyleCnt="3"/>
      <dgm:spPr/>
    </dgm:pt>
    <dgm:pt modelId="{5099C901-1A4D-4722-9EC0-4B697E42621E}" type="pres">
      <dgm:prSet presAssocID="{541D7645-8FCB-4CC0-A21E-0E476B6825C6}" presName="connTx" presStyleLbl="parChTrans1D4" presStyleIdx="2" presStyleCnt="3"/>
      <dgm:spPr/>
    </dgm:pt>
    <dgm:pt modelId="{3A005FF8-1A44-4001-AAC4-7DAE960242B8}" type="pres">
      <dgm:prSet presAssocID="{50F80D49-BFE9-40CA-AA8D-1E48AEA1DAEA}" presName="Name30" presStyleCnt="0"/>
      <dgm:spPr/>
    </dgm:pt>
    <dgm:pt modelId="{F2F2BC73-9CD3-489D-BCBD-5950A9BC0DB3}" type="pres">
      <dgm:prSet presAssocID="{50F80D49-BFE9-40CA-AA8D-1E48AEA1DAEA}" presName="level2Shape" presStyleLbl="node4" presStyleIdx="2" presStyleCnt="3"/>
      <dgm:spPr/>
    </dgm:pt>
    <dgm:pt modelId="{FE0446D0-017E-447A-907A-9DB47095A947}" type="pres">
      <dgm:prSet presAssocID="{50F80D49-BFE9-40CA-AA8D-1E48AEA1DAEA}" presName="hierChild3" presStyleCnt="0"/>
      <dgm:spPr/>
    </dgm:pt>
    <dgm:pt modelId="{6C69E9C3-933F-407C-AB98-BE657F37A131}" type="pres">
      <dgm:prSet presAssocID="{DAE6F54E-D862-4AB3-8580-D5FF8752BC2C}" presName="bgShapesFlow" presStyleCnt="0"/>
      <dgm:spPr/>
    </dgm:pt>
    <dgm:pt modelId="{1C622E45-EC66-41F4-B7BC-18610588E18F}" type="pres">
      <dgm:prSet presAssocID="{D4C69683-046A-4B5B-8B82-581F5E041EFB}" presName="rectComp" presStyleCnt="0"/>
      <dgm:spPr/>
    </dgm:pt>
    <dgm:pt modelId="{D1076014-7828-419E-A4A0-FF4B9FE85705}" type="pres">
      <dgm:prSet presAssocID="{D4C69683-046A-4B5B-8B82-581F5E041EFB}" presName="bgRect" presStyleLbl="bgShp" presStyleIdx="0" presStyleCnt="4" custLinFactNeighborX="5893"/>
      <dgm:spPr/>
    </dgm:pt>
    <dgm:pt modelId="{B70E001F-4CB5-4DAA-A250-19078A9DD532}" type="pres">
      <dgm:prSet presAssocID="{D4C69683-046A-4B5B-8B82-581F5E041EFB}" presName="bgRectTx" presStyleLbl="bgShp" presStyleIdx="0" presStyleCnt="4">
        <dgm:presLayoutVars>
          <dgm:bulletEnabled val="1"/>
        </dgm:presLayoutVars>
      </dgm:prSet>
      <dgm:spPr/>
    </dgm:pt>
    <dgm:pt modelId="{60DB21E5-2419-4E23-B6A3-1E3771C11424}" type="pres">
      <dgm:prSet presAssocID="{D4C69683-046A-4B5B-8B82-581F5E041EFB}" presName="spComp" presStyleCnt="0"/>
      <dgm:spPr/>
    </dgm:pt>
    <dgm:pt modelId="{FA69B101-8405-4311-A08C-C9BEA10272DA}" type="pres">
      <dgm:prSet presAssocID="{D4C69683-046A-4B5B-8B82-581F5E041EFB}" presName="hSp" presStyleCnt="0"/>
      <dgm:spPr/>
    </dgm:pt>
    <dgm:pt modelId="{3EFA175E-5856-4BBF-B883-417E7AE1CE5C}" type="pres">
      <dgm:prSet presAssocID="{11A9C090-8249-485B-B187-7EA1116415EB}" presName="rectComp" presStyleCnt="0"/>
      <dgm:spPr/>
    </dgm:pt>
    <dgm:pt modelId="{8F582540-A4AC-4194-86CD-E723D580B126}" type="pres">
      <dgm:prSet presAssocID="{11A9C090-8249-485B-B187-7EA1116415EB}" presName="bgRect" presStyleLbl="bgShp" presStyleIdx="1" presStyleCnt="4"/>
      <dgm:spPr/>
    </dgm:pt>
    <dgm:pt modelId="{5D37CB22-5C42-4F1F-81D1-B428D06E82FE}" type="pres">
      <dgm:prSet presAssocID="{11A9C090-8249-485B-B187-7EA1116415EB}" presName="bgRectTx" presStyleLbl="bgShp" presStyleIdx="1" presStyleCnt="4">
        <dgm:presLayoutVars>
          <dgm:bulletEnabled val="1"/>
        </dgm:presLayoutVars>
      </dgm:prSet>
      <dgm:spPr/>
    </dgm:pt>
    <dgm:pt modelId="{FED08CC9-216E-475B-AEF4-153E757BB4B8}" type="pres">
      <dgm:prSet presAssocID="{11A9C090-8249-485B-B187-7EA1116415EB}" presName="spComp" presStyleCnt="0"/>
      <dgm:spPr/>
    </dgm:pt>
    <dgm:pt modelId="{0D659408-3AE0-4F99-A998-36215C477376}" type="pres">
      <dgm:prSet presAssocID="{11A9C090-8249-485B-B187-7EA1116415EB}" presName="hSp" presStyleCnt="0"/>
      <dgm:spPr/>
    </dgm:pt>
    <dgm:pt modelId="{7E422F90-2552-4C4B-9724-9C4C1A47481D}" type="pres">
      <dgm:prSet presAssocID="{4C7E5716-563D-4BAD-ADE2-6373E77D4FD2}" presName="rectComp" presStyleCnt="0"/>
      <dgm:spPr/>
    </dgm:pt>
    <dgm:pt modelId="{F655A0F7-1891-427E-8F22-D9A88B250BAA}" type="pres">
      <dgm:prSet presAssocID="{4C7E5716-563D-4BAD-ADE2-6373E77D4FD2}" presName="bgRect" presStyleLbl="bgShp" presStyleIdx="2" presStyleCnt="4"/>
      <dgm:spPr/>
    </dgm:pt>
    <dgm:pt modelId="{6CE4405C-3C93-4DEB-AC73-501FFC271A19}" type="pres">
      <dgm:prSet presAssocID="{4C7E5716-563D-4BAD-ADE2-6373E77D4FD2}" presName="bgRectTx" presStyleLbl="bgShp" presStyleIdx="2" presStyleCnt="4">
        <dgm:presLayoutVars>
          <dgm:bulletEnabled val="1"/>
        </dgm:presLayoutVars>
      </dgm:prSet>
      <dgm:spPr/>
    </dgm:pt>
    <dgm:pt modelId="{3103DA1A-F39B-426D-B6A9-E611789ABB73}" type="pres">
      <dgm:prSet presAssocID="{4C7E5716-563D-4BAD-ADE2-6373E77D4FD2}" presName="spComp" presStyleCnt="0"/>
      <dgm:spPr/>
    </dgm:pt>
    <dgm:pt modelId="{98BE5890-74F0-48F6-8ECC-51FDABDFB74F}" type="pres">
      <dgm:prSet presAssocID="{4C7E5716-563D-4BAD-ADE2-6373E77D4FD2}" presName="hSp" presStyleCnt="0"/>
      <dgm:spPr/>
    </dgm:pt>
    <dgm:pt modelId="{8FF19BEA-EF2F-48EB-8AF4-49B47F6B8204}" type="pres">
      <dgm:prSet presAssocID="{56781E8F-382E-4C7D-B066-E0EAD7174E12}" presName="rectComp" presStyleCnt="0"/>
      <dgm:spPr/>
    </dgm:pt>
    <dgm:pt modelId="{1BB690B3-CD10-4AFC-8FBF-685613870B54}" type="pres">
      <dgm:prSet presAssocID="{56781E8F-382E-4C7D-B066-E0EAD7174E12}" presName="bgRect" presStyleLbl="bgShp" presStyleIdx="3" presStyleCnt="4"/>
      <dgm:spPr/>
    </dgm:pt>
    <dgm:pt modelId="{C51B52E7-D918-4A8E-B508-735D84074293}" type="pres">
      <dgm:prSet presAssocID="{56781E8F-382E-4C7D-B066-E0EAD7174E12}" presName="bgRectTx" presStyleLbl="bgShp" presStyleIdx="3" presStyleCnt="4">
        <dgm:presLayoutVars>
          <dgm:bulletEnabled val="1"/>
        </dgm:presLayoutVars>
      </dgm:prSet>
      <dgm:spPr/>
    </dgm:pt>
  </dgm:ptLst>
  <dgm:cxnLst>
    <dgm:cxn modelId="{B800C508-96F9-4FDA-8FF7-9104E8BAD67D}" type="presOf" srcId="{545EFBF7-E96A-492F-97D8-3794A3B486F7}" destId="{E0591384-6B89-43DF-AE67-B26BA4F35C49}" srcOrd="0" destOrd="0" presId="urn:microsoft.com/office/officeart/2005/8/layout/hierarchy5"/>
    <dgm:cxn modelId="{CA363D0A-F350-4039-A08C-B7ABBCA8ECD9}" srcId="{DAE6F54E-D862-4AB3-8580-D5FF8752BC2C}" destId="{4C7E5716-563D-4BAD-ADE2-6373E77D4FD2}" srcOrd="3" destOrd="0" parTransId="{7EA1E860-D371-4BD8-B5BD-72387C018A88}" sibTransId="{686BFA68-B4A3-4887-AE39-5F71609A778C}"/>
    <dgm:cxn modelId="{E5C5370C-3CD6-4044-910C-8C108546CB3A}" type="presOf" srcId="{545EFBF7-E96A-492F-97D8-3794A3B486F7}" destId="{2007687B-85BF-48FD-900D-D00354FC87FA}" srcOrd="1" destOrd="0" presId="urn:microsoft.com/office/officeart/2005/8/layout/hierarchy5"/>
    <dgm:cxn modelId="{6023B40C-CD2D-4726-A26D-76179D6B3D40}" type="presOf" srcId="{D4C69683-046A-4B5B-8B82-581F5E041EFB}" destId="{B70E001F-4CB5-4DAA-A250-19078A9DD532}" srcOrd="1" destOrd="0" presId="urn:microsoft.com/office/officeart/2005/8/layout/hierarchy5"/>
    <dgm:cxn modelId="{8FE2E00C-354C-4F66-B938-173896375B69}" type="presOf" srcId="{4C7E5716-563D-4BAD-ADE2-6373E77D4FD2}" destId="{6CE4405C-3C93-4DEB-AC73-501FFC271A19}" srcOrd="1" destOrd="0" presId="urn:microsoft.com/office/officeart/2005/8/layout/hierarchy5"/>
    <dgm:cxn modelId="{FD96981B-3100-4FEC-97FC-EE39B81BDC9C}" srcId="{A72EFCDD-966A-43BA-B2E2-51933D64124D}" destId="{93E99C5F-B55D-417D-9A3D-2B71DD52E97B}" srcOrd="0" destOrd="0" parTransId="{0CA18294-EA64-41EE-A05D-817DEB369F87}" sibTransId="{0C63B452-6C1D-41E7-80B6-0363C81E623F}"/>
    <dgm:cxn modelId="{98C7CE29-4205-4B1A-A450-55FF807A9ADB}" type="presOf" srcId="{11A9C090-8249-485B-B187-7EA1116415EB}" destId="{5D37CB22-5C42-4F1F-81D1-B428D06E82FE}" srcOrd="1" destOrd="0" presId="urn:microsoft.com/office/officeart/2005/8/layout/hierarchy5"/>
    <dgm:cxn modelId="{A1036E31-0416-44E2-B499-A9E5767F700B}" srcId="{DAE6F54E-D862-4AB3-8580-D5FF8752BC2C}" destId="{026DBC58-CF3D-4630-BBA2-BBE989DEC4DC}" srcOrd="0" destOrd="0" parTransId="{673DE9E0-0D2A-432D-92D5-B7C6979DC2A2}" sibTransId="{2C2D8824-575A-4649-A23A-C596C6D5A7FE}"/>
    <dgm:cxn modelId="{3C2E7036-33EB-4BDF-848C-5805D5F22050}" type="presOf" srcId="{0CA18294-EA64-41EE-A05D-817DEB369F87}" destId="{5B0B0E7D-5734-4D93-9655-5AA2C1398592}" srcOrd="0" destOrd="0" presId="urn:microsoft.com/office/officeart/2005/8/layout/hierarchy5"/>
    <dgm:cxn modelId="{5A15CE5F-693B-4D1F-920E-2102B6AD1878}" type="presOf" srcId="{541D7645-8FCB-4CC0-A21E-0E476B6825C6}" destId="{AB919C4C-97CB-4244-91E5-585296982A09}" srcOrd="0" destOrd="0" presId="urn:microsoft.com/office/officeart/2005/8/layout/hierarchy5"/>
    <dgm:cxn modelId="{84843D45-6498-4A11-8487-94DA5F70C960}" type="presOf" srcId="{026DBC58-CF3D-4630-BBA2-BBE989DEC4DC}" destId="{F5038F36-8207-4762-A8B5-47D653CDE195}" srcOrd="0" destOrd="0" presId="urn:microsoft.com/office/officeart/2005/8/layout/hierarchy5"/>
    <dgm:cxn modelId="{CF469668-0F5C-4A95-86B9-89A838BE13FB}" type="presOf" srcId="{84AFAE09-646A-44C9-8F5C-BF3FDE34A848}" destId="{24972225-AB0B-4D60-80FE-E48BD101042D}" srcOrd="0" destOrd="0" presId="urn:microsoft.com/office/officeart/2005/8/layout/hierarchy5"/>
    <dgm:cxn modelId="{CE90B548-840A-49A0-AF74-19A2AF167579}" type="presOf" srcId="{E225E5BE-9C63-40DC-82E0-6785D9B66A81}" destId="{52B1201D-0760-45BB-964A-2F600221BC51}" srcOrd="1" destOrd="0" presId="urn:microsoft.com/office/officeart/2005/8/layout/hierarchy5"/>
    <dgm:cxn modelId="{6EB88C74-0E8E-4B6A-8521-C3C8615C28EB}" srcId="{A72EFCDD-966A-43BA-B2E2-51933D64124D}" destId="{50F80D49-BFE9-40CA-AA8D-1E48AEA1DAEA}" srcOrd="2" destOrd="0" parTransId="{541D7645-8FCB-4CC0-A21E-0E476B6825C6}" sibTransId="{5589429C-C758-4915-B219-313E373AC2CD}"/>
    <dgm:cxn modelId="{A1270275-2317-45BC-BDC4-E13665BB2CC4}" type="presOf" srcId="{A72EFCDD-966A-43BA-B2E2-51933D64124D}" destId="{DA2B9A08-35E7-4E1C-90CB-ECCE3475B656}" srcOrd="0" destOrd="0" presId="urn:microsoft.com/office/officeart/2005/8/layout/hierarchy5"/>
    <dgm:cxn modelId="{BCE7C477-ABF0-4084-BFC4-590BFB715579}" srcId="{DAE6F54E-D862-4AB3-8580-D5FF8752BC2C}" destId="{D4C69683-046A-4B5B-8B82-581F5E041EFB}" srcOrd="1" destOrd="0" parTransId="{9D7413B8-880E-4A94-9F61-8F603A755D93}" sibTransId="{CD0D5084-EED2-4F02-A383-EAE455E14FD0}"/>
    <dgm:cxn modelId="{E2487459-F3A5-4766-92C2-CEA859B18114}" type="presOf" srcId="{541D7645-8FCB-4CC0-A21E-0E476B6825C6}" destId="{5099C901-1A4D-4722-9EC0-4B697E42621E}" srcOrd="1" destOrd="0" presId="urn:microsoft.com/office/officeart/2005/8/layout/hierarchy5"/>
    <dgm:cxn modelId="{05A62C7D-BC80-4901-A060-9E8A7C50CA77}" type="presOf" srcId="{D4C69683-046A-4B5B-8B82-581F5E041EFB}" destId="{D1076014-7828-419E-A4A0-FF4B9FE85705}" srcOrd="0" destOrd="0" presId="urn:microsoft.com/office/officeart/2005/8/layout/hierarchy5"/>
    <dgm:cxn modelId="{8272F27E-A225-4B6D-8CB9-038B6BE35807}" type="presOf" srcId="{11A9C090-8249-485B-B187-7EA1116415EB}" destId="{8F582540-A4AC-4194-86CD-E723D580B126}" srcOrd="0" destOrd="0" presId="urn:microsoft.com/office/officeart/2005/8/layout/hierarchy5"/>
    <dgm:cxn modelId="{6D827C7F-145B-47C8-8100-DEA06F6EA995}" srcId="{A72EFCDD-966A-43BA-B2E2-51933D64124D}" destId="{84AFAE09-646A-44C9-8F5C-BF3FDE34A848}" srcOrd="1" destOrd="0" parTransId="{9420DA10-B3E8-4C5C-AFAE-9F8EA6B9E8C2}" sibTransId="{0C37FB04-1E45-41DF-828A-FFC77B28A590}"/>
    <dgm:cxn modelId="{AFCAB8A9-A2A4-46E2-81A0-03A0A139279D}" type="presOf" srcId="{9420DA10-B3E8-4C5C-AFAE-9F8EA6B9E8C2}" destId="{F262D835-1F0B-4EF2-BFC1-3DEDE3E4EF32}" srcOrd="0" destOrd="0" presId="urn:microsoft.com/office/officeart/2005/8/layout/hierarchy5"/>
    <dgm:cxn modelId="{DD5314B0-FCD3-4C7A-AAB0-B548F23A4110}" type="presOf" srcId="{4C7E5716-563D-4BAD-ADE2-6373E77D4FD2}" destId="{F655A0F7-1891-427E-8F22-D9A88B250BAA}" srcOrd="0" destOrd="0" presId="urn:microsoft.com/office/officeart/2005/8/layout/hierarchy5"/>
    <dgm:cxn modelId="{80359AB3-356D-42C1-A63F-FFB62181E649}" type="presOf" srcId="{DAE6F54E-D862-4AB3-8580-D5FF8752BC2C}" destId="{332A1621-6F26-4C40-A6AB-24515CF21B8C}" srcOrd="0" destOrd="0" presId="urn:microsoft.com/office/officeart/2005/8/layout/hierarchy5"/>
    <dgm:cxn modelId="{0DD8E7B6-528F-4B1F-8C24-23588CFF3639}" srcId="{026DBC58-CF3D-4630-BBA2-BBE989DEC4DC}" destId="{543E439D-D7EF-474B-B6A2-D68E0DA29A2D}" srcOrd="0" destOrd="0" parTransId="{E225E5BE-9C63-40DC-82E0-6785D9B66A81}" sibTransId="{5489020E-AC60-49D8-B7D8-A6A2CDEC6D29}"/>
    <dgm:cxn modelId="{EDDE5CBC-52FC-4A23-A1F6-C7A91F549940}" type="presOf" srcId="{E225E5BE-9C63-40DC-82E0-6785D9B66A81}" destId="{37C53591-FE4E-42C5-850A-11B86442A202}" srcOrd="0" destOrd="0" presId="urn:microsoft.com/office/officeart/2005/8/layout/hierarchy5"/>
    <dgm:cxn modelId="{40FB00C8-D4AE-4035-A03B-4F869E92E40C}" type="presOf" srcId="{50F80D49-BFE9-40CA-AA8D-1E48AEA1DAEA}" destId="{F2F2BC73-9CD3-489D-BCBD-5950A9BC0DB3}" srcOrd="0" destOrd="0" presId="urn:microsoft.com/office/officeart/2005/8/layout/hierarchy5"/>
    <dgm:cxn modelId="{B92630E2-1975-484F-93BD-A20FDDCE8343}" type="presOf" srcId="{0CA18294-EA64-41EE-A05D-817DEB369F87}" destId="{CCAD7DC5-1FB0-482A-B0B5-82107FD47CDB}" srcOrd="1" destOrd="0" presId="urn:microsoft.com/office/officeart/2005/8/layout/hierarchy5"/>
    <dgm:cxn modelId="{EA1387E2-596B-4CF7-958A-7C24762B9EAA}" srcId="{543E439D-D7EF-474B-B6A2-D68E0DA29A2D}" destId="{A72EFCDD-966A-43BA-B2E2-51933D64124D}" srcOrd="0" destOrd="0" parTransId="{545EFBF7-E96A-492F-97D8-3794A3B486F7}" sibTransId="{4D6DC372-11C0-40B6-8926-BCBA9ADC060B}"/>
    <dgm:cxn modelId="{6260BEE3-E7BE-470C-8B4D-436A2C650DE0}" type="presOf" srcId="{56781E8F-382E-4C7D-B066-E0EAD7174E12}" destId="{1BB690B3-CD10-4AFC-8FBF-685613870B54}" srcOrd="0" destOrd="0" presId="urn:microsoft.com/office/officeart/2005/8/layout/hierarchy5"/>
    <dgm:cxn modelId="{222C3EE4-87EE-49B6-A508-D0A519728DD1}" type="presOf" srcId="{9420DA10-B3E8-4C5C-AFAE-9F8EA6B9E8C2}" destId="{CCCE8C14-2F40-46AB-84C7-F01BDC2C4C04}" srcOrd="1" destOrd="0" presId="urn:microsoft.com/office/officeart/2005/8/layout/hierarchy5"/>
    <dgm:cxn modelId="{24447CE9-7079-45C4-9CCC-54A2FA1DB2B5}" srcId="{DAE6F54E-D862-4AB3-8580-D5FF8752BC2C}" destId="{11A9C090-8249-485B-B187-7EA1116415EB}" srcOrd="2" destOrd="0" parTransId="{E70A490E-0FB1-448A-911C-C8BF5133C041}" sibTransId="{092103F6-4C92-4C86-A1B0-4783BEBC285F}"/>
    <dgm:cxn modelId="{8475D9EA-7CEB-4A51-8776-0C88D081136A}" srcId="{DAE6F54E-D862-4AB3-8580-D5FF8752BC2C}" destId="{56781E8F-382E-4C7D-B066-E0EAD7174E12}" srcOrd="4" destOrd="0" parTransId="{9DAF8AFA-989F-49F7-817D-AA528F9FDF54}" sibTransId="{D3FA380A-98FB-4655-91AF-3345B5FCCB3C}"/>
    <dgm:cxn modelId="{C0DE78F1-4AC9-4623-A078-C02246953C82}" type="presOf" srcId="{543E439D-D7EF-474B-B6A2-D68E0DA29A2D}" destId="{E3BA905C-7490-4762-959A-13E60B0026B9}" srcOrd="0" destOrd="0" presId="urn:microsoft.com/office/officeart/2005/8/layout/hierarchy5"/>
    <dgm:cxn modelId="{E9D4F1F1-7A4A-4256-AFB9-A30D41148FAE}" type="presOf" srcId="{56781E8F-382E-4C7D-B066-E0EAD7174E12}" destId="{C51B52E7-D918-4A8E-B508-735D84074293}" srcOrd="1" destOrd="0" presId="urn:microsoft.com/office/officeart/2005/8/layout/hierarchy5"/>
    <dgm:cxn modelId="{C0B65BF7-7235-4109-8271-4D09BA8B0C10}" type="presOf" srcId="{93E99C5F-B55D-417D-9A3D-2B71DD52E97B}" destId="{F77EC05E-2120-4432-98A6-CA693629228E}" srcOrd="0" destOrd="0" presId="urn:microsoft.com/office/officeart/2005/8/layout/hierarchy5"/>
    <dgm:cxn modelId="{85730AC5-FE6E-44A0-986F-F9D7314FA6F2}" type="presParOf" srcId="{332A1621-6F26-4C40-A6AB-24515CF21B8C}" destId="{A0C0B629-A299-42A2-934F-C7A5DEA6480B}" srcOrd="0" destOrd="0" presId="urn:microsoft.com/office/officeart/2005/8/layout/hierarchy5"/>
    <dgm:cxn modelId="{915EA4AB-D872-4695-8832-C2E08F824256}" type="presParOf" srcId="{A0C0B629-A299-42A2-934F-C7A5DEA6480B}" destId="{1683CB47-F125-48B6-954F-1F32585431A6}" srcOrd="0" destOrd="0" presId="urn:microsoft.com/office/officeart/2005/8/layout/hierarchy5"/>
    <dgm:cxn modelId="{ACBB5626-8015-4F73-8FD8-EEA7532D975F}" type="presParOf" srcId="{A0C0B629-A299-42A2-934F-C7A5DEA6480B}" destId="{80A501F2-5D5A-4407-A543-EA43E960CC33}" srcOrd="1" destOrd="0" presId="urn:microsoft.com/office/officeart/2005/8/layout/hierarchy5"/>
    <dgm:cxn modelId="{07193951-6660-4331-B2D4-867388816657}" type="presParOf" srcId="{80A501F2-5D5A-4407-A543-EA43E960CC33}" destId="{871B9310-E82B-4823-BB85-4AA39BFE4757}" srcOrd="0" destOrd="0" presId="urn:microsoft.com/office/officeart/2005/8/layout/hierarchy5"/>
    <dgm:cxn modelId="{7159E0EA-A4EB-4525-84FB-B045A4F8259A}" type="presParOf" srcId="{871B9310-E82B-4823-BB85-4AA39BFE4757}" destId="{F5038F36-8207-4762-A8B5-47D653CDE195}" srcOrd="0" destOrd="0" presId="urn:microsoft.com/office/officeart/2005/8/layout/hierarchy5"/>
    <dgm:cxn modelId="{F4981A10-D4C2-45FC-9544-4B39288091AB}" type="presParOf" srcId="{871B9310-E82B-4823-BB85-4AA39BFE4757}" destId="{B53AB298-4CE6-4AD7-812B-863E0C300398}" srcOrd="1" destOrd="0" presId="urn:microsoft.com/office/officeart/2005/8/layout/hierarchy5"/>
    <dgm:cxn modelId="{B8298227-8ED1-4190-9568-BF49860474D6}" type="presParOf" srcId="{B53AB298-4CE6-4AD7-812B-863E0C300398}" destId="{37C53591-FE4E-42C5-850A-11B86442A202}" srcOrd="0" destOrd="0" presId="urn:microsoft.com/office/officeart/2005/8/layout/hierarchy5"/>
    <dgm:cxn modelId="{3A2563FF-7102-4423-B14A-617413B902E8}" type="presParOf" srcId="{37C53591-FE4E-42C5-850A-11B86442A202}" destId="{52B1201D-0760-45BB-964A-2F600221BC51}" srcOrd="0" destOrd="0" presId="urn:microsoft.com/office/officeart/2005/8/layout/hierarchy5"/>
    <dgm:cxn modelId="{8C536E69-E71B-4546-ACAB-00F2AD6405EA}" type="presParOf" srcId="{B53AB298-4CE6-4AD7-812B-863E0C300398}" destId="{092E509D-F701-4002-A296-0FB431D5D954}" srcOrd="1" destOrd="0" presId="urn:microsoft.com/office/officeart/2005/8/layout/hierarchy5"/>
    <dgm:cxn modelId="{D49637F2-4B7C-465F-9698-E2CB2494AA42}" type="presParOf" srcId="{092E509D-F701-4002-A296-0FB431D5D954}" destId="{E3BA905C-7490-4762-959A-13E60B0026B9}" srcOrd="0" destOrd="0" presId="urn:microsoft.com/office/officeart/2005/8/layout/hierarchy5"/>
    <dgm:cxn modelId="{5B9345DC-7FA7-40E4-B930-90F200F3CB94}" type="presParOf" srcId="{092E509D-F701-4002-A296-0FB431D5D954}" destId="{1944BD24-E88A-4EC7-84EE-CC3A60F9E81D}" srcOrd="1" destOrd="0" presId="urn:microsoft.com/office/officeart/2005/8/layout/hierarchy5"/>
    <dgm:cxn modelId="{F5478CF7-6632-4E8B-ABEC-6AC80AD0D5DE}" type="presParOf" srcId="{1944BD24-E88A-4EC7-84EE-CC3A60F9E81D}" destId="{E0591384-6B89-43DF-AE67-B26BA4F35C49}" srcOrd="0" destOrd="0" presId="urn:microsoft.com/office/officeart/2005/8/layout/hierarchy5"/>
    <dgm:cxn modelId="{E3E25A49-BC33-4CDF-8DFD-7725264E11C0}" type="presParOf" srcId="{E0591384-6B89-43DF-AE67-B26BA4F35C49}" destId="{2007687B-85BF-48FD-900D-D00354FC87FA}" srcOrd="0" destOrd="0" presId="urn:microsoft.com/office/officeart/2005/8/layout/hierarchy5"/>
    <dgm:cxn modelId="{9D93D89B-C708-4BF7-B7D3-911E775A033F}" type="presParOf" srcId="{1944BD24-E88A-4EC7-84EE-CC3A60F9E81D}" destId="{96D7E27E-5491-4647-8632-15DA91F2E670}" srcOrd="1" destOrd="0" presId="urn:microsoft.com/office/officeart/2005/8/layout/hierarchy5"/>
    <dgm:cxn modelId="{4433704D-0868-4E1A-8643-D63EFA832382}" type="presParOf" srcId="{96D7E27E-5491-4647-8632-15DA91F2E670}" destId="{DA2B9A08-35E7-4E1C-90CB-ECCE3475B656}" srcOrd="0" destOrd="0" presId="urn:microsoft.com/office/officeart/2005/8/layout/hierarchy5"/>
    <dgm:cxn modelId="{5DBA44F0-18EF-4194-8940-41CB7250BD06}" type="presParOf" srcId="{96D7E27E-5491-4647-8632-15DA91F2E670}" destId="{D971FE04-9CB6-464C-A7E9-91CCBF1327D2}" srcOrd="1" destOrd="0" presId="urn:microsoft.com/office/officeart/2005/8/layout/hierarchy5"/>
    <dgm:cxn modelId="{8B09841A-F318-4C97-869C-3F2F3E8F31B3}" type="presParOf" srcId="{D971FE04-9CB6-464C-A7E9-91CCBF1327D2}" destId="{5B0B0E7D-5734-4D93-9655-5AA2C1398592}" srcOrd="0" destOrd="0" presId="urn:microsoft.com/office/officeart/2005/8/layout/hierarchy5"/>
    <dgm:cxn modelId="{000488F3-E795-45B1-B851-2186DF52A892}" type="presParOf" srcId="{5B0B0E7D-5734-4D93-9655-5AA2C1398592}" destId="{CCAD7DC5-1FB0-482A-B0B5-82107FD47CDB}" srcOrd="0" destOrd="0" presId="urn:microsoft.com/office/officeart/2005/8/layout/hierarchy5"/>
    <dgm:cxn modelId="{D9D6DD56-4B78-431B-8C4C-8579699B42DB}" type="presParOf" srcId="{D971FE04-9CB6-464C-A7E9-91CCBF1327D2}" destId="{D0ADEC86-867B-48AA-89D6-EBAD0964F802}" srcOrd="1" destOrd="0" presId="urn:microsoft.com/office/officeart/2005/8/layout/hierarchy5"/>
    <dgm:cxn modelId="{67D958CC-67C5-46C2-B4C7-CFC88C4BCF62}" type="presParOf" srcId="{D0ADEC86-867B-48AA-89D6-EBAD0964F802}" destId="{F77EC05E-2120-4432-98A6-CA693629228E}" srcOrd="0" destOrd="0" presId="urn:microsoft.com/office/officeart/2005/8/layout/hierarchy5"/>
    <dgm:cxn modelId="{4E62646E-86B3-4F1F-A1CC-2A57208FF59A}" type="presParOf" srcId="{D0ADEC86-867B-48AA-89D6-EBAD0964F802}" destId="{6F9F8906-367E-4029-B6D8-1DDBF24D08FA}" srcOrd="1" destOrd="0" presId="urn:microsoft.com/office/officeart/2005/8/layout/hierarchy5"/>
    <dgm:cxn modelId="{CC68DB24-028C-411E-BED5-DE683680587D}" type="presParOf" srcId="{D971FE04-9CB6-464C-A7E9-91CCBF1327D2}" destId="{F262D835-1F0B-4EF2-BFC1-3DEDE3E4EF32}" srcOrd="2" destOrd="0" presId="urn:microsoft.com/office/officeart/2005/8/layout/hierarchy5"/>
    <dgm:cxn modelId="{5566295D-A204-4158-BE7A-75A70FC12961}" type="presParOf" srcId="{F262D835-1F0B-4EF2-BFC1-3DEDE3E4EF32}" destId="{CCCE8C14-2F40-46AB-84C7-F01BDC2C4C04}" srcOrd="0" destOrd="0" presId="urn:microsoft.com/office/officeart/2005/8/layout/hierarchy5"/>
    <dgm:cxn modelId="{93618A2F-E9BB-4BCA-A853-188DD1AEBE12}" type="presParOf" srcId="{D971FE04-9CB6-464C-A7E9-91CCBF1327D2}" destId="{76BE6074-845B-4E27-BFF5-8EF372792E13}" srcOrd="3" destOrd="0" presId="urn:microsoft.com/office/officeart/2005/8/layout/hierarchy5"/>
    <dgm:cxn modelId="{57E374B7-131B-4BF4-A09E-7DF631EF5BE7}" type="presParOf" srcId="{76BE6074-845B-4E27-BFF5-8EF372792E13}" destId="{24972225-AB0B-4D60-80FE-E48BD101042D}" srcOrd="0" destOrd="0" presId="urn:microsoft.com/office/officeart/2005/8/layout/hierarchy5"/>
    <dgm:cxn modelId="{7C800175-FEAE-449C-8A96-ED920BCDF57F}" type="presParOf" srcId="{76BE6074-845B-4E27-BFF5-8EF372792E13}" destId="{A5E307CC-2456-4F83-8CCE-E65E66297112}" srcOrd="1" destOrd="0" presId="urn:microsoft.com/office/officeart/2005/8/layout/hierarchy5"/>
    <dgm:cxn modelId="{9CECD08A-E907-4226-91CF-7E6721E39AA4}" type="presParOf" srcId="{D971FE04-9CB6-464C-A7E9-91CCBF1327D2}" destId="{AB919C4C-97CB-4244-91E5-585296982A09}" srcOrd="4" destOrd="0" presId="urn:microsoft.com/office/officeart/2005/8/layout/hierarchy5"/>
    <dgm:cxn modelId="{604428AF-6B72-488C-916D-3EE91C7261C6}" type="presParOf" srcId="{AB919C4C-97CB-4244-91E5-585296982A09}" destId="{5099C901-1A4D-4722-9EC0-4B697E42621E}" srcOrd="0" destOrd="0" presId="urn:microsoft.com/office/officeart/2005/8/layout/hierarchy5"/>
    <dgm:cxn modelId="{76C5C575-AFBB-4F25-924C-E4525A53F4B0}" type="presParOf" srcId="{D971FE04-9CB6-464C-A7E9-91CCBF1327D2}" destId="{3A005FF8-1A44-4001-AAC4-7DAE960242B8}" srcOrd="5" destOrd="0" presId="urn:microsoft.com/office/officeart/2005/8/layout/hierarchy5"/>
    <dgm:cxn modelId="{03AC7AAB-36F0-4E6F-9416-B723AAC66578}" type="presParOf" srcId="{3A005FF8-1A44-4001-AAC4-7DAE960242B8}" destId="{F2F2BC73-9CD3-489D-BCBD-5950A9BC0DB3}" srcOrd="0" destOrd="0" presId="urn:microsoft.com/office/officeart/2005/8/layout/hierarchy5"/>
    <dgm:cxn modelId="{7B1C3E6B-D74F-466F-9E4C-0071CAC42C0E}" type="presParOf" srcId="{3A005FF8-1A44-4001-AAC4-7DAE960242B8}" destId="{FE0446D0-017E-447A-907A-9DB47095A947}" srcOrd="1" destOrd="0" presId="urn:microsoft.com/office/officeart/2005/8/layout/hierarchy5"/>
    <dgm:cxn modelId="{8B7F6A89-9240-4572-BCA0-4813B6050896}" type="presParOf" srcId="{332A1621-6F26-4C40-A6AB-24515CF21B8C}" destId="{6C69E9C3-933F-407C-AB98-BE657F37A131}" srcOrd="1" destOrd="0" presId="urn:microsoft.com/office/officeart/2005/8/layout/hierarchy5"/>
    <dgm:cxn modelId="{63583870-FF09-48C1-B9E4-87ACC8350C9A}" type="presParOf" srcId="{6C69E9C3-933F-407C-AB98-BE657F37A131}" destId="{1C622E45-EC66-41F4-B7BC-18610588E18F}" srcOrd="0" destOrd="0" presId="urn:microsoft.com/office/officeart/2005/8/layout/hierarchy5"/>
    <dgm:cxn modelId="{B8EB4436-0367-4C5A-B188-BAE437C27ED1}" type="presParOf" srcId="{1C622E45-EC66-41F4-B7BC-18610588E18F}" destId="{D1076014-7828-419E-A4A0-FF4B9FE85705}" srcOrd="0" destOrd="0" presId="urn:microsoft.com/office/officeart/2005/8/layout/hierarchy5"/>
    <dgm:cxn modelId="{01E02CF5-6A1F-4DE9-AEB4-7FE72752E708}" type="presParOf" srcId="{1C622E45-EC66-41F4-B7BC-18610588E18F}" destId="{B70E001F-4CB5-4DAA-A250-19078A9DD532}" srcOrd="1" destOrd="0" presId="urn:microsoft.com/office/officeart/2005/8/layout/hierarchy5"/>
    <dgm:cxn modelId="{B02B5363-66C4-4AD1-8743-E6C4E6E2E709}" type="presParOf" srcId="{6C69E9C3-933F-407C-AB98-BE657F37A131}" destId="{60DB21E5-2419-4E23-B6A3-1E3771C11424}" srcOrd="1" destOrd="0" presId="urn:microsoft.com/office/officeart/2005/8/layout/hierarchy5"/>
    <dgm:cxn modelId="{3152C3B8-A69B-4489-9A54-6B88CAB436B4}" type="presParOf" srcId="{60DB21E5-2419-4E23-B6A3-1E3771C11424}" destId="{FA69B101-8405-4311-A08C-C9BEA10272DA}" srcOrd="0" destOrd="0" presId="urn:microsoft.com/office/officeart/2005/8/layout/hierarchy5"/>
    <dgm:cxn modelId="{9FDC2C54-B230-403C-9900-ADC1C78B0E55}" type="presParOf" srcId="{6C69E9C3-933F-407C-AB98-BE657F37A131}" destId="{3EFA175E-5856-4BBF-B883-417E7AE1CE5C}" srcOrd="2" destOrd="0" presId="urn:microsoft.com/office/officeart/2005/8/layout/hierarchy5"/>
    <dgm:cxn modelId="{C0BE6598-67CB-499F-AFDF-84272CF20544}" type="presParOf" srcId="{3EFA175E-5856-4BBF-B883-417E7AE1CE5C}" destId="{8F582540-A4AC-4194-86CD-E723D580B126}" srcOrd="0" destOrd="0" presId="urn:microsoft.com/office/officeart/2005/8/layout/hierarchy5"/>
    <dgm:cxn modelId="{3D49E1BC-9690-4142-804A-524D11B0A776}" type="presParOf" srcId="{3EFA175E-5856-4BBF-B883-417E7AE1CE5C}" destId="{5D37CB22-5C42-4F1F-81D1-B428D06E82FE}" srcOrd="1" destOrd="0" presId="urn:microsoft.com/office/officeart/2005/8/layout/hierarchy5"/>
    <dgm:cxn modelId="{3374EA18-0351-4954-BD25-EAE294F25364}" type="presParOf" srcId="{6C69E9C3-933F-407C-AB98-BE657F37A131}" destId="{FED08CC9-216E-475B-AEF4-153E757BB4B8}" srcOrd="3" destOrd="0" presId="urn:microsoft.com/office/officeart/2005/8/layout/hierarchy5"/>
    <dgm:cxn modelId="{FD6C656D-111C-45FE-BF59-491D413A131E}" type="presParOf" srcId="{FED08CC9-216E-475B-AEF4-153E757BB4B8}" destId="{0D659408-3AE0-4F99-A998-36215C477376}" srcOrd="0" destOrd="0" presId="urn:microsoft.com/office/officeart/2005/8/layout/hierarchy5"/>
    <dgm:cxn modelId="{B23F463A-684C-482C-8C2D-6D98C069C43C}" type="presParOf" srcId="{6C69E9C3-933F-407C-AB98-BE657F37A131}" destId="{7E422F90-2552-4C4B-9724-9C4C1A47481D}" srcOrd="4" destOrd="0" presId="urn:microsoft.com/office/officeart/2005/8/layout/hierarchy5"/>
    <dgm:cxn modelId="{79EAB77B-AF3B-4030-A5B9-E1768F0C77C9}" type="presParOf" srcId="{7E422F90-2552-4C4B-9724-9C4C1A47481D}" destId="{F655A0F7-1891-427E-8F22-D9A88B250BAA}" srcOrd="0" destOrd="0" presId="urn:microsoft.com/office/officeart/2005/8/layout/hierarchy5"/>
    <dgm:cxn modelId="{4CC85CD3-0019-445F-924E-405B315B8854}" type="presParOf" srcId="{7E422F90-2552-4C4B-9724-9C4C1A47481D}" destId="{6CE4405C-3C93-4DEB-AC73-501FFC271A19}" srcOrd="1" destOrd="0" presId="urn:microsoft.com/office/officeart/2005/8/layout/hierarchy5"/>
    <dgm:cxn modelId="{F036F8C8-B9E6-4A12-98FC-D0989125CF9A}" type="presParOf" srcId="{6C69E9C3-933F-407C-AB98-BE657F37A131}" destId="{3103DA1A-F39B-426D-B6A9-E611789ABB73}" srcOrd="5" destOrd="0" presId="urn:microsoft.com/office/officeart/2005/8/layout/hierarchy5"/>
    <dgm:cxn modelId="{3A6C7AA7-0322-4955-925B-6A98ADC8F5FA}" type="presParOf" srcId="{3103DA1A-F39B-426D-B6A9-E611789ABB73}" destId="{98BE5890-74F0-48F6-8ECC-51FDABDFB74F}" srcOrd="0" destOrd="0" presId="urn:microsoft.com/office/officeart/2005/8/layout/hierarchy5"/>
    <dgm:cxn modelId="{DC264BB6-28E3-4A09-B139-172B29E9611F}" type="presParOf" srcId="{6C69E9C3-933F-407C-AB98-BE657F37A131}" destId="{8FF19BEA-EF2F-48EB-8AF4-49B47F6B8204}" srcOrd="6" destOrd="0" presId="urn:microsoft.com/office/officeart/2005/8/layout/hierarchy5"/>
    <dgm:cxn modelId="{199C3569-BCE8-46DE-BCF4-CF34BD7D9516}" type="presParOf" srcId="{8FF19BEA-EF2F-48EB-8AF4-49B47F6B8204}" destId="{1BB690B3-CD10-4AFC-8FBF-685613870B54}" srcOrd="0" destOrd="0" presId="urn:microsoft.com/office/officeart/2005/8/layout/hierarchy5"/>
    <dgm:cxn modelId="{FB5AA93A-3847-4057-AB44-922DCF0182DB}" type="presParOf" srcId="{8FF19BEA-EF2F-48EB-8AF4-49B47F6B8204}" destId="{C51B52E7-D918-4A8E-B508-735D84074293}" srcOrd="1" destOrd="0" presId="urn:microsoft.com/office/officeart/2005/8/layout/hierarchy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55A0F7-1891-427E-8F22-D9A88B250BAA}">
      <dsp:nvSpPr>
        <dsp:cNvPr id="0" name=""/>
        <dsp:cNvSpPr/>
      </dsp:nvSpPr>
      <dsp:spPr>
        <a:xfrm>
          <a:off x="15773" y="0"/>
          <a:ext cx="1399286" cy="166687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Client</a:t>
          </a:r>
        </a:p>
      </dsp:txBody>
      <dsp:txXfrm>
        <a:off x="15773" y="0"/>
        <a:ext cx="1399286" cy="500062"/>
      </dsp:txXfrm>
    </dsp:sp>
    <dsp:sp modelId="{8F582540-A4AC-4194-86CD-E723D580B126}">
      <dsp:nvSpPr>
        <dsp:cNvPr id="0" name=""/>
        <dsp:cNvSpPr/>
      </dsp:nvSpPr>
      <dsp:spPr>
        <a:xfrm>
          <a:off x="1524448" y="0"/>
          <a:ext cx="656332" cy="166687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Broker</a:t>
          </a:r>
        </a:p>
      </dsp:txBody>
      <dsp:txXfrm>
        <a:off x="1524448" y="0"/>
        <a:ext cx="656332" cy="500062"/>
      </dsp:txXfrm>
    </dsp:sp>
    <dsp:sp modelId="{D1076014-7828-419E-A4A0-FF4B9FE85705}">
      <dsp:nvSpPr>
        <dsp:cNvPr id="0" name=""/>
        <dsp:cNvSpPr/>
      </dsp:nvSpPr>
      <dsp:spPr>
        <a:xfrm>
          <a:off x="2290169" y="0"/>
          <a:ext cx="656332" cy="166687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Market</a:t>
          </a:r>
        </a:p>
      </dsp:txBody>
      <dsp:txXfrm>
        <a:off x="2290169" y="0"/>
        <a:ext cx="656332" cy="500062"/>
      </dsp:txXfrm>
    </dsp:sp>
    <dsp:sp modelId="{F5038F36-8207-4762-A8B5-47D653CDE195}">
      <dsp:nvSpPr>
        <dsp:cNvPr id="0" name=""/>
        <dsp:cNvSpPr/>
      </dsp:nvSpPr>
      <dsp:spPr>
        <a:xfrm>
          <a:off x="2344863" y="913395"/>
          <a:ext cx="546943" cy="27347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RM/MTF</a:t>
          </a:r>
        </a:p>
      </dsp:txBody>
      <dsp:txXfrm>
        <a:off x="2352873" y="921405"/>
        <a:ext cx="530923" cy="257451"/>
      </dsp:txXfrm>
    </dsp:sp>
    <dsp:sp modelId="{37C53591-FE4E-42C5-850A-11B86442A202}">
      <dsp:nvSpPr>
        <dsp:cNvPr id="0" name=""/>
        <dsp:cNvSpPr/>
      </dsp:nvSpPr>
      <dsp:spPr>
        <a:xfrm rot="10800000">
          <a:off x="2126086" y="1035365"/>
          <a:ext cx="218777" cy="29531"/>
        </a:xfrm>
        <a:custGeom>
          <a:avLst/>
          <a:gdLst/>
          <a:ahLst/>
          <a:cxnLst/>
          <a:rect l="0" t="0" r="0" b="0"/>
          <a:pathLst>
            <a:path>
              <a:moveTo>
                <a:pt x="0" y="14765"/>
              </a:moveTo>
              <a:lnTo>
                <a:pt x="218777" y="14765"/>
              </a:lnTo>
            </a:path>
          </a:pathLst>
        </a:custGeom>
        <a:noFill/>
        <a:ln w="19050" cap="flat" cmpd="sng" algn="ctr">
          <a:solidFill>
            <a:schemeClr val="accent3"/>
          </a:solidFill>
          <a:prstDash val="solid"/>
          <a:miter lim="800000"/>
        </a:ln>
        <a:effectLst/>
      </dsp:spPr>
      <dsp:style>
        <a:lnRef idx="3">
          <a:schemeClr val="accent3"/>
        </a:lnRef>
        <a:fillRef idx="0">
          <a:schemeClr val="accent3"/>
        </a:fillRef>
        <a:effectRef idx="2">
          <a:schemeClr val="accent3"/>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2230005" y="1044661"/>
        <a:ext cx="10938" cy="10938"/>
      </dsp:txXfrm>
    </dsp:sp>
    <dsp:sp modelId="{E3BA905C-7490-4762-959A-13E60B0026B9}">
      <dsp:nvSpPr>
        <dsp:cNvPr id="0" name=""/>
        <dsp:cNvSpPr/>
      </dsp:nvSpPr>
      <dsp:spPr>
        <a:xfrm>
          <a:off x="1579143" y="913395"/>
          <a:ext cx="546943" cy="273471"/>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EU entity</a:t>
          </a:r>
        </a:p>
      </dsp:txBody>
      <dsp:txXfrm>
        <a:off x="1587153" y="921405"/>
        <a:ext cx="530923" cy="257451"/>
      </dsp:txXfrm>
    </dsp:sp>
    <dsp:sp modelId="{CB484373-6A67-4F7B-8E92-C74F4D072D74}">
      <dsp:nvSpPr>
        <dsp:cNvPr id="0" name=""/>
        <dsp:cNvSpPr/>
      </dsp:nvSpPr>
      <dsp:spPr>
        <a:xfrm rot="14110531">
          <a:off x="1278202" y="878119"/>
          <a:ext cx="383104" cy="29531"/>
        </a:xfrm>
        <a:custGeom>
          <a:avLst/>
          <a:gdLst/>
          <a:ahLst/>
          <a:cxnLst/>
          <a:rect l="0" t="0" r="0" b="0"/>
          <a:pathLst>
            <a:path>
              <a:moveTo>
                <a:pt x="0" y="14765"/>
              </a:moveTo>
              <a:lnTo>
                <a:pt x="383104" y="14765"/>
              </a:lnTo>
            </a:path>
          </a:pathLst>
        </a:custGeom>
        <a:noFill/>
        <a:ln w="12700" cap="flat" cmpd="sng" algn="ctr">
          <a:solidFill>
            <a:srgbClr val="0070C0"/>
          </a:solidFill>
          <a:prstDash val="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460176" y="883307"/>
        <a:ext cx="19155" cy="19155"/>
      </dsp:txXfrm>
    </dsp:sp>
    <dsp:sp modelId="{7B6B72D7-0373-45EA-B1C3-E60B85AEC902}">
      <dsp:nvSpPr>
        <dsp:cNvPr id="0" name=""/>
        <dsp:cNvSpPr/>
      </dsp:nvSpPr>
      <dsp:spPr>
        <a:xfrm>
          <a:off x="813422" y="598902"/>
          <a:ext cx="546943" cy="273471"/>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Desk A</a:t>
          </a:r>
        </a:p>
      </dsp:txBody>
      <dsp:txXfrm>
        <a:off x="821432" y="606912"/>
        <a:ext cx="530923" cy="257451"/>
      </dsp:txXfrm>
    </dsp:sp>
    <dsp:sp modelId="{16BF1F15-73D4-4371-AC3C-B1A81ECE280B}">
      <dsp:nvSpPr>
        <dsp:cNvPr id="0" name=""/>
        <dsp:cNvSpPr/>
      </dsp:nvSpPr>
      <dsp:spPr>
        <a:xfrm rot="10800000">
          <a:off x="1360365" y="1035365"/>
          <a:ext cx="218777" cy="29531"/>
        </a:xfrm>
        <a:custGeom>
          <a:avLst/>
          <a:gdLst/>
          <a:ahLst/>
          <a:cxnLst/>
          <a:rect l="0" t="0" r="0" b="0"/>
          <a:pathLst>
            <a:path>
              <a:moveTo>
                <a:pt x="0" y="14765"/>
              </a:moveTo>
              <a:lnTo>
                <a:pt x="218777" y="14765"/>
              </a:lnTo>
            </a:path>
          </a:pathLst>
        </a:custGeom>
        <a:noFill/>
        <a:ln w="12700" cap="flat" cmpd="sng" algn="ctr">
          <a:solidFill>
            <a:srgbClr val="0070C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464285" y="1044661"/>
        <a:ext cx="10938" cy="10938"/>
      </dsp:txXfrm>
    </dsp:sp>
    <dsp:sp modelId="{D301175D-DB0D-4FB6-8E71-CA6923498DD0}">
      <dsp:nvSpPr>
        <dsp:cNvPr id="0" name=""/>
        <dsp:cNvSpPr/>
      </dsp:nvSpPr>
      <dsp:spPr>
        <a:xfrm>
          <a:off x="813422" y="913395"/>
          <a:ext cx="546943" cy="273471"/>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Desk B</a:t>
          </a:r>
        </a:p>
      </dsp:txBody>
      <dsp:txXfrm>
        <a:off x="821432" y="921405"/>
        <a:ext cx="530923" cy="257451"/>
      </dsp:txXfrm>
    </dsp:sp>
    <dsp:sp modelId="{2FC0D3DC-007E-464B-B7F4-BC6048F8B55C}">
      <dsp:nvSpPr>
        <dsp:cNvPr id="0" name=""/>
        <dsp:cNvSpPr/>
      </dsp:nvSpPr>
      <dsp:spPr>
        <a:xfrm rot="10800000">
          <a:off x="594645" y="1035365"/>
          <a:ext cx="218777" cy="29531"/>
        </a:xfrm>
        <a:custGeom>
          <a:avLst/>
          <a:gdLst/>
          <a:ahLst/>
          <a:cxnLst/>
          <a:rect l="0" t="0" r="0" b="0"/>
          <a:pathLst>
            <a:path>
              <a:moveTo>
                <a:pt x="0" y="14765"/>
              </a:moveTo>
              <a:lnTo>
                <a:pt x="218777" y="1476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698564" y="1044661"/>
        <a:ext cx="10938" cy="10938"/>
      </dsp:txXfrm>
    </dsp:sp>
    <dsp:sp modelId="{B25AFF2C-BE7F-43B0-A119-5F3570E703CD}">
      <dsp:nvSpPr>
        <dsp:cNvPr id="0" name=""/>
        <dsp:cNvSpPr/>
      </dsp:nvSpPr>
      <dsp:spPr>
        <a:xfrm>
          <a:off x="47701" y="913395"/>
          <a:ext cx="546943" cy="27347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Parent LEI</a:t>
          </a:r>
        </a:p>
      </dsp:txBody>
      <dsp:txXfrm>
        <a:off x="55711" y="921405"/>
        <a:ext cx="530923" cy="257451"/>
      </dsp:txXfrm>
    </dsp:sp>
    <dsp:sp modelId="{D74CE5F2-5379-49E5-AAB0-4C9B641DDC0B}">
      <dsp:nvSpPr>
        <dsp:cNvPr id="0" name=""/>
        <dsp:cNvSpPr/>
      </dsp:nvSpPr>
      <dsp:spPr>
        <a:xfrm rot="7489469">
          <a:off x="1278202" y="1192611"/>
          <a:ext cx="383104" cy="29531"/>
        </a:xfrm>
        <a:custGeom>
          <a:avLst/>
          <a:gdLst/>
          <a:ahLst/>
          <a:cxnLst/>
          <a:rect l="0" t="0" r="0" b="0"/>
          <a:pathLst>
            <a:path>
              <a:moveTo>
                <a:pt x="0" y="14765"/>
              </a:moveTo>
              <a:lnTo>
                <a:pt x="383104" y="14765"/>
              </a:lnTo>
            </a:path>
          </a:pathLst>
        </a:custGeom>
        <a:noFill/>
        <a:ln w="12700" cap="flat" cmpd="sng" algn="ctr">
          <a:solidFill>
            <a:srgbClr val="0070C0"/>
          </a:solidFill>
          <a:prstDash val="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460176" y="1197799"/>
        <a:ext cx="19155" cy="19155"/>
      </dsp:txXfrm>
    </dsp:sp>
    <dsp:sp modelId="{2B188823-CA15-4B27-9C9D-ACFE42D5CC89}">
      <dsp:nvSpPr>
        <dsp:cNvPr id="0" name=""/>
        <dsp:cNvSpPr/>
      </dsp:nvSpPr>
      <dsp:spPr>
        <a:xfrm>
          <a:off x="813422" y="1227887"/>
          <a:ext cx="546943" cy="273471"/>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Desk C</a:t>
          </a:r>
        </a:p>
      </dsp:txBody>
      <dsp:txXfrm>
        <a:off x="821432" y="1235897"/>
        <a:ext cx="530923" cy="2574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690B3-CD10-4AFC-8FBF-685613870B54}">
      <dsp:nvSpPr>
        <dsp:cNvPr id="0" name=""/>
        <dsp:cNvSpPr/>
      </dsp:nvSpPr>
      <dsp:spPr>
        <a:xfrm>
          <a:off x="26365" y="0"/>
          <a:ext cx="646565" cy="166687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Fund LEI's</a:t>
          </a:r>
        </a:p>
      </dsp:txBody>
      <dsp:txXfrm>
        <a:off x="26365" y="0"/>
        <a:ext cx="646565" cy="500062"/>
      </dsp:txXfrm>
    </dsp:sp>
    <dsp:sp modelId="{F655A0F7-1891-427E-8F22-D9A88B250BAA}">
      <dsp:nvSpPr>
        <dsp:cNvPr id="0" name=""/>
        <dsp:cNvSpPr/>
      </dsp:nvSpPr>
      <dsp:spPr>
        <a:xfrm>
          <a:off x="780691" y="0"/>
          <a:ext cx="646565" cy="166687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Client</a:t>
          </a:r>
        </a:p>
      </dsp:txBody>
      <dsp:txXfrm>
        <a:off x="780691" y="0"/>
        <a:ext cx="646565" cy="500062"/>
      </dsp:txXfrm>
    </dsp:sp>
    <dsp:sp modelId="{8F582540-A4AC-4194-86CD-E723D580B126}">
      <dsp:nvSpPr>
        <dsp:cNvPr id="0" name=""/>
        <dsp:cNvSpPr/>
      </dsp:nvSpPr>
      <dsp:spPr>
        <a:xfrm>
          <a:off x="1535017" y="0"/>
          <a:ext cx="646565" cy="166687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Broker</a:t>
          </a:r>
        </a:p>
      </dsp:txBody>
      <dsp:txXfrm>
        <a:off x="1535017" y="0"/>
        <a:ext cx="646565" cy="500062"/>
      </dsp:txXfrm>
    </dsp:sp>
    <dsp:sp modelId="{D1076014-7828-419E-A4A0-FF4B9FE85705}">
      <dsp:nvSpPr>
        <dsp:cNvPr id="0" name=""/>
        <dsp:cNvSpPr/>
      </dsp:nvSpPr>
      <dsp:spPr>
        <a:xfrm>
          <a:off x="2315709" y="0"/>
          <a:ext cx="646565" cy="166687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Market</a:t>
          </a:r>
        </a:p>
      </dsp:txBody>
      <dsp:txXfrm>
        <a:off x="2315709" y="0"/>
        <a:ext cx="646565" cy="500062"/>
      </dsp:txXfrm>
    </dsp:sp>
    <dsp:sp modelId="{F5038F36-8207-4762-A8B5-47D653CDE195}">
      <dsp:nvSpPr>
        <dsp:cNvPr id="0" name=""/>
        <dsp:cNvSpPr/>
      </dsp:nvSpPr>
      <dsp:spPr>
        <a:xfrm>
          <a:off x="2343224" y="915430"/>
          <a:ext cx="538804" cy="26940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RM/MTF</a:t>
          </a:r>
        </a:p>
      </dsp:txBody>
      <dsp:txXfrm>
        <a:off x="2351115" y="923321"/>
        <a:ext cx="523022" cy="253620"/>
      </dsp:txXfrm>
    </dsp:sp>
    <dsp:sp modelId="{37C53591-FE4E-42C5-850A-11B86442A202}">
      <dsp:nvSpPr>
        <dsp:cNvPr id="0" name=""/>
        <dsp:cNvSpPr/>
      </dsp:nvSpPr>
      <dsp:spPr>
        <a:xfrm rot="10800000">
          <a:off x="2134232" y="1035585"/>
          <a:ext cx="208991" cy="29091"/>
        </a:xfrm>
        <a:custGeom>
          <a:avLst/>
          <a:gdLst/>
          <a:ahLst/>
          <a:cxnLst/>
          <a:rect l="0" t="0" r="0" b="0"/>
          <a:pathLst>
            <a:path>
              <a:moveTo>
                <a:pt x="0" y="14545"/>
              </a:moveTo>
              <a:lnTo>
                <a:pt x="208991" y="14545"/>
              </a:lnTo>
            </a:path>
          </a:pathLst>
        </a:custGeom>
        <a:noFill/>
        <a:ln w="19050" cap="flat" cmpd="sng" algn="ctr">
          <a:solidFill>
            <a:srgbClr val="0070C0"/>
          </a:solidFill>
          <a:prstDash val="solid"/>
          <a:miter lim="800000"/>
        </a:ln>
        <a:effectLst/>
      </dsp:spPr>
      <dsp:style>
        <a:lnRef idx="3">
          <a:schemeClr val="accent3"/>
        </a:lnRef>
        <a:fillRef idx="0">
          <a:schemeClr val="accent3"/>
        </a:fillRef>
        <a:effectRef idx="2">
          <a:schemeClr val="accent3"/>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2233503" y="1044906"/>
        <a:ext cx="10449" cy="10449"/>
      </dsp:txXfrm>
    </dsp:sp>
    <dsp:sp modelId="{E3BA905C-7490-4762-959A-13E60B0026B9}">
      <dsp:nvSpPr>
        <dsp:cNvPr id="0" name=""/>
        <dsp:cNvSpPr/>
      </dsp:nvSpPr>
      <dsp:spPr>
        <a:xfrm>
          <a:off x="1549490" y="915430"/>
          <a:ext cx="584742" cy="269402"/>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EU Entity</a:t>
          </a:r>
        </a:p>
      </dsp:txBody>
      <dsp:txXfrm>
        <a:off x="1557381" y="923321"/>
        <a:ext cx="568960" cy="253620"/>
      </dsp:txXfrm>
    </dsp:sp>
    <dsp:sp modelId="{E0591384-6B89-43DF-AE67-B26BA4F35C49}">
      <dsp:nvSpPr>
        <dsp:cNvPr id="0" name=""/>
        <dsp:cNvSpPr/>
      </dsp:nvSpPr>
      <dsp:spPr>
        <a:xfrm rot="10800000">
          <a:off x="1327438" y="1035585"/>
          <a:ext cx="222052" cy="29091"/>
        </a:xfrm>
        <a:custGeom>
          <a:avLst/>
          <a:gdLst/>
          <a:ahLst/>
          <a:cxnLst/>
          <a:rect l="0" t="0" r="0" b="0"/>
          <a:pathLst>
            <a:path>
              <a:moveTo>
                <a:pt x="0" y="14545"/>
              </a:moveTo>
              <a:lnTo>
                <a:pt x="222052" y="14545"/>
              </a:lnTo>
            </a:path>
          </a:pathLst>
        </a:custGeom>
        <a:noFill/>
        <a:ln w="19050" cap="flat" cmpd="sng" algn="ctr">
          <a:solidFill>
            <a:srgbClr val="0070C0"/>
          </a:solidFill>
          <a:prstDash val="solid"/>
          <a:miter lim="800000"/>
        </a:ln>
        <a:effectLst/>
      </dsp:spPr>
      <dsp:style>
        <a:lnRef idx="3">
          <a:schemeClr val="accent2"/>
        </a:lnRef>
        <a:fillRef idx="0">
          <a:schemeClr val="accent2"/>
        </a:fillRef>
        <a:effectRef idx="2">
          <a:schemeClr val="accent2"/>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1432912" y="1044579"/>
        <a:ext cx="11102" cy="11102"/>
      </dsp:txXfrm>
    </dsp:sp>
    <dsp:sp modelId="{DA2B9A08-35E7-4E1C-90CB-ECCE3475B656}">
      <dsp:nvSpPr>
        <dsp:cNvPr id="0" name=""/>
        <dsp:cNvSpPr/>
      </dsp:nvSpPr>
      <dsp:spPr>
        <a:xfrm>
          <a:off x="788633" y="915430"/>
          <a:ext cx="538804" cy="269402"/>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CDD</a:t>
          </a:r>
        </a:p>
      </dsp:txBody>
      <dsp:txXfrm>
        <a:off x="796524" y="923321"/>
        <a:ext cx="523022" cy="253620"/>
      </dsp:txXfrm>
    </dsp:sp>
    <dsp:sp modelId="{5B0B0E7D-5734-4D93-9655-5AA2C1398592}">
      <dsp:nvSpPr>
        <dsp:cNvPr id="0" name=""/>
        <dsp:cNvSpPr/>
      </dsp:nvSpPr>
      <dsp:spPr>
        <a:xfrm rot="14110531">
          <a:off x="492171" y="880679"/>
          <a:ext cx="377403" cy="29091"/>
        </a:xfrm>
        <a:custGeom>
          <a:avLst/>
          <a:gdLst/>
          <a:ahLst/>
          <a:cxnLst/>
          <a:rect l="0" t="0" r="0" b="0"/>
          <a:pathLst>
            <a:path>
              <a:moveTo>
                <a:pt x="0" y="14545"/>
              </a:moveTo>
              <a:lnTo>
                <a:pt x="377403" y="14545"/>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671437" y="885789"/>
        <a:ext cx="18870" cy="18870"/>
      </dsp:txXfrm>
    </dsp:sp>
    <dsp:sp modelId="{F77EC05E-2120-4432-98A6-CA693629228E}">
      <dsp:nvSpPr>
        <dsp:cNvPr id="0" name=""/>
        <dsp:cNvSpPr/>
      </dsp:nvSpPr>
      <dsp:spPr>
        <a:xfrm>
          <a:off x="34307" y="605617"/>
          <a:ext cx="538804" cy="26940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a:t>
          </a:r>
        </a:p>
      </dsp:txBody>
      <dsp:txXfrm>
        <a:off x="42198" y="613508"/>
        <a:ext cx="523022" cy="253620"/>
      </dsp:txXfrm>
    </dsp:sp>
    <dsp:sp modelId="{F262D835-1F0B-4EF2-BFC1-3DEDE3E4EF32}">
      <dsp:nvSpPr>
        <dsp:cNvPr id="0" name=""/>
        <dsp:cNvSpPr/>
      </dsp:nvSpPr>
      <dsp:spPr>
        <a:xfrm rot="10800000">
          <a:off x="573112" y="1035585"/>
          <a:ext cx="215521" cy="29091"/>
        </a:xfrm>
        <a:custGeom>
          <a:avLst/>
          <a:gdLst/>
          <a:ahLst/>
          <a:cxnLst/>
          <a:rect l="0" t="0" r="0" b="0"/>
          <a:pathLst>
            <a:path>
              <a:moveTo>
                <a:pt x="0" y="14545"/>
              </a:moveTo>
              <a:lnTo>
                <a:pt x="215521" y="14545"/>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675484" y="1044743"/>
        <a:ext cx="10776" cy="10776"/>
      </dsp:txXfrm>
    </dsp:sp>
    <dsp:sp modelId="{24972225-AB0B-4D60-80FE-E48BD101042D}">
      <dsp:nvSpPr>
        <dsp:cNvPr id="0" name=""/>
        <dsp:cNvSpPr/>
      </dsp:nvSpPr>
      <dsp:spPr>
        <a:xfrm>
          <a:off x="34307" y="915430"/>
          <a:ext cx="538804" cy="26940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B</a:t>
          </a:r>
        </a:p>
      </dsp:txBody>
      <dsp:txXfrm>
        <a:off x="42198" y="923321"/>
        <a:ext cx="523022" cy="253620"/>
      </dsp:txXfrm>
    </dsp:sp>
    <dsp:sp modelId="{AB919C4C-97CB-4244-91E5-585296982A09}">
      <dsp:nvSpPr>
        <dsp:cNvPr id="0" name=""/>
        <dsp:cNvSpPr/>
      </dsp:nvSpPr>
      <dsp:spPr>
        <a:xfrm rot="7489469">
          <a:off x="492171" y="1190491"/>
          <a:ext cx="377403" cy="29091"/>
        </a:xfrm>
        <a:custGeom>
          <a:avLst/>
          <a:gdLst/>
          <a:ahLst/>
          <a:cxnLst/>
          <a:rect l="0" t="0" r="0" b="0"/>
          <a:pathLst>
            <a:path>
              <a:moveTo>
                <a:pt x="0" y="14545"/>
              </a:moveTo>
              <a:lnTo>
                <a:pt x="377403" y="14545"/>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671437" y="1195602"/>
        <a:ext cx="18870" cy="18870"/>
      </dsp:txXfrm>
    </dsp:sp>
    <dsp:sp modelId="{F2F2BC73-9CD3-489D-BCBD-5950A9BC0DB3}">
      <dsp:nvSpPr>
        <dsp:cNvPr id="0" name=""/>
        <dsp:cNvSpPr/>
      </dsp:nvSpPr>
      <dsp:spPr>
        <a:xfrm>
          <a:off x="34307" y="1225242"/>
          <a:ext cx="538804" cy="26940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a:t>
          </a:r>
        </a:p>
      </dsp:txBody>
      <dsp:txXfrm>
        <a:off x="42198" y="1233133"/>
        <a:ext cx="523022" cy="2536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690B3-CD10-4AFC-8FBF-685613870B54}">
      <dsp:nvSpPr>
        <dsp:cNvPr id="0" name=""/>
        <dsp:cNvSpPr/>
      </dsp:nvSpPr>
      <dsp:spPr>
        <a:xfrm>
          <a:off x="26365" y="0"/>
          <a:ext cx="646565" cy="166687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Fund LEI's</a:t>
          </a:r>
        </a:p>
      </dsp:txBody>
      <dsp:txXfrm>
        <a:off x="26365" y="0"/>
        <a:ext cx="646565" cy="500062"/>
      </dsp:txXfrm>
    </dsp:sp>
    <dsp:sp modelId="{F655A0F7-1891-427E-8F22-D9A88B250BAA}">
      <dsp:nvSpPr>
        <dsp:cNvPr id="0" name=""/>
        <dsp:cNvSpPr/>
      </dsp:nvSpPr>
      <dsp:spPr>
        <a:xfrm>
          <a:off x="780691" y="0"/>
          <a:ext cx="646565" cy="166687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Client</a:t>
          </a:r>
        </a:p>
      </dsp:txBody>
      <dsp:txXfrm>
        <a:off x="780691" y="0"/>
        <a:ext cx="646565" cy="500062"/>
      </dsp:txXfrm>
    </dsp:sp>
    <dsp:sp modelId="{8F582540-A4AC-4194-86CD-E723D580B126}">
      <dsp:nvSpPr>
        <dsp:cNvPr id="0" name=""/>
        <dsp:cNvSpPr/>
      </dsp:nvSpPr>
      <dsp:spPr>
        <a:xfrm>
          <a:off x="1535017" y="0"/>
          <a:ext cx="646565" cy="166687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Broker</a:t>
          </a:r>
        </a:p>
      </dsp:txBody>
      <dsp:txXfrm>
        <a:off x="1535017" y="0"/>
        <a:ext cx="646565" cy="500062"/>
      </dsp:txXfrm>
    </dsp:sp>
    <dsp:sp modelId="{D1076014-7828-419E-A4A0-FF4B9FE85705}">
      <dsp:nvSpPr>
        <dsp:cNvPr id="0" name=""/>
        <dsp:cNvSpPr/>
      </dsp:nvSpPr>
      <dsp:spPr>
        <a:xfrm>
          <a:off x="2315709" y="0"/>
          <a:ext cx="646565" cy="166687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Market</a:t>
          </a:r>
        </a:p>
      </dsp:txBody>
      <dsp:txXfrm>
        <a:off x="2315709" y="0"/>
        <a:ext cx="646565" cy="500062"/>
      </dsp:txXfrm>
    </dsp:sp>
    <dsp:sp modelId="{F5038F36-8207-4762-A8B5-47D653CDE195}">
      <dsp:nvSpPr>
        <dsp:cNvPr id="0" name=""/>
        <dsp:cNvSpPr/>
      </dsp:nvSpPr>
      <dsp:spPr>
        <a:xfrm>
          <a:off x="2343224" y="915430"/>
          <a:ext cx="538804" cy="26940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RM/MTF</a:t>
          </a:r>
        </a:p>
      </dsp:txBody>
      <dsp:txXfrm>
        <a:off x="2351115" y="923321"/>
        <a:ext cx="523022" cy="253620"/>
      </dsp:txXfrm>
    </dsp:sp>
    <dsp:sp modelId="{37C53591-FE4E-42C5-850A-11B86442A202}">
      <dsp:nvSpPr>
        <dsp:cNvPr id="0" name=""/>
        <dsp:cNvSpPr/>
      </dsp:nvSpPr>
      <dsp:spPr>
        <a:xfrm rot="10800000">
          <a:off x="2134232" y="1035585"/>
          <a:ext cx="208991" cy="29091"/>
        </a:xfrm>
        <a:custGeom>
          <a:avLst/>
          <a:gdLst/>
          <a:ahLst/>
          <a:cxnLst/>
          <a:rect l="0" t="0" r="0" b="0"/>
          <a:pathLst>
            <a:path>
              <a:moveTo>
                <a:pt x="0" y="14545"/>
              </a:moveTo>
              <a:lnTo>
                <a:pt x="208991" y="14545"/>
              </a:lnTo>
            </a:path>
          </a:pathLst>
        </a:custGeom>
        <a:noFill/>
        <a:ln w="19050" cap="flat" cmpd="sng" algn="ctr">
          <a:solidFill>
            <a:srgbClr val="0070C0"/>
          </a:solidFill>
          <a:prstDash val="solid"/>
          <a:miter lim="800000"/>
        </a:ln>
        <a:effectLst/>
      </dsp:spPr>
      <dsp:style>
        <a:lnRef idx="3">
          <a:schemeClr val="accent3"/>
        </a:lnRef>
        <a:fillRef idx="0">
          <a:schemeClr val="accent3"/>
        </a:fillRef>
        <a:effectRef idx="2">
          <a:schemeClr val="accent3"/>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2233503" y="1044906"/>
        <a:ext cx="10449" cy="10449"/>
      </dsp:txXfrm>
    </dsp:sp>
    <dsp:sp modelId="{E3BA905C-7490-4762-959A-13E60B0026B9}">
      <dsp:nvSpPr>
        <dsp:cNvPr id="0" name=""/>
        <dsp:cNvSpPr/>
      </dsp:nvSpPr>
      <dsp:spPr>
        <a:xfrm>
          <a:off x="1549490" y="915430"/>
          <a:ext cx="584742" cy="269402"/>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EU Entity</a:t>
          </a:r>
        </a:p>
      </dsp:txBody>
      <dsp:txXfrm>
        <a:off x="1557381" y="923321"/>
        <a:ext cx="568960" cy="253620"/>
      </dsp:txXfrm>
    </dsp:sp>
    <dsp:sp modelId="{E0591384-6B89-43DF-AE67-B26BA4F35C49}">
      <dsp:nvSpPr>
        <dsp:cNvPr id="0" name=""/>
        <dsp:cNvSpPr/>
      </dsp:nvSpPr>
      <dsp:spPr>
        <a:xfrm rot="10800000">
          <a:off x="1327438" y="1035585"/>
          <a:ext cx="222052" cy="29091"/>
        </a:xfrm>
        <a:custGeom>
          <a:avLst/>
          <a:gdLst/>
          <a:ahLst/>
          <a:cxnLst/>
          <a:rect l="0" t="0" r="0" b="0"/>
          <a:pathLst>
            <a:path>
              <a:moveTo>
                <a:pt x="0" y="14545"/>
              </a:moveTo>
              <a:lnTo>
                <a:pt x="222052" y="14545"/>
              </a:lnTo>
            </a:path>
          </a:pathLst>
        </a:custGeom>
        <a:noFill/>
        <a:ln w="19050" cap="flat" cmpd="sng" algn="ctr">
          <a:solidFill>
            <a:srgbClr val="0070C0"/>
          </a:solidFill>
          <a:prstDash val="solid"/>
          <a:miter lim="800000"/>
        </a:ln>
        <a:effectLst/>
      </dsp:spPr>
      <dsp:style>
        <a:lnRef idx="3">
          <a:schemeClr val="accent2"/>
        </a:lnRef>
        <a:fillRef idx="0">
          <a:schemeClr val="accent2"/>
        </a:fillRef>
        <a:effectRef idx="2">
          <a:schemeClr val="accent2"/>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1432912" y="1044579"/>
        <a:ext cx="11102" cy="11102"/>
      </dsp:txXfrm>
    </dsp:sp>
    <dsp:sp modelId="{DA2B9A08-35E7-4E1C-90CB-ECCE3475B656}">
      <dsp:nvSpPr>
        <dsp:cNvPr id="0" name=""/>
        <dsp:cNvSpPr/>
      </dsp:nvSpPr>
      <dsp:spPr>
        <a:xfrm>
          <a:off x="788633" y="915430"/>
          <a:ext cx="538804" cy="269402"/>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CDD</a:t>
          </a:r>
        </a:p>
      </dsp:txBody>
      <dsp:txXfrm>
        <a:off x="796524" y="923321"/>
        <a:ext cx="523022" cy="253620"/>
      </dsp:txXfrm>
    </dsp:sp>
    <dsp:sp modelId="{5B0B0E7D-5734-4D93-9655-5AA2C1398592}">
      <dsp:nvSpPr>
        <dsp:cNvPr id="0" name=""/>
        <dsp:cNvSpPr/>
      </dsp:nvSpPr>
      <dsp:spPr>
        <a:xfrm rot="14110531">
          <a:off x="492171" y="880679"/>
          <a:ext cx="377403" cy="29091"/>
        </a:xfrm>
        <a:custGeom>
          <a:avLst/>
          <a:gdLst/>
          <a:ahLst/>
          <a:cxnLst/>
          <a:rect l="0" t="0" r="0" b="0"/>
          <a:pathLst>
            <a:path>
              <a:moveTo>
                <a:pt x="0" y="14545"/>
              </a:moveTo>
              <a:lnTo>
                <a:pt x="377403" y="14545"/>
              </a:lnTo>
            </a:path>
          </a:pathLst>
        </a:custGeom>
        <a:noFill/>
        <a:ln w="19050" cap="flat" cmpd="sng" algn="ctr">
          <a:noFill/>
          <a:prstDash val="solid"/>
          <a:miter lim="800000"/>
        </a:ln>
        <a:effectLst/>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671437" y="885789"/>
        <a:ext cx="18870" cy="18870"/>
      </dsp:txXfrm>
    </dsp:sp>
    <dsp:sp modelId="{F77EC05E-2120-4432-98A6-CA693629228E}">
      <dsp:nvSpPr>
        <dsp:cNvPr id="0" name=""/>
        <dsp:cNvSpPr/>
      </dsp:nvSpPr>
      <dsp:spPr>
        <a:xfrm>
          <a:off x="34307" y="605617"/>
          <a:ext cx="538804" cy="269402"/>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a:t>
          </a:r>
        </a:p>
      </dsp:txBody>
      <dsp:txXfrm>
        <a:off x="42198" y="613508"/>
        <a:ext cx="523022" cy="253620"/>
      </dsp:txXfrm>
    </dsp:sp>
    <dsp:sp modelId="{F262D835-1F0B-4EF2-BFC1-3DEDE3E4EF32}">
      <dsp:nvSpPr>
        <dsp:cNvPr id="0" name=""/>
        <dsp:cNvSpPr/>
      </dsp:nvSpPr>
      <dsp:spPr>
        <a:xfrm rot="10800000">
          <a:off x="573112" y="1035585"/>
          <a:ext cx="215521" cy="29091"/>
        </a:xfrm>
        <a:custGeom>
          <a:avLst/>
          <a:gdLst/>
          <a:ahLst/>
          <a:cxnLst/>
          <a:rect l="0" t="0" r="0" b="0"/>
          <a:pathLst>
            <a:path>
              <a:moveTo>
                <a:pt x="0" y="14545"/>
              </a:moveTo>
              <a:lnTo>
                <a:pt x="215521" y="14545"/>
              </a:lnTo>
            </a:path>
          </a:pathLst>
        </a:custGeom>
        <a:noFill/>
        <a:ln w="19050" cap="flat" cmpd="sng" algn="ctr">
          <a:noFill/>
          <a:prstDash val="solid"/>
          <a:miter lim="800000"/>
        </a:ln>
        <a:effectLst/>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675484" y="1044743"/>
        <a:ext cx="10776" cy="10776"/>
      </dsp:txXfrm>
    </dsp:sp>
    <dsp:sp modelId="{24972225-AB0B-4D60-80FE-E48BD101042D}">
      <dsp:nvSpPr>
        <dsp:cNvPr id="0" name=""/>
        <dsp:cNvSpPr/>
      </dsp:nvSpPr>
      <dsp:spPr>
        <a:xfrm>
          <a:off x="34307" y="915430"/>
          <a:ext cx="538804" cy="269402"/>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B</a:t>
          </a:r>
        </a:p>
      </dsp:txBody>
      <dsp:txXfrm>
        <a:off x="42198" y="923321"/>
        <a:ext cx="523022" cy="253620"/>
      </dsp:txXfrm>
    </dsp:sp>
    <dsp:sp modelId="{AB919C4C-97CB-4244-91E5-585296982A09}">
      <dsp:nvSpPr>
        <dsp:cNvPr id="0" name=""/>
        <dsp:cNvSpPr/>
      </dsp:nvSpPr>
      <dsp:spPr>
        <a:xfrm rot="7489469">
          <a:off x="492171" y="1190491"/>
          <a:ext cx="377403" cy="29091"/>
        </a:xfrm>
        <a:custGeom>
          <a:avLst/>
          <a:gdLst/>
          <a:ahLst/>
          <a:cxnLst/>
          <a:rect l="0" t="0" r="0" b="0"/>
          <a:pathLst>
            <a:path>
              <a:moveTo>
                <a:pt x="0" y="14545"/>
              </a:moveTo>
              <a:lnTo>
                <a:pt x="377403" y="14545"/>
              </a:lnTo>
            </a:path>
          </a:pathLst>
        </a:custGeom>
        <a:noFill/>
        <a:ln w="19050" cap="flat" cmpd="sng" algn="ctr">
          <a:noFill/>
          <a:prstDash val="solid"/>
          <a:miter lim="800000"/>
        </a:ln>
        <a:effectLst/>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671437" y="1195602"/>
        <a:ext cx="18870" cy="18870"/>
      </dsp:txXfrm>
    </dsp:sp>
    <dsp:sp modelId="{F2F2BC73-9CD3-489D-BCBD-5950A9BC0DB3}">
      <dsp:nvSpPr>
        <dsp:cNvPr id="0" name=""/>
        <dsp:cNvSpPr/>
      </dsp:nvSpPr>
      <dsp:spPr>
        <a:xfrm>
          <a:off x="34307" y="1225242"/>
          <a:ext cx="538804" cy="269402"/>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a:t>
          </a:r>
        </a:p>
      </dsp:txBody>
      <dsp:txXfrm>
        <a:off x="42198" y="1233133"/>
        <a:ext cx="523022" cy="2536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ECFF38C070C4F8B155095EF5536A3" ma:contentTypeVersion="0" ma:contentTypeDescription="Create a new document." ma:contentTypeScope="" ma:versionID="a6c21c4326731a400b5833368e887d9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3FE3-A3EE-4C35-B202-E2FCF781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3F0CF5-CFBE-4EC9-A1DF-B04432C26B3A}">
  <ds:schemaRefs>
    <ds:schemaRef ds:uri="http://schemas.microsoft.com/sharepoint/v3/contenttype/forms"/>
  </ds:schemaRefs>
</ds:datastoreItem>
</file>

<file path=customXml/itemProps3.xml><?xml version="1.0" encoding="utf-8"?>
<ds:datastoreItem xmlns:ds="http://schemas.openxmlformats.org/officeDocument/2006/customXml" ds:itemID="{76BFD112-41B7-4BDD-B4D4-B356323FC403}">
  <ds:schemaRef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33BAB27-390D-496E-96B5-A5EE0EFD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4785</Words>
  <Characters>27276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31998</CharactersWithSpaces>
  <SharedDoc>false</SharedDoc>
  <HLinks>
    <vt:vector size="42" baseType="variant">
      <vt:variant>
        <vt:i4>1703989</vt:i4>
      </vt:variant>
      <vt:variant>
        <vt:i4>38</vt:i4>
      </vt:variant>
      <vt:variant>
        <vt:i4>0</vt:i4>
      </vt:variant>
      <vt:variant>
        <vt:i4>5</vt:i4>
      </vt:variant>
      <vt:variant>
        <vt:lpwstr/>
      </vt:variant>
      <vt:variant>
        <vt:lpwstr>_Toc323719413</vt:lpwstr>
      </vt:variant>
      <vt:variant>
        <vt:i4>1703989</vt:i4>
      </vt:variant>
      <vt:variant>
        <vt:i4>32</vt:i4>
      </vt:variant>
      <vt:variant>
        <vt:i4>0</vt:i4>
      </vt:variant>
      <vt:variant>
        <vt:i4>5</vt:i4>
      </vt:variant>
      <vt:variant>
        <vt:lpwstr/>
      </vt:variant>
      <vt:variant>
        <vt:lpwstr>_Toc323719412</vt:lpwstr>
      </vt:variant>
      <vt:variant>
        <vt:i4>1703989</vt:i4>
      </vt:variant>
      <vt:variant>
        <vt:i4>26</vt:i4>
      </vt:variant>
      <vt:variant>
        <vt:i4>0</vt:i4>
      </vt:variant>
      <vt:variant>
        <vt:i4>5</vt:i4>
      </vt:variant>
      <vt:variant>
        <vt:lpwstr/>
      </vt:variant>
      <vt:variant>
        <vt:lpwstr>_Toc323719412</vt:lpwstr>
      </vt:variant>
      <vt:variant>
        <vt:i4>1703989</vt:i4>
      </vt:variant>
      <vt:variant>
        <vt:i4>20</vt:i4>
      </vt:variant>
      <vt:variant>
        <vt:i4>0</vt:i4>
      </vt:variant>
      <vt:variant>
        <vt:i4>5</vt:i4>
      </vt:variant>
      <vt:variant>
        <vt:lpwstr/>
      </vt:variant>
      <vt:variant>
        <vt:lpwstr>_Toc323719412</vt:lpwstr>
      </vt:variant>
      <vt:variant>
        <vt:i4>1703989</vt:i4>
      </vt:variant>
      <vt:variant>
        <vt:i4>14</vt:i4>
      </vt:variant>
      <vt:variant>
        <vt:i4>0</vt:i4>
      </vt:variant>
      <vt:variant>
        <vt:i4>5</vt:i4>
      </vt:variant>
      <vt:variant>
        <vt:lpwstr/>
      </vt:variant>
      <vt:variant>
        <vt:lpwstr>_Toc323719411</vt:lpwstr>
      </vt:variant>
      <vt:variant>
        <vt:i4>1703989</vt:i4>
      </vt:variant>
      <vt:variant>
        <vt:i4>8</vt:i4>
      </vt:variant>
      <vt:variant>
        <vt:i4>0</vt:i4>
      </vt:variant>
      <vt:variant>
        <vt:i4>5</vt:i4>
      </vt:variant>
      <vt:variant>
        <vt:lpwstr/>
      </vt:variant>
      <vt:variant>
        <vt:lpwstr>_Toc323719410</vt:lpwstr>
      </vt:variant>
      <vt:variant>
        <vt:i4>1769525</vt:i4>
      </vt:variant>
      <vt:variant>
        <vt:i4>2</vt:i4>
      </vt:variant>
      <vt:variant>
        <vt:i4>0</vt:i4>
      </vt:variant>
      <vt:variant>
        <vt:i4>5</vt:i4>
      </vt:variant>
      <vt:variant>
        <vt:lpwstr/>
      </vt:variant>
      <vt:variant>
        <vt:lpwstr>_Toc323719409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keywords>Public</cp:keywords>
  <cp:lastModifiedBy>Kathleen Callahan</cp:lastModifiedBy>
  <cp:revision>2</cp:revision>
  <cp:lastPrinted>2017-07-29T13:41:00Z</cp:lastPrinted>
  <dcterms:created xsi:type="dcterms:W3CDTF">2018-07-17T19:39:00Z</dcterms:created>
  <dcterms:modified xsi:type="dcterms:W3CDTF">2018-07-17T19:39:00Z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TitusGUID">
    <vt:lpwstr>53f0e7da-4e66-44a2-978c-d47eaaff0335</vt:lpwstr>
  </property>
  <property fmtid="{D5CDD505-2E9C-101B-9397-08002B2CF9AE}" pid="8" name="ContentTypeId">
    <vt:lpwstr>0x0101000E2ECFF38C070C4F8B155095EF5536A3</vt:lpwstr>
  </property>
  <property fmtid="{D5CDD505-2E9C-101B-9397-08002B2CF9AE}" pid="9" name="Email">
    <vt:lpwstr>tom.medland@db.com</vt:lpwstr>
  </property>
  <property fmtid="{D5CDD505-2E9C-101B-9397-08002B2CF9AE}" pid="10" name="BusinessLine">
    <vt:lpwstr>Management - Equity</vt:lpwstr>
  </property>
  <property fmtid="{D5CDD505-2E9C-101B-9397-08002B2CF9AE}" pid="11" name="GroupDivision">
    <vt:lpwstr>Corporate &amp; Investment Bank (CIB)</vt:lpwstr>
  </property>
  <property fmtid="{D5CDD505-2E9C-101B-9397-08002B2CF9AE}" pid="12" name="DBDirID">
    <vt:lpwstr>2335782</vt:lpwstr>
  </property>
  <property fmtid="{D5CDD505-2E9C-101B-9397-08002B2CF9AE}" pid="13" name="Team">
    <vt:lpwstr>GME - Global Equity Trading</vt:lpwstr>
  </property>
  <property fmtid="{D5CDD505-2E9C-101B-9397-08002B2CF9AE}" pid="14" name="BusinessDivision">
    <vt:lpwstr>Global Equity Management</vt:lpwstr>
  </property>
  <property fmtid="{D5CDD505-2E9C-101B-9397-08002B2CF9AE}" pid="15" name="CorporateDivision">
    <vt:lpwstr>CIB - Equities</vt:lpwstr>
  </property>
  <property fmtid="{D5CDD505-2E9C-101B-9397-08002B2CF9AE}" pid="16" name="Department">
    <vt:lpwstr>GME - Management</vt:lpwstr>
  </property>
  <property fmtid="{D5CDD505-2E9C-101B-9397-08002B2CF9AE}" pid="17" name="UserName">
    <vt:lpwstr>Medland, Tom</vt:lpwstr>
  </property>
  <property fmtid="{D5CDD505-2E9C-101B-9397-08002B2CF9AE}" pid="18" name="Country">
    <vt:lpwstr>United Kingdom</vt:lpwstr>
  </property>
  <property fmtid="{D5CDD505-2E9C-101B-9397-08002B2CF9AE}" pid="19" name="db.comClassification">
    <vt:lpwstr>Public</vt:lpwstr>
  </property>
</Properties>
</file>